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F111" w14:textId="77777777" w:rsidR="00A057FB" w:rsidRPr="00A057FB" w:rsidRDefault="00A057FB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berationSerif-Bold"/>
          <w:b/>
          <w:bCs/>
          <w:sz w:val="28"/>
          <w:szCs w:val="28"/>
        </w:rPr>
      </w:pPr>
      <w:r w:rsidRPr="00A057FB">
        <w:rPr>
          <w:rFonts w:ascii="Arial Narrow" w:hAnsi="Arial Narrow" w:cs="LiberationSerif-Bold"/>
          <w:b/>
          <w:bCs/>
          <w:sz w:val="28"/>
          <w:szCs w:val="28"/>
        </w:rPr>
        <w:t>AVISO DE REVOGAÇÃO DE LICITAÇÃO</w:t>
      </w:r>
    </w:p>
    <w:p w14:paraId="231DD62B" w14:textId="3BFFCA73" w:rsidR="00A057FB" w:rsidRPr="00A057FB" w:rsidRDefault="00A057FB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  <w:r w:rsidRPr="00A057FB">
        <w:rPr>
          <w:rFonts w:ascii="Arial Narrow" w:hAnsi="Arial Narrow" w:cs="Carlito"/>
          <w:b/>
          <w:bCs/>
          <w:sz w:val="28"/>
          <w:szCs w:val="28"/>
        </w:rPr>
        <w:t xml:space="preserve">PROCESSO ADMINISTRATIVO N° </w:t>
      </w:r>
      <w:r w:rsidR="00F658A6">
        <w:rPr>
          <w:rFonts w:ascii="Arial Narrow" w:hAnsi="Arial Narrow" w:cs="Carlito"/>
          <w:b/>
          <w:bCs/>
          <w:sz w:val="28"/>
          <w:szCs w:val="28"/>
        </w:rPr>
        <w:t>02</w:t>
      </w:r>
      <w:r w:rsidR="0092115B">
        <w:rPr>
          <w:rFonts w:ascii="Arial Narrow" w:hAnsi="Arial Narrow" w:cs="Carlito"/>
          <w:b/>
          <w:bCs/>
          <w:sz w:val="28"/>
          <w:szCs w:val="28"/>
        </w:rPr>
        <w:t>1</w:t>
      </w:r>
      <w:r w:rsidR="00F658A6">
        <w:rPr>
          <w:rFonts w:ascii="Arial Narrow" w:hAnsi="Arial Narrow" w:cs="Carlito"/>
          <w:b/>
          <w:bCs/>
          <w:sz w:val="28"/>
          <w:szCs w:val="28"/>
        </w:rPr>
        <w:t>/2023</w:t>
      </w:r>
    </w:p>
    <w:p w14:paraId="4AAE03EA" w14:textId="2271E352" w:rsidR="00A057FB" w:rsidRDefault="00F658A6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  <w:r>
        <w:rPr>
          <w:rFonts w:ascii="Arial Narrow" w:hAnsi="Arial Narrow" w:cs="Carlito"/>
          <w:b/>
          <w:bCs/>
          <w:sz w:val="28"/>
          <w:szCs w:val="28"/>
        </w:rPr>
        <w:t>PREGÃO PRESENCIAL</w:t>
      </w:r>
      <w:r w:rsidR="00A057FB" w:rsidRPr="00A057FB">
        <w:rPr>
          <w:rFonts w:ascii="Arial Narrow" w:hAnsi="Arial Narrow" w:cs="Carlito"/>
          <w:b/>
          <w:bCs/>
          <w:sz w:val="28"/>
          <w:szCs w:val="28"/>
        </w:rPr>
        <w:t xml:space="preserve"> Nº 0</w:t>
      </w:r>
      <w:r>
        <w:rPr>
          <w:rFonts w:ascii="Arial Narrow" w:hAnsi="Arial Narrow" w:cs="Carlito"/>
          <w:b/>
          <w:bCs/>
          <w:sz w:val="28"/>
          <w:szCs w:val="28"/>
        </w:rPr>
        <w:t>1</w:t>
      </w:r>
      <w:r w:rsidR="0092115B">
        <w:rPr>
          <w:rFonts w:ascii="Arial Narrow" w:hAnsi="Arial Narrow" w:cs="Carlito"/>
          <w:b/>
          <w:bCs/>
          <w:sz w:val="28"/>
          <w:szCs w:val="28"/>
        </w:rPr>
        <w:t>4</w:t>
      </w:r>
      <w:r w:rsidR="00A057FB" w:rsidRPr="00A057FB">
        <w:rPr>
          <w:rFonts w:ascii="Arial Narrow" w:hAnsi="Arial Narrow" w:cs="Carlito"/>
          <w:b/>
          <w:bCs/>
          <w:sz w:val="28"/>
          <w:szCs w:val="28"/>
        </w:rPr>
        <w:t>/202</w:t>
      </w:r>
      <w:r>
        <w:rPr>
          <w:rFonts w:ascii="Arial Narrow" w:hAnsi="Arial Narrow" w:cs="Carlito"/>
          <w:b/>
          <w:bCs/>
          <w:sz w:val="28"/>
          <w:szCs w:val="28"/>
        </w:rPr>
        <w:t>3</w:t>
      </w:r>
    </w:p>
    <w:p w14:paraId="6359E44C" w14:textId="6370B541" w:rsidR="00F658A6" w:rsidRPr="00A057FB" w:rsidRDefault="00F658A6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  <w:r>
        <w:rPr>
          <w:rFonts w:ascii="Arial Narrow" w:hAnsi="Arial Narrow" w:cs="Carlito"/>
          <w:b/>
          <w:bCs/>
          <w:sz w:val="28"/>
          <w:szCs w:val="28"/>
        </w:rPr>
        <w:t>EXCLUSIVO PARA ME/EPP/MEI</w:t>
      </w:r>
    </w:p>
    <w:p w14:paraId="39F8BA1E" w14:textId="77777777" w:rsidR="00A057FB" w:rsidRPr="00A057FB" w:rsidRDefault="00A057FB" w:rsidP="00A057F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rlito"/>
          <w:sz w:val="28"/>
          <w:szCs w:val="28"/>
        </w:rPr>
      </w:pPr>
    </w:p>
    <w:p w14:paraId="1D594FB6" w14:textId="3548A41F" w:rsidR="00623BA5" w:rsidRDefault="00A057FB" w:rsidP="00623BA5">
      <w:pPr>
        <w:jc w:val="both"/>
        <w:rPr>
          <w:rFonts w:ascii="Arial Narrow" w:eastAsia="Times New Roman" w:hAnsi="Arial Narrow" w:cs="Arial"/>
          <w:sz w:val="27"/>
          <w:szCs w:val="27"/>
        </w:rPr>
      </w:pPr>
      <w:r w:rsidRPr="00A057FB">
        <w:rPr>
          <w:rFonts w:ascii="Arial Narrow" w:hAnsi="Arial Narrow" w:cs="Carlito-Bold"/>
          <w:b/>
          <w:bCs/>
          <w:sz w:val="28"/>
          <w:szCs w:val="28"/>
        </w:rPr>
        <w:t>LÍDIO LEDESMA</w:t>
      </w:r>
      <w:r w:rsidRPr="00A057FB">
        <w:rPr>
          <w:rFonts w:ascii="Arial Narrow" w:hAnsi="Arial Narrow"/>
          <w:sz w:val="28"/>
          <w:szCs w:val="28"/>
        </w:rPr>
        <w:t>, Prefeito Municipal de Iguatemi, Estado de Mato Grosso do Sul, no uso de suas atribuições legais, e em conformidade com o disposto na Lei nº 8.666/93, art. 49,</w:t>
      </w:r>
      <w:r>
        <w:rPr>
          <w:rFonts w:ascii="Arial Narrow" w:hAnsi="Arial Narrow"/>
          <w:sz w:val="28"/>
          <w:szCs w:val="28"/>
        </w:rPr>
        <w:t xml:space="preserve"> </w:t>
      </w:r>
      <w:r w:rsidRPr="00A057FB">
        <w:rPr>
          <w:rFonts w:ascii="Arial Narrow" w:hAnsi="Arial Narrow"/>
          <w:sz w:val="28"/>
          <w:szCs w:val="28"/>
        </w:rPr>
        <w:t>caput e Súmula nº 473 do STF</w:t>
      </w:r>
      <w:r>
        <w:rPr>
          <w:rFonts w:ascii="Arial Narrow" w:hAnsi="Arial Narrow"/>
          <w:sz w:val="28"/>
          <w:szCs w:val="28"/>
        </w:rPr>
        <w:t>,</w:t>
      </w:r>
      <w:r w:rsidRPr="00A057FB">
        <w:rPr>
          <w:rFonts w:ascii="Arial Narrow" w:hAnsi="Arial Narrow"/>
          <w:sz w:val="28"/>
          <w:szCs w:val="28"/>
        </w:rPr>
        <w:t xml:space="preserve"> Sessão de</w:t>
      </w:r>
      <w:r>
        <w:rPr>
          <w:rFonts w:ascii="Arial Narrow" w:hAnsi="Arial Narrow"/>
          <w:sz w:val="28"/>
          <w:szCs w:val="28"/>
        </w:rPr>
        <w:t xml:space="preserve"> </w:t>
      </w:r>
      <w:r w:rsidRPr="00A057FB">
        <w:rPr>
          <w:rFonts w:ascii="Arial Narrow" w:hAnsi="Arial Narrow"/>
          <w:sz w:val="28"/>
          <w:szCs w:val="28"/>
        </w:rPr>
        <w:t xml:space="preserve">Julgamento ainda não foi realizada, estando prevista para o dia </w:t>
      </w:r>
      <w:r w:rsidR="0092115B">
        <w:rPr>
          <w:rFonts w:ascii="Arial Narrow" w:hAnsi="Arial Narrow"/>
          <w:sz w:val="28"/>
          <w:szCs w:val="28"/>
        </w:rPr>
        <w:t>03</w:t>
      </w:r>
      <w:r w:rsidR="00623BA5">
        <w:rPr>
          <w:rFonts w:ascii="Arial Narrow" w:hAnsi="Arial Narrow"/>
          <w:sz w:val="28"/>
          <w:szCs w:val="28"/>
        </w:rPr>
        <w:t>/02/203</w:t>
      </w:r>
      <w:r w:rsidRPr="00A057FB">
        <w:rPr>
          <w:rFonts w:ascii="Arial Narrow" w:hAnsi="Arial Narrow"/>
          <w:sz w:val="28"/>
          <w:szCs w:val="28"/>
        </w:rPr>
        <w:t xml:space="preserve">, </w:t>
      </w:r>
      <w:r w:rsidRPr="00A057FB">
        <w:rPr>
          <w:rFonts w:ascii="Arial Narrow" w:hAnsi="Arial Narrow" w:cs="Carlito-Bold"/>
          <w:b/>
          <w:bCs/>
          <w:sz w:val="28"/>
          <w:szCs w:val="28"/>
        </w:rPr>
        <w:t>RESOLVE</w:t>
      </w:r>
      <w:r>
        <w:rPr>
          <w:rFonts w:ascii="Arial Narrow" w:hAnsi="Arial Narrow" w:cs="Carlito-Bold"/>
          <w:b/>
          <w:bCs/>
          <w:sz w:val="28"/>
          <w:szCs w:val="28"/>
        </w:rPr>
        <w:t xml:space="preserve"> </w:t>
      </w:r>
      <w:r w:rsidRPr="00A057FB">
        <w:rPr>
          <w:rFonts w:ascii="Arial Narrow" w:hAnsi="Arial Narrow"/>
          <w:sz w:val="28"/>
          <w:szCs w:val="28"/>
        </w:rPr>
        <w:t xml:space="preserve">por bem </w:t>
      </w:r>
      <w:r w:rsidRPr="00A057FB">
        <w:rPr>
          <w:rFonts w:ascii="Arial Narrow" w:hAnsi="Arial Narrow" w:cs="Carlito-Bold"/>
          <w:b/>
          <w:bCs/>
          <w:sz w:val="28"/>
          <w:szCs w:val="28"/>
        </w:rPr>
        <w:t xml:space="preserve">REVOGAR </w:t>
      </w:r>
      <w:r w:rsidRPr="00A057FB">
        <w:rPr>
          <w:rFonts w:ascii="Arial Narrow" w:hAnsi="Arial Narrow"/>
          <w:sz w:val="28"/>
          <w:szCs w:val="28"/>
        </w:rPr>
        <w:t xml:space="preserve">o Processo Administrativo de Licitação nº </w:t>
      </w:r>
      <w:r w:rsidR="00623BA5">
        <w:rPr>
          <w:rFonts w:ascii="Arial Narrow" w:hAnsi="Arial Narrow"/>
          <w:sz w:val="28"/>
          <w:szCs w:val="28"/>
        </w:rPr>
        <w:t>0</w:t>
      </w:r>
      <w:r w:rsidR="0092115B">
        <w:rPr>
          <w:rFonts w:ascii="Arial Narrow" w:hAnsi="Arial Narrow"/>
          <w:sz w:val="28"/>
          <w:szCs w:val="28"/>
        </w:rPr>
        <w:t>21</w:t>
      </w:r>
      <w:r w:rsidR="00623BA5">
        <w:rPr>
          <w:rFonts w:ascii="Arial Narrow" w:hAnsi="Arial Narrow"/>
          <w:sz w:val="28"/>
          <w:szCs w:val="28"/>
        </w:rPr>
        <w:t>/2023</w:t>
      </w:r>
      <w:r w:rsidRPr="00A057FB">
        <w:rPr>
          <w:rFonts w:ascii="Arial Narrow" w:hAnsi="Arial Narrow"/>
          <w:sz w:val="28"/>
          <w:szCs w:val="28"/>
        </w:rPr>
        <w:t xml:space="preserve">, </w:t>
      </w:r>
      <w:r w:rsidR="00F658A6">
        <w:rPr>
          <w:rFonts w:ascii="Arial Narrow" w:hAnsi="Arial Narrow"/>
          <w:sz w:val="28"/>
          <w:szCs w:val="28"/>
        </w:rPr>
        <w:t>Pregão Presencial</w:t>
      </w:r>
      <w:r w:rsidRPr="00A057FB">
        <w:rPr>
          <w:rFonts w:ascii="Arial Narrow" w:hAnsi="Arial Narrow"/>
          <w:sz w:val="28"/>
          <w:szCs w:val="28"/>
        </w:rPr>
        <w:t xml:space="preserve"> nº </w:t>
      </w:r>
      <w:r w:rsidR="00F658A6">
        <w:rPr>
          <w:rFonts w:ascii="Arial Narrow" w:hAnsi="Arial Narrow"/>
          <w:sz w:val="28"/>
          <w:szCs w:val="28"/>
        </w:rPr>
        <w:t>01</w:t>
      </w:r>
      <w:r w:rsidR="0092115B">
        <w:rPr>
          <w:rFonts w:ascii="Arial Narrow" w:hAnsi="Arial Narrow"/>
          <w:sz w:val="28"/>
          <w:szCs w:val="28"/>
        </w:rPr>
        <w:t>4</w:t>
      </w:r>
      <w:r w:rsidR="00F658A6">
        <w:rPr>
          <w:rFonts w:ascii="Arial Narrow" w:hAnsi="Arial Narrow"/>
          <w:sz w:val="28"/>
          <w:szCs w:val="28"/>
        </w:rPr>
        <w:t>/2023</w:t>
      </w:r>
      <w:r w:rsidRPr="00A057FB">
        <w:rPr>
          <w:rFonts w:ascii="Arial Narrow" w:hAnsi="Arial Narrow"/>
          <w:sz w:val="28"/>
          <w:szCs w:val="28"/>
        </w:rPr>
        <w:t xml:space="preserve">, que tem por </w:t>
      </w:r>
      <w:r w:rsidR="0092115B"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 w:rsidR="0092115B">
        <w:rPr>
          <w:rFonts w:ascii="Arial Narrow" w:hAnsi="Arial Narrow"/>
          <w:sz w:val="28"/>
          <w:szCs w:val="28"/>
        </w:rPr>
        <w:t xml:space="preserve">quisição de </w:t>
      </w:r>
      <w:r w:rsidR="0092115B">
        <w:rPr>
          <w:rFonts w:ascii="Arial Narrow" w:hAnsi="Arial Narrow"/>
          <w:bCs/>
          <w:sz w:val="28"/>
          <w:szCs w:val="28"/>
        </w:rPr>
        <w:t>papel sulfite</w:t>
      </w:r>
      <w:r w:rsidR="00623BA5">
        <w:rPr>
          <w:rFonts w:ascii="Arial Narrow" w:hAnsi="Arial Narrow" w:cs="Arial"/>
          <w:sz w:val="28"/>
          <w:szCs w:val="28"/>
        </w:rPr>
        <w:t xml:space="preserve">, </w:t>
      </w:r>
      <w:r w:rsidR="00623BA5">
        <w:rPr>
          <w:rFonts w:ascii="Arial Narrow" w:hAnsi="Arial Narrow" w:cs="Arial"/>
          <w:bCs/>
          <w:sz w:val="28"/>
          <w:szCs w:val="28"/>
        </w:rPr>
        <w:t xml:space="preserve">de acordo com as </w:t>
      </w:r>
      <w:r w:rsidR="00623BA5">
        <w:rPr>
          <w:rFonts w:ascii="Arial Narrow" w:hAnsi="Arial Narrow"/>
          <w:sz w:val="28"/>
          <w:szCs w:val="28"/>
        </w:rPr>
        <w:t>especificações e quantidades descritas no</w:t>
      </w:r>
      <w:r w:rsidR="00623BA5">
        <w:rPr>
          <w:rFonts w:ascii="Arial Narrow" w:hAnsi="Arial Narrow" w:cs="Tahoma"/>
          <w:sz w:val="28"/>
          <w:szCs w:val="28"/>
        </w:rPr>
        <w:t xml:space="preserve"> </w:t>
      </w:r>
      <w:r w:rsidR="00623BA5">
        <w:rPr>
          <w:rFonts w:ascii="Arial Narrow" w:hAnsi="Arial Narrow" w:cs="Tahoma"/>
          <w:b/>
          <w:sz w:val="28"/>
          <w:szCs w:val="28"/>
        </w:rPr>
        <w:t>ANEXO – I PROPOSTA DE PREÇOS</w:t>
      </w:r>
      <w:r w:rsidR="00623BA5">
        <w:rPr>
          <w:rFonts w:ascii="Arial Narrow" w:hAnsi="Arial Narrow" w:cs="Tahoma"/>
          <w:sz w:val="28"/>
          <w:szCs w:val="28"/>
        </w:rPr>
        <w:t xml:space="preserve"> e </w:t>
      </w:r>
      <w:r w:rsidR="00623BA5">
        <w:rPr>
          <w:rFonts w:ascii="Arial Narrow" w:hAnsi="Arial Narrow" w:cs="Tahoma"/>
          <w:b/>
          <w:sz w:val="28"/>
          <w:szCs w:val="28"/>
        </w:rPr>
        <w:t>ANEXO – IX TERMO DE REFERÊNCIA</w:t>
      </w:r>
      <w:r w:rsidR="00623BA5">
        <w:rPr>
          <w:rFonts w:ascii="Arial Narrow" w:eastAsia="Times New Roman" w:hAnsi="Arial Narrow" w:cs="Arial"/>
          <w:sz w:val="27"/>
          <w:szCs w:val="27"/>
        </w:rPr>
        <w:t>.</w:t>
      </w:r>
    </w:p>
    <w:p w14:paraId="4A61F417" w14:textId="0653A840" w:rsidR="00A057FB" w:rsidRDefault="00A057FB" w:rsidP="00623BA5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A057FB">
        <w:rPr>
          <w:rFonts w:ascii="Arial Narrow" w:hAnsi="Arial Narrow"/>
          <w:sz w:val="28"/>
          <w:szCs w:val="28"/>
        </w:rPr>
        <w:t xml:space="preserve">Iguatemi/MS, </w:t>
      </w:r>
      <w:r w:rsidR="00F658A6">
        <w:rPr>
          <w:rFonts w:ascii="Arial Narrow" w:hAnsi="Arial Narrow"/>
          <w:sz w:val="28"/>
          <w:szCs w:val="28"/>
        </w:rPr>
        <w:t>30 de janeiro de 2023</w:t>
      </w:r>
      <w:r w:rsidRPr="00A057FB">
        <w:rPr>
          <w:rFonts w:ascii="Arial Narrow" w:hAnsi="Arial Narrow"/>
          <w:sz w:val="28"/>
          <w:szCs w:val="28"/>
        </w:rPr>
        <w:t>.</w:t>
      </w:r>
    </w:p>
    <w:p w14:paraId="3FE649EC" w14:textId="77777777" w:rsidR="00E14681" w:rsidRPr="00A057FB" w:rsidRDefault="00E14681" w:rsidP="00A057FB">
      <w:pPr>
        <w:jc w:val="both"/>
        <w:rPr>
          <w:rFonts w:ascii="Arial Narrow" w:hAnsi="Arial Narrow"/>
          <w:sz w:val="28"/>
          <w:szCs w:val="28"/>
        </w:rPr>
      </w:pPr>
    </w:p>
    <w:p w14:paraId="33BD4A82" w14:textId="77777777" w:rsidR="00E14681" w:rsidRDefault="00E14681" w:rsidP="00E14681">
      <w:pPr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________________________</w:t>
      </w:r>
    </w:p>
    <w:p w14:paraId="2ADDEBDA" w14:textId="1372BCAF" w:rsidR="00A057FB" w:rsidRPr="00E14681" w:rsidRDefault="00A057FB" w:rsidP="00E14681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E14681">
        <w:rPr>
          <w:rFonts w:ascii="Arial Narrow" w:hAnsi="Arial Narrow"/>
          <w:b/>
          <w:bCs/>
          <w:sz w:val="28"/>
          <w:szCs w:val="28"/>
        </w:rPr>
        <w:t>LÍDIO LEDESMA</w:t>
      </w:r>
    </w:p>
    <w:p w14:paraId="1BE63886" w14:textId="1EADC757" w:rsidR="00127F39" w:rsidRPr="00E14681" w:rsidRDefault="00A057FB" w:rsidP="00E14681">
      <w:pPr>
        <w:spacing w:after="0"/>
        <w:jc w:val="center"/>
        <w:rPr>
          <w:rFonts w:ascii="Arial Narrow" w:hAnsi="Arial Narrow"/>
          <w:sz w:val="28"/>
          <w:szCs w:val="28"/>
        </w:rPr>
      </w:pPr>
      <w:r w:rsidRPr="00E14681">
        <w:rPr>
          <w:rFonts w:ascii="Arial Narrow" w:hAnsi="Arial Narrow"/>
          <w:sz w:val="28"/>
          <w:szCs w:val="28"/>
        </w:rPr>
        <w:t>Prefeito</w:t>
      </w:r>
    </w:p>
    <w:sectPr w:rsidR="00127F39" w:rsidRPr="00E14681" w:rsidSect="00F658A6">
      <w:headerReference w:type="default" r:id="rId6"/>
      <w:footerReference w:type="default" r:id="rId7"/>
      <w:pgSz w:w="11906" w:h="16838"/>
      <w:pgMar w:top="1417" w:right="1416" w:bottom="1417" w:left="1701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2C3B" w14:textId="77777777" w:rsidR="003203D1" w:rsidRDefault="003203D1" w:rsidP="00E14681">
      <w:pPr>
        <w:spacing w:after="0" w:line="240" w:lineRule="auto"/>
      </w:pPr>
      <w:r>
        <w:separator/>
      </w:r>
    </w:p>
  </w:endnote>
  <w:endnote w:type="continuationSeparator" w:id="0">
    <w:p w14:paraId="3639D94E" w14:textId="77777777" w:rsidR="003203D1" w:rsidRDefault="003203D1" w:rsidP="00E1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1AA1" w14:textId="5C2146BC" w:rsidR="00E14681" w:rsidRDefault="00E14681">
    <w:pPr>
      <w:pStyle w:val="Rodap"/>
    </w:pPr>
    <w:r>
      <w:rPr>
        <w:noProof/>
      </w:rPr>
      <w:drawing>
        <wp:inline distT="0" distB="0" distL="0" distR="0" wp14:anchorId="03A37903" wp14:editId="31660BFB">
          <wp:extent cx="5067300" cy="481965"/>
          <wp:effectExtent l="0" t="0" r="0" b="0"/>
          <wp:docPr id="66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8383" w14:textId="77777777" w:rsidR="003203D1" w:rsidRDefault="003203D1" w:rsidP="00E14681">
      <w:pPr>
        <w:spacing w:after="0" w:line="240" w:lineRule="auto"/>
      </w:pPr>
      <w:r>
        <w:separator/>
      </w:r>
    </w:p>
  </w:footnote>
  <w:footnote w:type="continuationSeparator" w:id="0">
    <w:p w14:paraId="70E97C4D" w14:textId="77777777" w:rsidR="003203D1" w:rsidRDefault="003203D1" w:rsidP="00E1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A008" w14:textId="36DE1756" w:rsidR="00E14681" w:rsidRPr="00E14681" w:rsidRDefault="00E14681" w:rsidP="00E14681">
    <w:pPr>
      <w:pStyle w:val="Cabealho"/>
    </w:pPr>
    <w:r>
      <w:rPr>
        <w:noProof/>
      </w:rPr>
      <w:drawing>
        <wp:inline distT="0" distB="0" distL="0" distR="0" wp14:anchorId="01320B33" wp14:editId="77E4458B">
          <wp:extent cx="5334000" cy="832485"/>
          <wp:effectExtent l="0" t="0" r="0" b="5715"/>
          <wp:docPr id="65" name="Imagem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39"/>
    <w:rsid w:val="00127F39"/>
    <w:rsid w:val="003203D1"/>
    <w:rsid w:val="00623BA5"/>
    <w:rsid w:val="0092115B"/>
    <w:rsid w:val="00A057FB"/>
    <w:rsid w:val="00E14681"/>
    <w:rsid w:val="00F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107A"/>
  <w15:chartTrackingRefBased/>
  <w15:docId w15:val="{044F2C25-2070-4617-972D-C17D0F55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57F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4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681"/>
  </w:style>
  <w:style w:type="paragraph" w:styleId="Rodap">
    <w:name w:val="footer"/>
    <w:basedOn w:val="Normal"/>
    <w:link w:val="RodapChar"/>
    <w:uiPriority w:val="99"/>
    <w:unhideWhenUsed/>
    <w:rsid w:val="00E14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2023-01-30T16:40:00Z</cp:lastPrinted>
  <dcterms:created xsi:type="dcterms:W3CDTF">2023-01-30T16:40:00Z</dcterms:created>
  <dcterms:modified xsi:type="dcterms:W3CDTF">2023-01-31T13:06:00Z</dcterms:modified>
</cp:coreProperties>
</file>