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63F86B49"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6C3CB7">
        <w:rPr>
          <w:rFonts w:ascii="Arial Narrow" w:hAnsi="Arial Narrow" w:cstheme="minorHAnsi"/>
          <w:b/>
          <w:sz w:val="28"/>
          <w:szCs w:val="28"/>
        </w:rPr>
        <w:t>017/2023</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409AA4E9"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 pregoeiro do </w:t>
      </w:r>
      <w:r>
        <w:rPr>
          <w:rFonts w:ascii="Arial Narrow" w:hAnsi="Arial Narrow" w:cstheme="minorHAnsi"/>
          <w:sz w:val="28"/>
          <w:szCs w:val="28"/>
        </w:rPr>
        <w:t>M</w:t>
      </w:r>
      <w:r w:rsidRPr="0072144F">
        <w:rPr>
          <w:rFonts w:ascii="Arial Narrow" w:hAnsi="Arial Narrow" w:cstheme="minorHAnsi"/>
          <w:sz w:val="28"/>
          <w:szCs w:val="28"/>
        </w:rPr>
        <w:t xml:space="preserve">unicípio de </w:t>
      </w:r>
      <w:r>
        <w:rPr>
          <w:rFonts w:ascii="Arial Narrow" w:hAnsi="Arial Narrow" w:cstheme="minorHAnsi"/>
          <w:sz w:val="28"/>
          <w:szCs w:val="28"/>
        </w:rPr>
        <w:t>Iguatemi/</w:t>
      </w:r>
      <w:r w:rsidRPr="0072144F">
        <w:rPr>
          <w:rFonts w:ascii="Arial Narrow" w:hAnsi="Arial Narrow" w:cstheme="minorHAnsi"/>
          <w:sz w:val="28"/>
          <w:szCs w:val="28"/>
        </w:rPr>
        <w:t>MS o Edital e os seus anexos, cujo objeto trata-se d</w:t>
      </w:r>
      <w:r w:rsidR="00AA1958">
        <w:rPr>
          <w:rFonts w:ascii="Arial Narrow" w:hAnsi="Arial Narrow" w:cstheme="minorHAnsi"/>
          <w:sz w:val="28"/>
          <w:szCs w:val="28"/>
        </w:rPr>
        <w:t>a aquisição</w:t>
      </w:r>
      <w:r w:rsidRPr="0072144F">
        <w:rPr>
          <w:rFonts w:ascii="Arial Narrow" w:hAnsi="Arial Narrow" w:cstheme="minorHAnsi"/>
          <w:sz w:val="28"/>
          <w:szCs w:val="28"/>
        </w:rPr>
        <w:t xml:space="preserve"> </w:t>
      </w:r>
      <w:r w:rsidR="00AA1958" w:rsidRPr="00AA1958">
        <w:rPr>
          <w:rFonts w:ascii="Arial Narrow" w:hAnsi="Arial Narrow" w:cstheme="minorHAnsi"/>
          <w:sz w:val="28"/>
          <w:szCs w:val="28"/>
        </w:rPr>
        <w:t xml:space="preserve">de </w:t>
      </w:r>
      <w:r w:rsidR="005628A4">
        <w:rPr>
          <w:rFonts w:ascii="Arial Narrow" w:hAnsi="Arial Narrow" w:cstheme="minorHAnsi"/>
          <w:sz w:val="28"/>
          <w:szCs w:val="28"/>
        </w:rPr>
        <w:t>Medicamentos</w:t>
      </w:r>
      <w:r w:rsidR="00DD6F2A" w:rsidRPr="00DD6F2A">
        <w:rPr>
          <w:rFonts w:ascii="Arial Narrow" w:hAnsi="Arial Narrow" w:cstheme="minorHAnsi"/>
          <w:bCs/>
          <w:sz w:val="28"/>
          <w:szCs w:val="28"/>
        </w:rPr>
        <w:t>,</w:t>
      </w:r>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conforme Termo de Referência e especificações constantes no Edital e seus anexos, cuja sessão de abertura será no dia: </w:t>
      </w:r>
      <w:r w:rsidR="006C3CB7">
        <w:rPr>
          <w:rFonts w:ascii="Arial Narrow" w:hAnsi="Arial Narrow" w:cstheme="minorHAnsi"/>
          <w:b/>
          <w:sz w:val="28"/>
          <w:szCs w:val="28"/>
        </w:rPr>
        <w:t>18 (dezoito) de setembro de 2023</w:t>
      </w:r>
      <w:r w:rsidRPr="002C0B86">
        <w:rPr>
          <w:rFonts w:ascii="Arial Narrow" w:hAnsi="Arial Narrow" w:cstheme="minorHAnsi"/>
          <w:b/>
          <w:sz w:val="28"/>
          <w:szCs w:val="28"/>
        </w:rPr>
        <w:t xml:space="preserve"> às </w:t>
      </w:r>
      <w:r w:rsidR="0061272F" w:rsidRPr="00BF6916">
        <w:rPr>
          <w:rFonts w:ascii="Arial Narrow" w:hAnsi="Arial Narrow" w:cstheme="minorHAnsi"/>
          <w:b/>
          <w:sz w:val="28"/>
          <w:szCs w:val="28"/>
        </w:rPr>
        <w:t>0</w:t>
      </w:r>
      <w:r w:rsidR="00BF6916">
        <w:rPr>
          <w:rFonts w:ascii="Arial Narrow" w:hAnsi="Arial Narrow" w:cstheme="minorHAnsi"/>
          <w:b/>
          <w:sz w:val="28"/>
          <w:szCs w:val="28"/>
        </w:rPr>
        <w:t>9</w:t>
      </w:r>
      <w:r w:rsidR="0061272F" w:rsidRPr="00BF6916">
        <w:rPr>
          <w:rFonts w:ascii="Arial Narrow" w:hAnsi="Arial Narrow" w:cstheme="minorHAnsi"/>
          <w:b/>
          <w:sz w:val="28"/>
          <w:szCs w:val="28"/>
        </w:rPr>
        <w:t>h00min</w:t>
      </w:r>
      <w:r w:rsidRPr="00193536">
        <w:rPr>
          <w:rFonts w:ascii="Arial Narrow" w:hAnsi="Arial Narrow" w:cstheme="minorHAnsi"/>
          <w:b/>
          <w:sz w:val="28"/>
          <w:szCs w:val="28"/>
        </w:rPr>
        <w:t xml:space="preserve"> (horário de Brasília/DF).</w:t>
      </w:r>
    </w:p>
    <w:p w14:paraId="39476999"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4BE00971"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5628A4">
        <w:rPr>
          <w:rFonts w:ascii="Arial Narrow" w:hAnsi="Arial Narrow" w:cstheme="minorHAnsi"/>
          <w:sz w:val="28"/>
          <w:szCs w:val="28"/>
        </w:rPr>
        <w:t>2023</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5C23D26C"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46617517" w14:textId="77777777" w:rsidR="005628A4" w:rsidRDefault="005628A4" w:rsidP="00DB4EF1">
      <w:pPr>
        <w:widowControl w:val="0"/>
        <w:spacing w:after="0" w:line="240" w:lineRule="auto"/>
        <w:jc w:val="center"/>
        <w:rPr>
          <w:rFonts w:ascii="Arial Narrow" w:hAnsi="Arial Narrow" w:cstheme="minorHAnsi"/>
          <w:b/>
          <w:bCs/>
          <w:sz w:val="28"/>
          <w:szCs w:val="28"/>
        </w:rPr>
      </w:pPr>
    </w:p>
    <w:p w14:paraId="7A646B24" w14:textId="1DA5EBEA"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lastRenderedPageBreak/>
        <w:t xml:space="preserve">PROCESSO LICITATÓRIO N.º </w:t>
      </w:r>
      <w:r w:rsidR="006C3CB7">
        <w:rPr>
          <w:rFonts w:ascii="Arial Narrow" w:hAnsi="Arial Narrow" w:cstheme="minorHAnsi"/>
          <w:b/>
          <w:bCs/>
          <w:sz w:val="28"/>
          <w:szCs w:val="28"/>
        </w:rPr>
        <w:t>205/2023</w:t>
      </w:r>
    </w:p>
    <w:p w14:paraId="796F366A" w14:textId="3694CB46"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6C3CB7">
        <w:rPr>
          <w:rFonts w:ascii="Arial Narrow" w:hAnsi="Arial Narrow" w:cstheme="minorHAnsi"/>
          <w:b/>
          <w:bCs/>
          <w:sz w:val="28"/>
          <w:szCs w:val="28"/>
        </w:rPr>
        <w:t>017/2023</w:t>
      </w:r>
    </w:p>
    <w:p w14:paraId="61E1BCCF" w14:textId="6E71E0FF" w:rsidR="00905C77" w:rsidRDefault="00905C77"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Pr>
          <w:rFonts w:ascii="Arial Narrow" w:hAnsi="Arial Narrow" w:cstheme="minorHAnsi"/>
          <w:b/>
          <w:bCs/>
          <w:sz w:val="28"/>
          <w:szCs w:val="28"/>
        </w:rPr>
        <w:t>EXCLUSIVO ME/EPP</w:t>
      </w:r>
    </w:p>
    <w:p w14:paraId="399AD7D0" w14:textId="77777777" w:rsidR="009D2455" w:rsidRPr="003F10F6"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4558D61" w14:textId="4BEAB37D" w:rsidR="00905C77" w:rsidRDefault="00905C77" w:rsidP="00905C77">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Pr="000E1FC3">
        <w:rPr>
          <w:rFonts w:ascii="Arial Narrow" w:hAnsi="Arial Narrow" w:cs="Arial"/>
          <w:bCs/>
          <w:color w:val="000000"/>
          <w:sz w:val="28"/>
          <w:szCs w:val="28"/>
          <w:lang w:val="pt-PT"/>
        </w:rPr>
        <w:t xml:space="preserve">, </w:t>
      </w:r>
      <w:r w:rsidRPr="0072144F">
        <w:rPr>
          <w:rFonts w:ascii="Arial Narrow" w:hAnsi="Arial Narrow" w:cs="Arial"/>
          <w:b/>
          <w:color w:val="000000"/>
          <w:sz w:val="28"/>
          <w:szCs w:val="28"/>
          <w:lang w:val="pt-PT"/>
        </w:rPr>
        <w:t>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w:t>
      </w:r>
      <w:r>
        <w:rPr>
          <w:rFonts w:ascii="Arial Narrow" w:hAnsi="Arial Narrow" w:cs="Arial"/>
          <w:color w:val="000000"/>
          <w:sz w:val="28"/>
          <w:szCs w:val="28"/>
          <w:lang w:val="pt-PT"/>
        </w:rPr>
        <w:t>sua Comissão Permanente de Licitações</w:t>
      </w:r>
      <w:r w:rsidRPr="0072144F">
        <w:rPr>
          <w:rFonts w:ascii="Arial Narrow" w:hAnsi="Arial Narrow" w:cs="Arial"/>
          <w:color w:val="000000"/>
          <w:sz w:val="28"/>
          <w:szCs w:val="28"/>
          <w:lang w:val="pt-PT"/>
        </w:rPr>
        <w:t xml:space="preserve"> designad</w:t>
      </w:r>
      <w:r>
        <w:rPr>
          <w:rFonts w:ascii="Arial Narrow" w:hAnsi="Arial Narrow" w:cs="Arial"/>
          <w:color w:val="000000"/>
          <w:sz w:val="28"/>
          <w:szCs w:val="28"/>
          <w:lang w:val="pt-PT"/>
        </w:rPr>
        <w:t>a</w:t>
      </w:r>
      <w:r w:rsidRPr="0072144F">
        <w:rPr>
          <w:rFonts w:ascii="Arial Narrow" w:hAnsi="Arial Narrow" w:cs="Arial"/>
          <w:color w:val="000000"/>
          <w:sz w:val="28"/>
          <w:szCs w:val="28"/>
          <w:lang w:val="pt-PT"/>
        </w:rPr>
        <w:t xml:space="preserve"> pelo Decreto Municipal n.º </w:t>
      </w:r>
      <w:r>
        <w:rPr>
          <w:rFonts w:ascii="Arial Narrow" w:hAnsi="Arial Narrow" w:cs="Arial"/>
          <w:color w:val="000000"/>
          <w:sz w:val="28"/>
          <w:szCs w:val="28"/>
          <w:lang w:val="pt-PT"/>
        </w:rPr>
        <w:t>2.101/2023</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Pr="009F267A">
        <w:rPr>
          <w:rFonts w:ascii="Arial Narrow" w:hAnsi="Arial Narrow"/>
          <w:b/>
          <w:bCs/>
          <w:sz w:val="28"/>
          <w:szCs w:val="28"/>
        </w:rPr>
        <w:t xml:space="preserve">EXCLUSIVO PARA ME/EPP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0"/>
      <w:r>
        <w:rPr>
          <w:rFonts w:ascii="Arial Narrow" w:hAnsi="Arial Narrow" w:cs="Arial"/>
          <w:color w:val="000000"/>
          <w:sz w:val="28"/>
          <w:szCs w:val="28"/>
          <w:lang w:val="pt-PT"/>
        </w:rPr>
        <w:t xml:space="preserve"> </w:t>
      </w:r>
      <w:r>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com alterações da Lei Complementar 147/2014, Decreto Municipal N° 1.910/2021 artigo 5º e 14 e Decreto nº 10.024/2019 e aplicando-se subsidiariamente as normas da Lei Federal nº. 8.666/93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6F2070A6" w14:textId="3865DDBB" w:rsidR="00DB4EF1" w:rsidRPr="006B6295"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6B6295">
        <w:rPr>
          <w:rFonts w:ascii="Arial Narrow" w:hAnsi="Arial Narrow" w:cstheme="minorHAnsi"/>
          <w:b/>
          <w:sz w:val="28"/>
          <w:szCs w:val="28"/>
        </w:rPr>
        <w:t>DA SESSÃO PÚBLICA</w:t>
      </w:r>
    </w:p>
    <w:p w14:paraId="4392F46C" w14:textId="2961D7C2" w:rsidR="00AE6787" w:rsidRPr="006B6295"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6B6295">
        <w:rPr>
          <w:rFonts w:ascii="Arial Narrow" w:hAnsi="Arial Narrow"/>
          <w:b/>
          <w:bCs/>
          <w:sz w:val="28"/>
          <w:szCs w:val="28"/>
        </w:rPr>
        <w:t xml:space="preserve">RECEBIMENTO DAS PROPOSTAS: 08:00 horas do dia </w:t>
      </w:r>
      <w:r w:rsidR="006C3CB7" w:rsidRPr="006B6295">
        <w:rPr>
          <w:rFonts w:ascii="Arial Narrow" w:hAnsi="Arial Narrow"/>
          <w:b/>
          <w:bCs/>
          <w:sz w:val="28"/>
          <w:szCs w:val="28"/>
        </w:rPr>
        <w:t>01</w:t>
      </w:r>
      <w:r w:rsidRPr="006B6295">
        <w:rPr>
          <w:rFonts w:ascii="Arial Narrow" w:hAnsi="Arial Narrow"/>
          <w:b/>
          <w:bCs/>
          <w:sz w:val="28"/>
          <w:szCs w:val="28"/>
        </w:rPr>
        <w:t xml:space="preserve"> às </w:t>
      </w:r>
      <w:r w:rsidR="008F7A2A" w:rsidRPr="006B6295">
        <w:rPr>
          <w:rFonts w:ascii="Arial Narrow" w:hAnsi="Arial Narrow"/>
          <w:b/>
          <w:bCs/>
          <w:sz w:val="28"/>
          <w:szCs w:val="28"/>
        </w:rPr>
        <w:t>08:00</w:t>
      </w:r>
      <w:r w:rsidRPr="006B6295">
        <w:rPr>
          <w:rFonts w:ascii="Arial Narrow" w:hAnsi="Arial Narrow"/>
          <w:b/>
          <w:bCs/>
          <w:sz w:val="28"/>
          <w:szCs w:val="28"/>
        </w:rPr>
        <w:t xml:space="preserve"> horas do dia </w:t>
      </w:r>
      <w:r w:rsidR="006C3CB7" w:rsidRPr="006B6295">
        <w:rPr>
          <w:rFonts w:ascii="Arial Narrow" w:hAnsi="Arial Narrow"/>
          <w:b/>
          <w:bCs/>
          <w:sz w:val="28"/>
          <w:szCs w:val="28"/>
        </w:rPr>
        <w:t>17</w:t>
      </w:r>
      <w:r w:rsidR="00905C77" w:rsidRPr="006B6295">
        <w:rPr>
          <w:rFonts w:ascii="Arial Narrow" w:hAnsi="Arial Narrow"/>
          <w:b/>
          <w:bCs/>
          <w:sz w:val="28"/>
          <w:szCs w:val="28"/>
        </w:rPr>
        <w:t>/</w:t>
      </w:r>
      <w:r w:rsidR="006C3CB7" w:rsidRPr="006B6295">
        <w:rPr>
          <w:rFonts w:ascii="Arial Narrow" w:hAnsi="Arial Narrow"/>
          <w:b/>
          <w:bCs/>
          <w:sz w:val="28"/>
          <w:szCs w:val="28"/>
        </w:rPr>
        <w:t>09</w:t>
      </w:r>
      <w:r w:rsidR="00905C77" w:rsidRPr="006B6295">
        <w:rPr>
          <w:rFonts w:ascii="Arial Narrow" w:hAnsi="Arial Narrow"/>
          <w:b/>
          <w:bCs/>
          <w:sz w:val="28"/>
          <w:szCs w:val="28"/>
        </w:rPr>
        <w:t>/2023</w:t>
      </w:r>
      <w:r w:rsidRPr="006B6295">
        <w:rPr>
          <w:rFonts w:ascii="Arial Narrow" w:hAnsi="Arial Narrow"/>
          <w:b/>
          <w:bCs/>
          <w:sz w:val="28"/>
          <w:szCs w:val="28"/>
        </w:rPr>
        <w:t xml:space="preserve">. </w:t>
      </w:r>
    </w:p>
    <w:p w14:paraId="1692FA30" w14:textId="6CCC6E11" w:rsidR="00AE6787" w:rsidRPr="006B6295"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6B6295">
        <w:rPr>
          <w:rFonts w:ascii="Arial Narrow" w:hAnsi="Arial Narrow"/>
          <w:b/>
          <w:bCs/>
          <w:sz w:val="28"/>
          <w:szCs w:val="28"/>
        </w:rPr>
        <w:t xml:space="preserve">ABERTURA E JULGAMENTO DAS PROPOSTAS: </w:t>
      </w:r>
      <w:r w:rsidR="008F7A2A" w:rsidRPr="006B6295">
        <w:rPr>
          <w:rFonts w:ascii="Arial Narrow" w:hAnsi="Arial Narrow"/>
          <w:b/>
          <w:bCs/>
          <w:sz w:val="28"/>
          <w:szCs w:val="28"/>
        </w:rPr>
        <w:t>09:00</w:t>
      </w:r>
      <w:r w:rsidRPr="006B6295">
        <w:rPr>
          <w:rFonts w:ascii="Arial Narrow" w:hAnsi="Arial Narrow"/>
          <w:b/>
          <w:bCs/>
          <w:sz w:val="28"/>
          <w:szCs w:val="28"/>
        </w:rPr>
        <w:t xml:space="preserve"> horas do dia </w:t>
      </w:r>
      <w:r w:rsidR="006C3CB7" w:rsidRPr="006B6295">
        <w:rPr>
          <w:rFonts w:ascii="Arial Narrow" w:hAnsi="Arial Narrow"/>
          <w:b/>
          <w:bCs/>
          <w:sz w:val="28"/>
          <w:szCs w:val="28"/>
        </w:rPr>
        <w:t>18</w:t>
      </w:r>
      <w:r w:rsidR="00905C77" w:rsidRPr="006B6295">
        <w:rPr>
          <w:rFonts w:ascii="Arial Narrow" w:hAnsi="Arial Narrow"/>
          <w:b/>
          <w:bCs/>
          <w:sz w:val="28"/>
          <w:szCs w:val="28"/>
        </w:rPr>
        <w:t>/</w:t>
      </w:r>
      <w:r w:rsidR="006C3CB7" w:rsidRPr="006B6295">
        <w:rPr>
          <w:rFonts w:ascii="Arial Narrow" w:hAnsi="Arial Narrow"/>
          <w:b/>
          <w:bCs/>
          <w:sz w:val="28"/>
          <w:szCs w:val="28"/>
        </w:rPr>
        <w:t>09</w:t>
      </w:r>
      <w:r w:rsidR="00905C77" w:rsidRPr="006B6295">
        <w:rPr>
          <w:rFonts w:ascii="Arial Narrow" w:hAnsi="Arial Narrow"/>
          <w:b/>
          <w:bCs/>
          <w:sz w:val="28"/>
          <w:szCs w:val="28"/>
        </w:rPr>
        <w:t>/2023</w:t>
      </w:r>
      <w:r w:rsidRPr="006B6295">
        <w:rPr>
          <w:rFonts w:ascii="Arial Narrow" w:hAnsi="Arial Narrow"/>
          <w:b/>
          <w:bCs/>
          <w:sz w:val="28"/>
          <w:szCs w:val="28"/>
        </w:rPr>
        <w:t xml:space="preserve">. </w:t>
      </w:r>
    </w:p>
    <w:p w14:paraId="5BEED721" w14:textId="3B9E2861" w:rsidR="00AE6787" w:rsidRPr="006B6295"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6B6295">
        <w:rPr>
          <w:rFonts w:ascii="Arial Narrow" w:hAnsi="Arial Narrow"/>
          <w:b/>
          <w:bCs/>
          <w:sz w:val="28"/>
          <w:szCs w:val="28"/>
        </w:rPr>
        <w:t>INÍCIO DA SESSÃO DE DISPUTA DE PREÇOS: às 09:</w:t>
      </w:r>
      <w:r w:rsidR="008F7A2A" w:rsidRPr="006B6295">
        <w:rPr>
          <w:rFonts w:ascii="Arial Narrow" w:hAnsi="Arial Narrow"/>
          <w:b/>
          <w:bCs/>
          <w:sz w:val="28"/>
          <w:szCs w:val="28"/>
        </w:rPr>
        <w:t>10</w:t>
      </w:r>
      <w:r w:rsidRPr="006B6295">
        <w:rPr>
          <w:rFonts w:ascii="Arial Narrow" w:hAnsi="Arial Narrow"/>
          <w:b/>
          <w:bCs/>
          <w:sz w:val="28"/>
          <w:szCs w:val="28"/>
        </w:rPr>
        <w:t xml:space="preserve"> horas do dia </w:t>
      </w:r>
      <w:r w:rsidR="006C3CB7" w:rsidRPr="006B6295">
        <w:rPr>
          <w:rFonts w:ascii="Arial Narrow" w:hAnsi="Arial Narrow"/>
          <w:b/>
          <w:bCs/>
          <w:sz w:val="28"/>
          <w:szCs w:val="28"/>
        </w:rPr>
        <w:t>18</w:t>
      </w:r>
      <w:r w:rsidR="00905C77" w:rsidRPr="006B6295">
        <w:rPr>
          <w:rFonts w:ascii="Arial Narrow" w:hAnsi="Arial Narrow"/>
          <w:b/>
          <w:bCs/>
          <w:sz w:val="28"/>
          <w:szCs w:val="28"/>
        </w:rPr>
        <w:t>/</w:t>
      </w:r>
      <w:r w:rsidR="006C3CB7" w:rsidRPr="006B6295">
        <w:rPr>
          <w:rFonts w:ascii="Arial Narrow" w:hAnsi="Arial Narrow"/>
          <w:b/>
          <w:bCs/>
          <w:sz w:val="28"/>
          <w:szCs w:val="28"/>
        </w:rPr>
        <w:t>09</w:t>
      </w:r>
      <w:r w:rsidR="00905C77" w:rsidRPr="006B6295">
        <w:rPr>
          <w:rFonts w:ascii="Arial Narrow" w:hAnsi="Arial Narrow"/>
          <w:b/>
          <w:bCs/>
          <w:sz w:val="28"/>
          <w:szCs w:val="28"/>
        </w:rPr>
        <w:t>/2023</w:t>
      </w:r>
      <w:r w:rsidRPr="006B6295">
        <w:rPr>
          <w:rFonts w:ascii="Arial Narrow" w:hAnsi="Arial Narrow"/>
          <w:b/>
          <w:bCs/>
          <w:sz w:val="28"/>
          <w:szCs w:val="28"/>
        </w:rPr>
        <w:t xml:space="preserve">. </w:t>
      </w:r>
    </w:p>
    <w:p w14:paraId="4F0AA560" w14:textId="77777777" w:rsidR="00AE6787" w:rsidRPr="006B6295"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6B6295">
        <w:rPr>
          <w:rFonts w:ascii="Arial Narrow" w:hAnsi="Arial Narrow"/>
          <w:b/>
          <w:bCs/>
          <w:sz w:val="28"/>
          <w:szCs w:val="28"/>
        </w:rPr>
        <w:t xml:space="preserve">Referência de tempo: HORÁRIO OFICIAL DE BRASILIA (DF). </w:t>
      </w:r>
    </w:p>
    <w:p w14:paraId="58F76C3C" w14:textId="1EB6AF7C" w:rsidR="00DB4EF1" w:rsidRPr="00AE6787" w:rsidRDefault="000E1FC3" w:rsidP="00CA454B">
      <w:pPr>
        <w:pStyle w:val="SemEspaamento"/>
        <w:widowControl w:val="0"/>
        <w:tabs>
          <w:tab w:val="left" w:pos="709"/>
          <w:tab w:val="left" w:pos="1276"/>
        </w:tabs>
        <w:ind w:left="1276"/>
        <w:jc w:val="both"/>
        <w:rPr>
          <w:rFonts w:ascii="Arial Narrow" w:hAnsi="Arial Narrow" w:cstheme="minorHAnsi"/>
          <w:b/>
          <w:bCs/>
          <w:sz w:val="28"/>
          <w:szCs w:val="28"/>
        </w:rPr>
      </w:pPr>
      <w:r w:rsidRPr="006B6295">
        <w:rPr>
          <w:rFonts w:ascii="Arial Narrow" w:hAnsi="Arial Narrow"/>
          <w:b/>
          <w:bCs/>
          <w:sz w:val="28"/>
          <w:szCs w:val="28"/>
        </w:rPr>
        <w:t>LOCAL: Portal: Bolsa de Licitações do Brasil – BLL www.bllcompras.com</w:t>
      </w:r>
      <w:bookmarkEnd w:id="1"/>
      <w:r w:rsidR="00AE6787" w:rsidRPr="0072144F">
        <w:rPr>
          <w:rFonts w:ascii="Arial Narrow" w:hAnsi="Arial Narrow" w:cstheme="minorHAnsi"/>
          <w:b/>
          <w:sz w:val="28"/>
          <w:szCs w:val="28"/>
        </w:rPr>
        <w:t xml:space="preserve"> </w:t>
      </w:r>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6C8C7279"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2.1</w:t>
      </w:r>
      <w:r w:rsidRPr="003F10F6">
        <w:rPr>
          <w:rFonts w:ascii="Arial Narrow" w:hAnsi="Arial Narrow" w:cstheme="minorHAnsi"/>
          <w:sz w:val="28"/>
          <w:szCs w:val="28"/>
        </w:rPr>
        <w:tab/>
        <w:t>-</w:t>
      </w:r>
      <w:r w:rsidRPr="003F10F6">
        <w:rPr>
          <w:rFonts w:ascii="Arial Narrow" w:hAnsi="Arial Narrow" w:cstheme="minorHAnsi"/>
          <w:sz w:val="28"/>
          <w:szCs w:val="28"/>
        </w:rPr>
        <w:tab/>
      </w:r>
      <w:r w:rsidR="00CA454B" w:rsidRPr="00995285">
        <w:rPr>
          <w:rFonts w:ascii="Arial Narrow" w:hAnsi="Arial Narrow" w:cstheme="minorHAnsi"/>
          <w:b/>
          <w:bCs/>
          <w:sz w:val="28"/>
          <w:szCs w:val="28"/>
        </w:rPr>
        <w:t xml:space="preserve">A PRESENTE LICITAÇÃO TEM POR OBJETO A AQUISIÇÃO DE </w:t>
      </w:r>
      <w:r w:rsidR="005628A4">
        <w:rPr>
          <w:rFonts w:ascii="Arial Narrow" w:hAnsi="Arial Narrow" w:cstheme="minorHAnsi"/>
          <w:b/>
          <w:bCs/>
          <w:sz w:val="28"/>
          <w:szCs w:val="28"/>
        </w:rPr>
        <w:t>MEDICAMENTOS</w:t>
      </w:r>
      <w:r w:rsidR="00CA454B" w:rsidRPr="00DB4EF1">
        <w:rPr>
          <w:rFonts w:ascii="Arial Narrow" w:hAnsi="Arial Narrow" w:cstheme="minorHAnsi"/>
          <w:b/>
          <w:bCs/>
          <w:sz w:val="28"/>
          <w:szCs w:val="28"/>
        </w:rPr>
        <w:t>,</w:t>
      </w:r>
      <w:r w:rsidR="00CA454B" w:rsidRPr="003F10F6">
        <w:rPr>
          <w:rFonts w:ascii="Arial Narrow" w:hAnsi="Arial Narrow" w:cstheme="minorHAnsi"/>
          <w:b/>
          <w:sz w:val="28"/>
          <w:szCs w:val="28"/>
        </w:rPr>
        <w:t xml:space="preserve"> CONFORME ESPECIFICAÇÕES E QUANTITATIVOS CONSTANTES NO TERMO DE REFERÊNCIA</w:t>
      </w:r>
      <w:r w:rsidR="00CA454B">
        <w:rPr>
          <w:rFonts w:ascii="Arial Narrow" w:hAnsi="Arial Narrow" w:cstheme="minorHAnsi"/>
          <w:b/>
          <w:sz w:val="28"/>
          <w:szCs w:val="28"/>
        </w:rPr>
        <w:t>,</w:t>
      </w:r>
      <w:r w:rsidR="00CA454B" w:rsidRPr="003F10F6">
        <w:rPr>
          <w:rFonts w:ascii="Arial Narrow" w:hAnsi="Arial Narrow" w:cstheme="minorHAnsi"/>
          <w:b/>
          <w:sz w:val="28"/>
          <w:szCs w:val="28"/>
        </w:rPr>
        <w:t xml:space="preserve"> </w:t>
      </w:r>
      <w:r w:rsidR="00CA454B" w:rsidRPr="003F10F6">
        <w:rPr>
          <w:rFonts w:ascii="Arial Narrow" w:hAnsi="Arial Narrow" w:cstheme="minorHAnsi"/>
          <w:b/>
          <w:bCs/>
          <w:sz w:val="28"/>
          <w:szCs w:val="28"/>
        </w:rPr>
        <w:t>PARTE INTEGRANTE E COMPLEMENTAR DESTE EDITAL</w:t>
      </w:r>
      <w:r w:rsidR="00CA454B" w:rsidRPr="003F10F6">
        <w:rPr>
          <w:rFonts w:ascii="Arial Narrow" w:hAnsi="Arial Narrow" w:cstheme="minorHAnsi"/>
          <w:sz w:val="28"/>
          <w:szCs w:val="28"/>
        </w:rPr>
        <w:t>.</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3F7655FF" w14:textId="77777777" w:rsidR="00905C77" w:rsidRDefault="00905C77" w:rsidP="00905C77">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p>
    <w:p w14:paraId="39CDEEEE" w14:textId="77777777" w:rsidR="00905C77" w:rsidRDefault="00905C77" w:rsidP="00905C77">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C53EB64" w14:textId="77777777" w:rsidR="00905C77" w:rsidRDefault="00905C77" w:rsidP="00905C77">
      <w:pPr>
        <w:widowControl w:val="0"/>
        <w:tabs>
          <w:tab w:val="left" w:pos="540"/>
          <w:tab w:val="left" w:pos="1080"/>
          <w:tab w:val="left" w:pos="1260"/>
          <w:tab w:val="left" w:pos="1800"/>
          <w:tab w:val="left" w:pos="2340"/>
        </w:tabs>
        <w:jc w:val="both"/>
        <w:rPr>
          <w:rFonts w:ascii="Arial Narrow" w:hAnsi="Arial Narrow"/>
          <w:sz w:val="28"/>
          <w:szCs w:val="28"/>
        </w:rPr>
      </w:pPr>
      <w:r w:rsidRPr="00D91D4C">
        <w:rPr>
          <w:rFonts w:ascii="Arial Narrow" w:hAnsi="Arial Narrow"/>
          <w:sz w:val="28"/>
          <w:szCs w:val="28"/>
        </w:rPr>
        <w:t>3.1.</w:t>
      </w:r>
      <w:r w:rsidRPr="00952A10">
        <w:rPr>
          <w:rFonts w:ascii="Arial Narrow" w:hAnsi="Arial Narrow"/>
          <w:sz w:val="28"/>
          <w:szCs w:val="28"/>
        </w:rPr>
        <w:t xml:space="preserve"> Somente poderão participar deste pregão as empresas enquadradas como </w:t>
      </w:r>
      <w:r>
        <w:rPr>
          <w:rFonts w:ascii="Arial Narrow" w:hAnsi="Arial Narrow"/>
          <w:sz w:val="28"/>
          <w:szCs w:val="28"/>
        </w:rPr>
        <w:t xml:space="preserve">Microempreendedores Individuais (MEI), </w:t>
      </w:r>
      <w:r w:rsidRPr="00952A10">
        <w:rPr>
          <w:rFonts w:ascii="Arial Narrow" w:hAnsi="Arial Narrow"/>
          <w:sz w:val="28"/>
          <w:szCs w:val="28"/>
        </w:rPr>
        <w:t>Microempresas</w:t>
      </w:r>
      <w:r>
        <w:rPr>
          <w:rFonts w:ascii="Arial Narrow" w:hAnsi="Arial Narrow"/>
          <w:sz w:val="28"/>
          <w:szCs w:val="28"/>
        </w:rPr>
        <w:t xml:space="preserve"> (ME)</w:t>
      </w:r>
      <w:r w:rsidRPr="00952A10">
        <w:rPr>
          <w:rFonts w:ascii="Arial Narrow" w:hAnsi="Arial Narrow"/>
          <w:sz w:val="28"/>
          <w:szCs w:val="28"/>
        </w:rPr>
        <w:t xml:space="preserve"> ou Empresas de Pequeno Porte</w:t>
      </w:r>
      <w:r>
        <w:rPr>
          <w:rFonts w:ascii="Arial Narrow" w:hAnsi="Arial Narrow"/>
          <w:sz w:val="28"/>
          <w:szCs w:val="28"/>
        </w:rPr>
        <w:t xml:space="preserve"> (</w:t>
      </w:r>
      <w:r w:rsidRPr="00952A10">
        <w:rPr>
          <w:rFonts w:ascii="Arial Narrow" w:hAnsi="Arial Narrow"/>
          <w:sz w:val="28"/>
          <w:szCs w:val="28"/>
        </w:rPr>
        <w:t>EPP</w:t>
      </w:r>
      <w:r>
        <w:rPr>
          <w:rFonts w:ascii="Arial Narrow" w:hAnsi="Arial Narrow"/>
          <w:sz w:val="28"/>
          <w:szCs w:val="28"/>
        </w:rPr>
        <w:t>)</w:t>
      </w:r>
      <w:r w:rsidRPr="00952A10">
        <w:rPr>
          <w:rFonts w:ascii="Arial Narrow" w:hAnsi="Arial Narrow"/>
          <w:sz w:val="28"/>
          <w:szCs w:val="28"/>
        </w:rPr>
        <w:t xml:space="preserve"> ou as assim consideradas nos termos do </w:t>
      </w:r>
      <w:r>
        <w:rPr>
          <w:rFonts w:ascii="Arial Narrow" w:hAnsi="Arial Narrow"/>
          <w:sz w:val="28"/>
          <w:szCs w:val="28"/>
        </w:rPr>
        <w:t>a</w:t>
      </w:r>
      <w:r w:rsidRPr="00952A10">
        <w:rPr>
          <w:rFonts w:ascii="Arial Narrow" w:hAnsi="Arial Narrow"/>
          <w:sz w:val="28"/>
          <w:szCs w:val="28"/>
        </w:rPr>
        <w:t xml:space="preserve">rtigo 3º, da Lei Complementar </w:t>
      </w:r>
      <w:r>
        <w:rPr>
          <w:rFonts w:ascii="Arial Narrow" w:hAnsi="Arial Narrow"/>
          <w:sz w:val="28"/>
          <w:szCs w:val="28"/>
        </w:rPr>
        <w:t>n</w:t>
      </w:r>
      <w:r w:rsidRPr="00952A10">
        <w:rPr>
          <w:rFonts w:ascii="Arial Narrow" w:hAnsi="Arial Narrow"/>
          <w:sz w:val="28"/>
          <w:szCs w:val="28"/>
        </w:rPr>
        <w:t xml:space="preserve">º </w:t>
      </w:r>
      <w:r w:rsidRPr="00952A10">
        <w:rPr>
          <w:rFonts w:ascii="Arial Narrow" w:hAnsi="Arial Narrow"/>
          <w:sz w:val="28"/>
          <w:szCs w:val="28"/>
        </w:rPr>
        <w:lastRenderedPageBreak/>
        <w:t xml:space="preserve">123/2006 e suas alterações, conforme disposto no inciso I do </w:t>
      </w:r>
      <w:r>
        <w:rPr>
          <w:rFonts w:ascii="Arial Narrow" w:hAnsi="Arial Narrow"/>
          <w:sz w:val="28"/>
          <w:szCs w:val="28"/>
        </w:rPr>
        <w:t>a</w:t>
      </w:r>
      <w:r w:rsidRPr="00952A10">
        <w:rPr>
          <w:rFonts w:ascii="Arial Narrow" w:hAnsi="Arial Narrow"/>
          <w:sz w:val="28"/>
          <w:szCs w:val="28"/>
        </w:rPr>
        <w:t>rtigo 48</w:t>
      </w:r>
      <w:r>
        <w:rPr>
          <w:rStyle w:val="Refdenotaderodap"/>
          <w:rFonts w:ascii="Arial Narrow" w:hAnsi="Arial Narrow"/>
          <w:sz w:val="28"/>
          <w:szCs w:val="28"/>
        </w:rPr>
        <w:footnoteReference w:id="1"/>
      </w:r>
      <w:r w:rsidRPr="00952A10">
        <w:rPr>
          <w:rFonts w:ascii="Arial Narrow" w:hAnsi="Arial Narrow"/>
          <w:sz w:val="28"/>
          <w:szCs w:val="28"/>
        </w:rPr>
        <w:t xml:space="preserve"> da Lei retro citada, com ramo de atividade pertinente ao objeto deste edital, legalmente constituídas, que satisfaçam as exigências estabelecidas </w:t>
      </w:r>
      <w:r>
        <w:rPr>
          <w:rFonts w:ascii="Arial Narrow" w:hAnsi="Arial Narrow"/>
          <w:sz w:val="28"/>
          <w:szCs w:val="28"/>
        </w:rPr>
        <w:t>no presente instrumento convocatório</w:t>
      </w:r>
      <w:r w:rsidRPr="00952A10">
        <w:rPr>
          <w:rFonts w:ascii="Arial Narrow" w:hAnsi="Arial Narrow"/>
          <w:sz w:val="28"/>
          <w:szCs w:val="28"/>
        </w:rPr>
        <w:t xml:space="preserve"> e seus anexos.</w:t>
      </w:r>
    </w:p>
    <w:p w14:paraId="2A7A2762" w14:textId="77777777" w:rsidR="00905C77" w:rsidRDefault="00905C77" w:rsidP="00905C77">
      <w:pPr>
        <w:widowControl w:val="0"/>
        <w:tabs>
          <w:tab w:val="left" w:pos="540"/>
          <w:tab w:val="left" w:pos="1080"/>
          <w:tab w:val="left" w:pos="1260"/>
          <w:tab w:val="left" w:pos="1800"/>
          <w:tab w:val="left" w:pos="2340"/>
        </w:tabs>
        <w:jc w:val="both"/>
        <w:rPr>
          <w:rFonts w:ascii="Arial Narrow" w:hAnsi="Arial Narrow"/>
          <w:sz w:val="28"/>
          <w:szCs w:val="28"/>
        </w:rPr>
      </w:pPr>
      <w:r w:rsidRPr="00D91D4C">
        <w:rPr>
          <w:rFonts w:ascii="Arial Narrow" w:hAnsi="Arial Narrow"/>
          <w:sz w:val="28"/>
          <w:szCs w:val="28"/>
        </w:rPr>
        <w:t>3.2.</w:t>
      </w:r>
      <w:r w:rsidRPr="00952A10">
        <w:rPr>
          <w:rFonts w:ascii="Arial Narrow" w:hAnsi="Arial Narrow"/>
          <w:sz w:val="28"/>
          <w:szCs w:val="28"/>
        </w:rPr>
        <w:t xml:space="preserve"> Para efeitos de participação das Microempresas ou Empresas de Pequeno Porte nesta licitação, nos termos do art. 3º, inciso I, da Lei Complementar nº 123/2006, são considerados: </w:t>
      </w:r>
    </w:p>
    <w:p w14:paraId="2B459C17" w14:textId="77777777" w:rsidR="00905C77" w:rsidRDefault="00905C77" w:rsidP="00905C77">
      <w:pPr>
        <w:widowControl w:val="0"/>
        <w:tabs>
          <w:tab w:val="left" w:pos="540"/>
          <w:tab w:val="left" w:pos="1080"/>
          <w:tab w:val="left" w:pos="1260"/>
          <w:tab w:val="left" w:pos="1800"/>
          <w:tab w:val="left" w:pos="2340"/>
        </w:tabs>
        <w:ind w:left="851"/>
        <w:jc w:val="both"/>
        <w:rPr>
          <w:rFonts w:ascii="Arial Narrow" w:hAnsi="Arial Narrow"/>
          <w:sz w:val="28"/>
          <w:szCs w:val="28"/>
        </w:rPr>
      </w:pPr>
      <w:r w:rsidRPr="00D91D4C">
        <w:rPr>
          <w:rFonts w:ascii="Arial Narrow" w:hAnsi="Arial Narrow"/>
          <w:sz w:val="28"/>
          <w:szCs w:val="28"/>
        </w:rPr>
        <w:t>3.2.1.</w:t>
      </w:r>
      <w:r>
        <w:rPr>
          <w:rFonts w:ascii="Arial Narrow" w:hAnsi="Arial Narrow"/>
          <w:b/>
          <w:bCs/>
          <w:sz w:val="28"/>
          <w:szCs w:val="28"/>
        </w:rPr>
        <w:t xml:space="preserve"> – Microempreendedor Individual – </w:t>
      </w:r>
      <w:r w:rsidRPr="000C1438">
        <w:rPr>
          <w:rFonts w:ascii="Arial Narrow" w:hAnsi="Arial Narrow"/>
          <w:sz w:val="28"/>
          <w:szCs w:val="28"/>
          <w:shd w:val="clear" w:color="auto" w:fill="FFFFFF"/>
        </w:rPr>
        <w:t>é o empresário individual que tenha faturamento limitado a</w:t>
      </w:r>
      <w:r w:rsidRPr="000C1438">
        <w:rPr>
          <w:rStyle w:val="Forte"/>
          <w:rFonts w:ascii="Arial Narrow" w:hAnsi="Arial Narrow"/>
          <w:sz w:val="28"/>
          <w:szCs w:val="28"/>
          <w:shd w:val="clear" w:color="auto" w:fill="FFFFFF"/>
        </w:rPr>
        <w:t> </w:t>
      </w:r>
      <w:r w:rsidRPr="000C1438">
        <w:rPr>
          <w:rStyle w:val="Forte"/>
          <w:rFonts w:ascii="Arial Narrow" w:hAnsi="Arial Narrow"/>
          <w:b w:val="0"/>
          <w:bCs w:val="0"/>
          <w:sz w:val="28"/>
          <w:szCs w:val="28"/>
          <w:shd w:val="clear" w:color="auto" w:fill="FFFFFF"/>
        </w:rPr>
        <w:t>R$ 81.000,00</w:t>
      </w:r>
      <w:r w:rsidRPr="000C1438">
        <w:rPr>
          <w:rFonts w:ascii="Arial Narrow" w:hAnsi="Arial Narrow"/>
          <w:sz w:val="28"/>
          <w:szCs w:val="28"/>
          <w:shd w:val="clear" w:color="auto" w:fill="FFFFFF"/>
        </w:rPr>
        <w:t> por ano, não participe como sócio, administrador ou titular de outra empresa e contrate no máximo um empregado.</w:t>
      </w:r>
    </w:p>
    <w:p w14:paraId="2881EEC1" w14:textId="05F4A0C0" w:rsidR="00905C77" w:rsidRDefault="00905C77" w:rsidP="00905C77">
      <w:pPr>
        <w:widowControl w:val="0"/>
        <w:tabs>
          <w:tab w:val="left" w:pos="540"/>
          <w:tab w:val="left" w:pos="1080"/>
          <w:tab w:val="left" w:pos="1260"/>
          <w:tab w:val="left" w:pos="1800"/>
          <w:tab w:val="left" w:pos="2340"/>
        </w:tabs>
        <w:ind w:left="851"/>
        <w:jc w:val="both"/>
        <w:rPr>
          <w:rFonts w:ascii="Arial Narrow" w:hAnsi="Arial Narrow"/>
          <w:sz w:val="28"/>
          <w:szCs w:val="28"/>
        </w:rPr>
      </w:pPr>
      <w:r w:rsidRPr="00D91D4C">
        <w:rPr>
          <w:rFonts w:ascii="Arial Narrow" w:hAnsi="Arial Narrow"/>
          <w:sz w:val="28"/>
          <w:szCs w:val="28"/>
        </w:rPr>
        <w:t>3.2.2.</w:t>
      </w:r>
      <w:r w:rsidRPr="00952A10">
        <w:rPr>
          <w:rFonts w:ascii="Arial Narrow" w:hAnsi="Arial Narrow"/>
          <w:sz w:val="28"/>
          <w:szCs w:val="28"/>
        </w:rPr>
        <w:t xml:space="preserve"> </w:t>
      </w:r>
      <w:r w:rsidRPr="00B34F1C">
        <w:rPr>
          <w:rFonts w:ascii="Arial Narrow" w:hAnsi="Arial Narrow"/>
          <w:b/>
          <w:bCs/>
          <w:sz w:val="28"/>
          <w:szCs w:val="28"/>
        </w:rPr>
        <w:t>Microempresa –</w:t>
      </w:r>
      <w:r w:rsidRPr="00952A10">
        <w:rPr>
          <w:rFonts w:ascii="Arial Narrow" w:hAnsi="Arial Narrow"/>
          <w:sz w:val="28"/>
          <w:szCs w:val="28"/>
        </w:rPr>
        <w:t xml:space="preserve"> o empresário, a pessoa jurídica, ou a ela equiparada, que aufira, em cada ano</w:t>
      </w:r>
      <w:r>
        <w:rPr>
          <w:rFonts w:ascii="Arial Narrow" w:hAnsi="Arial Narrow"/>
          <w:sz w:val="28"/>
          <w:szCs w:val="28"/>
        </w:rPr>
        <w:t>-</w:t>
      </w:r>
      <w:r w:rsidRPr="00952A10">
        <w:rPr>
          <w:rFonts w:ascii="Arial Narrow" w:hAnsi="Arial Narrow"/>
          <w:sz w:val="28"/>
          <w:szCs w:val="28"/>
        </w:rPr>
        <w:t xml:space="preserve">calendário, receita bruta igual ou inferior a R$ 360.000,00 (trezentos sessenta mil reais). </w:t>
      </w:r>
    </w:p>
    <w:p w14:paraId="1BB13822" w14:textId="77777777" w:rsidR="00905C77" w:rsidRDefault="00905C77" w:rsidP="00905C77">
      <w:pPr>
        <w:widowControl w:val="0"/>
        <w:tabs>
          <w:tab w:val="left" w:pos="540"/>
          <w:tab w:val="left" w:pos="1080"/>
          <w:tab w:val="left" w:pos="1260"/>
          <w:tab w:val="left" w:pos="1800"/>
          <w:tab w:val="left" w:pos="2340"/>
        </w:tabs>
        <w:ind w:left="851"/>
        <w:jc w:val="both"/>
        <w:rPr>
          <w:rFonts w:ascii="Arial Narrow" w:hAnsi="Arial Narrow"/>
          <w:sz w:val="28"/>
          <w:szCs w:val="28"/>
        </w:rPr>
      </w:pPr>
      <w:r w:rsidRPr="00D91D4C">
        <w:rPr>
          <w:rFonts w:ascii="Arial Narrow" w:hAnsi="Arial Narrow"/>
          <w:sz w:val="28"/>
          <w:szCs w:val="28"/>
        </w:rPr>
        <w:t>3.2.3.</w:t>
      </w:r>
      <w:r w:rsidRPr="00952A10">
        <w:rPr>
          <w:rFonts w:ascii="Arial Narrow" w:hAnsi="Arial Narrow"/>
          <w:sz w:val="28"/>
          <w:szCs w:val="28"/>
        </w:rPr>
        <w:t xml:space="preserve"> </w:t>
      </w:r>
      <w:r w:rsidRPr="00B34F1C">
        <w:rPr>
          <w:rFonts w:ascii="Arial Narrow" w:hAnsi="Arial Narrow"/>
          <w:b/>
          <w:bCs/>
          <w:sz w:val="28"/>
          <w:szCs w:val="28"/>
        </w:rPr>
        <w:t>Empresa de Pequeno Porte –</w:t>
      </w:r>
      <w:r w:rsidRPr="00952A10">
        <w:rPr>
          <w:rFonts w:ascii="Arial Narrow" w:hAnsi="Arial Narrow"/>
          <w:sz w:val="28"/>
          <w:szCs w:val="28"/>
        </w:rPr>
        <w:t xml:space="preserve"> o empresário, a pessoa jurídica, ou a ela equiparada, que aufira, em cada ano-calendário, receita bruta superior a R$ 360.000,00 (trezentos sessenta mil reais) e igual ou inferior a R$ 4.800.000,00 (quatro milhões e oitocentos mil reais). </w:t>
      </w:r>
    </w:p>
    <w:p w14:paraId="78C337E8" w14:textId="77777777" w:rsidR="00905C77" w:rsidRPr="00D91D4C" w:rsidRDefault="00905C77" w:rsidP="00905C77">
      <w:pPr>
        <w:widowControl w:val="0"/>
        <w:tabs>
          <w:tab w:val="left" w:pos="540"/>
          <w:tab w:val="left" w:pos="1080"/>
          <w:tab w:val="left" w:pos="1260"/>
          <w:tab w:val="left" w:pos="1800"/>
          <w:tab w:val="left" w:pos="2340"/>
        </w:tabs>
        <w:ind w:left="851"/>
        <w:jc w:val="both"/>
        <w:rPr>
          <w:rFonts w:ascii="Arial Narrow" w:hAnsi="Arial Narrow"/>
          <w:sz w:val="28"/>
          <w:szCs w:val="28"/>
        </w:rPr>
      </w:pPr>
      <w:r w:rsidRPr="00D91D4C">
        <w:rPr>
          <w:rFonts w:ascii="Arial Narrow" w:hAnsi="Arial Narrow"/>
          <w:sz w:val="28"/>
          <w:szCs w:val="28"/>
        </w:rPr>
        <w:t>3.2.4</w:t>
      </w:r>
      <w:r w:rsidRPr="00922F85">
        <w:rPr>
          <w:rFonts w:ascii="Arial Narrow" w:hAnsi="Arial Narrow"/>
          <w:b/>
          <w:bCs/>
          <w:sz w:val="28"/>
          <w:szCs w:val="28"/>
        </w:rPr>
        <w:t>.</w:t>
      </w:r>
      <w:r w:rsidRPr="00952A10">
        <w:rPr>
          <w:rFonts w:ascii="Arial Narrow" w:hAnsi="Arial Narrow"/>
          <w:sz w:val="28"/>
          <w:szCs w:val="28"/>
        </w:rPr>
        <w:t xml:space="preserve"> As </w:t>
      </w:r>
      <w:r>
        <w:rPr>
          <w:rFonts w:ascii="Arial Narrow" w:hAnsi="Arial Narrow"/>
          <w:sz w:val="28"/>
          <w:szCs w:val="28"/>
        </w:rPr>
        <w:t xml:space="preserve">empresas descritas no item 3.2 e seus subitens que sejam </w:t>
      </w:r>
      <w:r w:rsidRPr="00952A10">
        <w:rPr>
          <w:rFonts w:ascii="Arial Narrow" w:hAnsi="Arial Narrow"/>
          <w:sz w:val="28"/>
          <w:szCs w:val="28"/>
        </w:rPr>
        <w:t xml:space="preserve">participantes desta licitação deverão comprovar seu enquadramento e condição através de </w:t>
      </w:r>
      <w:r>
        <w:rPr>
          <w:rFonts w:ascii="Arial Narrow" w:hAnsi="Arial Narrow"/>
          <w:sz w:val="28"/>
          <w:szCs w:val="28"/>
        </w:rPr>
        <w:t>d</w:t>
      </w:r>
      <w:r w:rsidRPr="00952A10">
        <w:rPr>
          <w:rFonts w:ascii="Arial Narrow" w:hAnsi="Arial Narrow"/>
          <w:sz w:val="28"/>
          <w:szCs w:val="28"/>
        </w:rPr>
        <w:t xml:space="preserve">eclaração, nos termos da alínea “d” do item 3.1.1 deste </w:t>
      </w:r>
      <w:r>
        <w:rPr>
          <w:rFonts w:ascii="Arial Narrow" w:hAnsi="Arial Narrow"/>
          <w:sz w:val="28"/>
          <w:szCs w:val="28"/>
        </w:rPr>
        <w:t>e</w:t>
      </w:r>
      <w:r w:rsidRPr="00952A10">
        <w:rPr>
          <w:rFonts w:ascii="Arial Narrow" w:hAnsi="Arial Narrow"/>
          <w:sz w:val="28"/>
          <w:szCs w:val="28"/>
        </w:rPr>
        <w:t>dital, facultado ao pregoeiro, se for o caso, promover diligência com a finalidade de comprovar o enquadramento do LICITANTE diante das normas da Lei.</w:t>
      </w:r>
    </w:p>
    <w:p w14:paraId="7444AB06" w14:textId="77777777" w:rsidR="00905C77" w:rsidRPr="00D91D4C" w:rsidRDefault="00905C77" w:rsidP="00905C77">
      <w:pPr>
        <w:jc w:val="both"/>
        <w:rPr>
          <w:rFonts w:ascii="Arial Narrow" w:hAnsi="Arial Narrow" w:cs="Arial"/>
          <w:sz w:val="28"/>
          <w:szCs w:val="28"/>
          <w:lang w:val="pt-PT"/>
        </w:rPr>
      </w:pPr>
      <w:r w:rsidRPr="00D91D4C">
        <w:rPr>
          <w:rFonts w:ascii="Arial Narrow" w:hAnsi="Arial Narrow" w:cs="Arial"/>
          <w:sz w:val="28"/>
          <w:szCs w:val="28"/>
          <w:lang w:val="pt-PT"/>
        </w:rPr>
        <w:t>3.3.</w:t>
      </w:r>
      <w:r>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14:paraId="09620D2E" w14:textId="77777777" w:rsidR="00905C77" w:rsidRPr="003F10F6" w:rsidRDefault="00905C77" w:rsidP="00905C77">
      <w:pPr>
        <w:widowControl w:val="0"/>
        <w:tabs>
          <w:tab w:val="left" w:pos="709"/>
          <w:tab w:val="left" w:pos="1276"/>
        </w:tabs>
        <w:spacing w:after="0" w:line="240" w:lineRule="auto"/>
        <w:jc w:val="both"/>
        <w:rPr>
          <w:rFonts w:ascii="Arial Narrow" w:hAnsi="Arial Narrow" w:cstheme="minorHAnsi"/>
          <w:sz w:val="28"/>
          <w:szCs w:val="28"/>
        </w:rPr>
      </w:pPr>
    </w:p>
    <w:p w14:paraId="11A044E7" w14:textId="77777777" w:rsidR="00905C77" w:rsidRDefault="00905C77" w:rsidP="00905C77">
      <w:pPr>
        <w:widowControl w:val="0"/>
        <w:tabs>
          <w:tab w:val="left" w:pos="709"/>
          <w:tab w:val="left" w:pos="1276"/>
        </w:tabs>
        <w:spacing w:after="0" w:line="240" w:lineRule="auto"/>
        <w:jc w:val="both"/>
        <w:rPr>
          <w:rFonts w:ascii="Arial Narrow" w:hAnsi="Arial Narrow"/>
          <w:sz w:val="28"/>
          <w:szCs w:val="28"/>
        </w:rPr>
      </w:pPr>
      <w:r w:rsidRPr="003F10F6">
        <w:rPr>
          <w:rFonts w:ascii="Arial Narrow" w:hAnsi="Arial Narrow" w:cstheme="minorHAnsi"/>
          <w:sz w:val="28"/>
          <w:szCs w:val="28"/>
        </w:rPr>
        <w:t>3.</w:t>
      </w:r>
      <w:r>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r>
      <w:r w:rsidRPr="00CA454B">
        <w:rPr>
          <w:rFonts w:ascii="Arial Narrow" w:hAnsi="Arial Narrow"/>
          <w:sz w:val="28"/>
          <w:szCs w:val="28"/>
        </w:rPr>
        <w:t xml:space="preserve">O licitante deverá estar credenciado, de forma direta ou através de empresas associadas à Bolsa de Licitações do Brasil (www.bll.org.br), até no mínimo uma hora antes do horário fixado no edital para o recebimento das propostas. </w:t>
      </w:r>
    </w:p>
    <w:p w14:paraId="4C800551" w14:textId="77777777" w:rsidR="00905C77" w:rsidRDefault="00905C77" w:rsidP="00905C77">
      <w:pPr>
        <w:widowControl w:val="0"/>
        <w:tabs>
          <w:tab w:val="left" w:pos="709"/>
          <w:tab w:val="left" w:pos="1276"/>
        </w:tabs>
        <w:spacing w:after="0" w:line="240" w:lineRule="auto"/>
        <w:jc w:val="both"/>
        <w:rPr>
          <w:rFonts w:ascii="Arial Narrow" w:hAnsi="Arial Narrow"/>
          <w:sz w:val="28"/>
          <w:szCs w:val="28"/>
        </w:rPr>
      </w:pPr>
    </w:p>
    <w:p w14:paraId="6658E57E" w14:textId="77777777" w:rsidR="00905C77" w:rsidRDefault="00905C77" w:rsidP="00905C77">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lastRenderedPageBreak/>
        <w:t>3.5 -</w:t>
      </w:r>
      <w:r w:rsidRPr="00CA454B">
        <w:rPr>
          <w:rFonts w:ascii="Arial Narrow" w:hAnsi="Arial Narrow"/>
          <w:sz w:val="28"/>
          <w:szCs w:val="28"/>
        </w:rPr>
        <w:t xml:space="preserve"> O cadastramento do licitante deverá ser requerido acompanhado dos seguintes documentos: </w:t>
      </w:r>
    </w:p>
    <w:p w14:paraId="7B68F048" w14:textId="77777777" w:rsidR="00905C77" w:rsidRDefault="00905C77" w:rsidP="00905C77">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Instrumento particular de mandato outorgando à operador devidamente credenciado junto à Bolsa, poderes específicos de sua representação no pregão; </w:t>
      </w:r>
    </w:p>
    <w:p w14:paraId="03D6EE60" w14:textId="77777777" w:rsidR="00905C77" w:rsidRDefault="00905C77" w:rsidP="00905C77">
      <w:pPr>
        <w:widowControl w:val="0"/>
        <w:tabs>
          <w:tab w:val="left" w:pos="709"/>
          <w:tab w:val="left" w:pos="1276"/>
        </w:tabs>
        <w:spacing w:after="0" w:line="240" w:lineRule="auto"/>
        <w:ind w:left="1276"/>
        <w:jc w:val="both"/>
        <w:rPr>
          <w:rFonts w:ascii="Arial Narrow" w:hAnsi="Arial Narrow"/>
          <w:sz w:val="28"/>
          <w:szCs w:val="28"/>
        </w:rPr>
      </w:pPr>
    </w:p>
    <w:p w14:paraId="678381DC" w14:textId="77777777" w:rsidR="00905C77" w:rsidRDefault="00905C77" w:rsidP="00905C77">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Declaração de seu pleno conhecimento, de aceitação e de atendimento às exigências de habilitação previstas no Edital; </w:t>
      </w:r>
    </w:p>
    <w:p w14:paraId="3B19BC79" w14:textId="77777777" w:rsidR="00905C77" w:rsidRDefault="00905C77" w:rsidP="00905C77">
      <w:pPr>
        <w:widowControl w:val="0"/>
        <w:tabs>
          <w:tab w:val="left" w:pos="709"/>
          <w:tab w:val="left" w:pos="1276"/>
        </w:tabs>
        <w:spacing w:after="0" w:line="240" w:lineRule="auto"/>
        <w:ind w:left="1276"/>
        <w:jc w:val="both"/>
        <w:rPr>
          <w:rFonts w:ascii="Arial Narrow" w:hAnsi="Arial Narrow"/>
          <w:sz w:val="28"/>
          <w:szCs w:val="28"/>
        </w:rPr>
      </w:pPr>
    </w:p>
    <w:p w14:paraId="656048D8" w14:textId="77777777" w:rsidR="00905C77" w:rsidRDefault="00905C77" w:rsidP="00905C77">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c)</w:t>
      </w:r>
      <w:r w:rsidRPr="00CA454B">
        <w:rPr>
          <w:rFonts w:ascii="Arial Narrow" w:hAnsi="Arial Narrow"/>
          <w:sz w:val="28"/>
          <w:szCs w:val="28"/>
        </w:rPr>
        <w:t xml:space="preserve">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w:t>
      </w:r>
    </w:p>
    <w:p w14:paraId="39D76CF9" w14:textId="77777777" w:rsidR="00905C77" w:rsidRDefault="00905C77" w:rsidP="00905C77">
      <w:pPr>
        <w:widowControl w:val="0"/>
        <w:tabs>
          <w:tab w:val="left" w:pos="709"/>
          <w:tab w:val="left" w:pos="1276"/>
        </w:tabs>
        <w:spacing w:after="0" w:line="240" w:lineRule="auto"/>
        <w:ind w:left="1276"/>
        <w:jc w:val="both"/>
        <w:rPr>
          <w:rFonts w:ascii="Arial Narrow" w:hAnsi="Arial Narrow"/>
          <w:sz w:val="28"/>
          <w:szCs w:val="28"/>
        </w:rPr>
      </w:pPr>
    </w:p>
    <w:p w14:paraId="187C5285" w14:textId="77777777" w:rsidR="00905C77" w:rsidRDefault="00905C77" w:rsidP="00905C77">
      <w:pPr>
        <w:widowControl w:val="0"/>
        <w:tabs>
          <w:tab w:val="left" w:pos="0"/>
          <w:tab w:val="left" w:pos="851"/>
        </w:tabs>
        <w:spacing w:after="0" w:line="240" w:lineRule="auto"/>
        <w:jc w:val="both"/>
        <w:rPr>
          <w:rFonts w:ascii="Arial Narrow" w:hAnsi="Arial Narrow"/>
          <w:sz w:val="28"/>
          <w:szCs w:val="28"/>
        </w:rPr>
      </w:pPr>
      <w:r>
        <w:rPr>
          <w:rFonts w:ascii="Arial Narrow" w:hAnsi="Arial Narrow"/>
          <w:sz w:val="28"/>
          <w:szCs w:val="28"/>
        </w:rPr>
        <w:t xml:space="preserve">3.6 -  </w:t>
      </w:r>
      <w:r w:rsidRPr="00CA454B">
        <w:rPr>
          <w:rFonts w:ascii="Arial Narrow" w:hAnsi="Arial Narrow"/>
          <w:sz w:val="28"/>
          <w:szCs w:val="28"/>
        </w:rPr>
        <w:t xml:space="preserve">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disponível no endereço eletrônico </w:t>
      </w:r>
      <w:hyperlink r:id="rId10" w:history="1">
        <w:r w:rsidRPr="007E1FF0">
          <w:rPr>
            <w:rStyle w:val="Hyperlink"/>
            <w:rFonts w:ascii="Arial Narrow" w:hAnsi="Arial Narrow"/>
            <w:sz w:val="28"/>
            <w:szCs w:val="28"/>
          </w:rPr>
          <w:t>www.bll.org.br</w:t>
        </w:r>
      </w:hyperlink>
      <w:r w:rsidRPr="00CA454B">
        <w:rPr>
          <w:rFonts w:ascii="Arial Narrow" w:hAnsi="Arial Narrow"/>
          <w:sz w:val="28"/>
          <w:szCs w:val="28"/>
        </w:rPr>
        <w:t xml:space="preserve">. </w:t>
      </w:r>
    </w:p>
    <w:p w14:paraId="7476656C" w14:textId="77777777" w:rsidR="00905C77" w:rsidRDefault="00905C77" w:rsidP="00905C77">
      <w:pPr>
        <w:widowControl w:val="0"/>
        <w:tabs>
          <w:tab w:val="left" w:pos="0"/>
          <w:tab w:val="left" w:pos="709"/>
        </w:tabs>
        <w:spacing w:after="0" w:line="240" w:lineRule="auto"/>
        <w:jc w:val="both"/>
        <w:rPr>
          <w:rFonts w:ascii="Arial Narrow" w:hAnsi="Arial Narrow"/>
          <w:sz w:val="28"/>
          <w:szCs w:val="28"/>
        </w:rPr>
      </w:pPr>
    </w:p>
    <w:p w14:paraId="7D1DC768" w14:textId="77777777" w:rsidR="00905C77" w:rsidRDefault="00905C77" w:rsidP="00905C77">
      <w:pPr>
        <w:widowControl w:val="0"/>
        <w:tabs>
          <w:tab w:val="left" w:pos="0"/>
          <w:tab w:val="left" w:pos="709"/>
        </w:tabs>
        <w:spacing w:after="0" w:line="240" w:lineRule="auto"/>
        <w:jc w:val="both"/>
        <w:rPr>
          <w:rFonts w:ascii="Arial Narrow" w:hAnsi="Arial Narrow"/>
          <w:sz w:val="28"/>
          <w:szCs w:val="28"/>
        </w:rPr>
      </w:pPr>
      <w:r>
        <w:rPr>
          <w:rFonts w:ascii="Arial Narrow" w:hAnsi="Arial Narrow"/>
          <w:sz w:val="28"/>
          <w:szCs w:val="28"/>
        </w:rPr>
        <w:t>3.7 -</w:t>
      </w:r>
      <w:r w:rsidRPr="00CA454B">
        <w:rPr>
          <w:rFonts w:ascii="Arial Narrow" w:hAnsi="Arial Narrow"/>
          <w:sz w:val="28"/>
          <w:szCs w:val="28"/>
        </w:rPr>
        <w:t xml:space="preserve"> Ao participar do presente certame, a empresa licitante declara: </w:t>
      </w:r>
    </w:p>
    <w:p w14:paraId="7A77E5A0" w14:textId="77777777" w:rsidR="00905C77" w:rsidRDefault="00905C77" w:rsidP="00905C77">
      <w:pPr>
        <w:widowControl w:val="0"/>
        <w:tabs>
          <w:tab w:val="left" w:pos="0"/>
          <w:tab w:val="left" w:pos="709"/>
        </w:tabs>
        <w:spacing w:after="0" w:line="240" w:lineRule="auto"/>
        <w:jc w:val="both"/>
        <w:rPr>
          <w:rFonts w:ascii="Arial Narrow" w:hAnsi="Arial Narrow"/>
          <w:sz w:val="28"/>
          <w:szCs w:val="28"/>
        </w:rPr>
      </w:pPr>
    </w:p>
    <w:p w14:paraId="64B12D46" w14:textId="77777777" w:rsidR="00905C77" w:rsidRDefault="00905C77" w:rsidP="00905C77">
      <w:pPr>
        <w:widowControl w:val="0"/>
        <w:tabs>
          <w:tab w:val="left" w:pos="709"/>
        </w:tabs>
        <w:spacing w:after="0" w:line="240" w:lineRule="auto"/>
        <w:ind w:left="1276"/>
        <w:jc w:val="both"/>
        <w:rPr>
          <w:rFonts w:ascii="Arial Narrow" w:hAnsi="Arial Narrow"/>
          <w:sz w:val="28"/>
          <w:szCs w:val="28"/>
        </w:rPr>
      </w:pPr>
      <w:r w:rsidRPr="00D91D4C">
        <w:rPr>
          <w:rFonts w:ascii="Arial Narrow" w:hAnsi="Arial Narrow"/>
          <w:sz w:val="28"/>
          <w:szCs w:val="28"/>
        </w:rPr>
        <w:t>a)</w:t>
      </w:r>
      <w:r w:rsidRPr="00CA454B">
        <w:rPr>
          <w:rFonts w:ascii="Arial Narrow" w:hAnsi="Arial Narrow"/>
          <w:sz w:val="28"/>
          <w:szCs w:val="28"/>
        </w:rPr>
        <w:t xml:space="preserve"> que tomou conhecimento e está de pleno acordo com o Regulamento do Sistema Eletrônico de Licitações do Brasil, disponível no endereço eletrônico www.bll.org.br, tendo realizado o cadastro e aderido ao referido sistema para participar de licitações públicas, na condição de licitante, não havendo nada a contestar ou discordar. </w:t>
      </w:r>
    </w:p>
    <w:p w14:paraId="7C22C3E6" w14:textId="77777777" w:rsidR="00905C77" w:rsidRDefault="00905C77" w:rsidP="00905C77">
      <w:pPr>
        <w:widowControl w:val="0"/>
        <w:tabs>
          <w:tab w:val="left" w:pos="709"/>
        </w:tabs>
        <w:spacing w:after="0" w:line="240" w:lineRule="auto"/>
        <w:ind w:left="1276"/>
        <w:jc w:val="both"/>
        <w:rPr>
          <w:rFonts w:ascii="Arial Narrow" w:hAnsi="Arial Narrow"/>
          <w:sz w:val="28"/>
          <w:szCs w:val="28"/>
        </w:rPr>
      </w:pPr>
    </w:p>
    <w:p w14:paraId="5CC236DA" w14:textId="77777777" w:rsidR="00905C77" w:rsidRPr="00CA454B" w:rsidRDefault="00905C77" w:rsidP="00905C77">
      <w:pPr>
        <w:widowControl w:val="0"/>
        <w:tabs>
          <w:tab w:val="left" w:pos="709"/>
        </w:tabs>
        <w:spacing w:after="0" w:line="240" w:lineRule="auto"/>
        <w:ind w:left="1276"/>
        <w:jc w:val="both"/>
        <w:rPr>
          <w:rFonts w:ascii="Arial Narrow" w:hAnsi="Arial Narrow"/>
          <w:sz w:val="28"/>
          <w:szCs w:val="28"/>
        </w:rPr>
      </w:pPr>
      <w:r w:rsidRPr="00D91D4C">
        <w:rPr>
          <w:rFonts w:ascii="Arial Narrow" w:hAnsi="Arial Narrow"/>
          <w:sz w:val="28"/>
          <w:szCs w:val="28"/>
        </w:rPr>
        <w:t>b)</w:t>
      </w:r>
      <w:r w:rsidRPr="00CA454B">
        <w:rPr>
          <w:rFonts w:ascii="Arial Narrow" w:hAnsi="Arial Narrow"/>
          <w:sz w:val="28"/>
          <w:szCs w:val="28"/>
        </w:rPr>
        <w:t xml:space="preserve"> que conhece e aceita o inteiro teor do edital deste Pregão Eletrônico, ressalvado o direito recursal, bem como de que recebeu todos os documentos e informações necessários para o cumprimento integral das obrigações desta licitação.</w:t>
      </w:r>
    </w:p>
    <w:p w14:paraId="21BF4368" w14:textId="77777777" w:rsidR="00905C77" w:rsidRPr="003F10F6" w:rsidRDefault="00905C77" w:rsidP="00905C77">
      <w:pPr>
        <w:widowControl w:val="0"/>
        <w:tabs>
          <w:tab w:val="left" w:pos="709"/>
          <w:tab w:val="left" w:pos="1276"/>
        </w:tabs>
        <w:spacing w:after="0" w:line="240" w:lineRule="auto"/>
        <w:jc w:val="both"/>
        <w:rPr>
          <w:rFonts w:ascii="Arial Narrow" w:hAnsi="Arial Narrow" w:cstheme="minorHAnsi"/>
          <w:sz w:val="28"/>
          <w:szCs w:val="28"/>
        </w:rPr>
      </w:pPr>
    </w:p>
    <w:p w14:paraId="4189AA13" w14:textId="77777777" w:rsidR="00905C77" w:rsidRPr="003F10F6" w:rsidRDefault="00905C77" w:rsidP="00905C77">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w:t>
      </w:r>
      <w:r>
        <w:rPr>
          <w:rFonts w:ascii="Arial Narrow" w:hAnsi="Arial Narrow" w:cstheme="minorHAnsi"/>
          <w:sz w:val="28"/>
          <w:szCs w:val="28"/>
        </w:rPr>
        <w:t>8</w:t>
      </w:r>
      <w:r w:rsidRPr="003F10F6">
        <w:rPr>
          <w:rFonts w:ascii="Arial Narrow" w:hAnsi="Arial Narrow" w:cstheme="minorHAnsi"/>
          <w:sz w:val="28"/>
          <w:szCs w:val="28"/>
        </w:rPr>
        <w:tab/>
        <w:t>-</w:t>
      </w:r>
      <w:r w:rsidRPr="003F10F6">
        <w:rPr>
          <w:rFonts w:ascii="Arial Narrow" w:hAnsi="Arial Narrow" w:cstheme="minorHAnsi"/>
          <w:sz w:val="28"/>
          <w:szCs w:val="28"/>
        </w:rPr>
        <w:tab/>
        <w:t>Não será admitida a participação neste Pregão:</w:t>
      </w:r>
    </w:p>
    <w:p w14:paraId="594E64B5" w14:textId="77777777" w:rsidR="00905C77" w:rsidRPr="003F10F6" w:rsidRDefault="00905C77" w:rsidP="00905C77">
      <w:pPr>
        <w:widowControl w:val="0"/>
        <w:tabs>
          <w:tab w:val="left" w:pos="709"/>
          <w:tab w:val="left" w:pos="1276"/>
        </w:tabs>
        <w:spacing w:after="0" w:line="240" w:lineRule="auto"/>
        <w:jc w:val="both"/>
        <w:rPr>
          <w:rFonts w:ascii="Arial Narrow" w:hAnsi="Arial Narrow" w:cstheme="minorHAnsi"/>
          <w:sz w:val="28"/>
          <w:szCs w:val="28"/>
        </w:rPr>
      </w:pPr>
    </w:p>
    <w:p w14:paraId="2F7A4A5F" w14:textId="77777777" w:rsidR="00905C77" w:rsidRPr="003F10F6" w:rsidRDefault="00905C77" w:rsidP="00905C77">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0183F775" w14:textId="77777777" w:rsidR="00905C77" w:rsidRPr="003F10F6" w:rsidRDefault="00905C77" w:rsidP="00905C77">
      <w:pPr>
        <w:pStyle w:val="Corpodetexto31"/>
        <w:tabs>
          <w:tab w:val="left" w:pos="851"/>
          <w:tab w:val="left" w:pos="1701"/>
        </w:tabs>
        <w:ind w:left="1276"/>
        <w:rPr>
          <w:rFonts w:ascii="Arial Narrow" w:hAnsi="Arial Narrow" w:cstheme="minorHAnsi"/>
          <w:sz w:val="28"/>
          <w:szCs w:val="28"/>
        </w:rPr>
      </w:pPr>
    </w:p>
    <w:p w14:paraId="3EB8E7EB" w14:textId="77777777" w:rsidR="00905C77" w:rsidRPr="003F10F6" w:rsidRDefault="00905C77" w:rsidP="00905C77">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declarado inidôneo para licitar ou contratar com a Administração Pública, enquanto perdurarem os motivos determinantes da </w:t>
      </w:r>
      <w:r w:rsidRPr="003F10F6">
        <w:rPr>
          <w:rFonts w:ascii="Arial Narrow" w:hAnsi="Arial Narrow" w:cstheme="minorHAnsi"/>
          <w:sz w:val="28"/>
          <w:szCs w:val="28"/>
        </w:rPr>
        <w:lastRenderedPageBreak/>
        <w:t>punição ou até que seja promovida sua reabilitação;</w:t>
      </w:r>
    </w:p>
    <w:p w14:paraId="56A606DA" w14:textId="77777777" w:rsidR="00905C77" w:rsidRPr="003F10F6" w:rsidRDefault="00905C77" w:rsidP="00905C77">
      <w:pPr>
        <w:pStyle w:val="Corpodetexto31"/>
        <w:tabs>
          <w:tab w:val="left" w:pos="851"/>
          <w:tab w:val="left" w:pos="1701"/>
        </w:tabs>
        <w:ind w:left="1276"/>
        <w:rPr>
          <w:rFonts w:ascii="Arial Narrow" w:hAnsi="Arial Narrow" w:cstheme="minorHAnsi"/>
          <w:sz w:val="28"/>
          <w:szCs w:val="28"/>
        </w:rPr>
      </w:pPr>
    </w:p>
    <w:p w14:paraId="3A61AE64" w14:textId="77777777" w:rsidR="00905C77" w:rsidRPr="003F10F6" w:rsidRDefault="00905C77" w:rsidP="00905C77">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506BF9F5" w14:textId="77777777" w:rsidR="00905C77" w:rsidRPr="003F10F6" w:rsidRDefault="00905C77" w:rsidP="00905C77">
      <w:pPr>
        <w:pStyle w:val="Corpodetexto31"/>
        <w:tabs>
          <w:tab w:val="left" w:pos="851"/>
          <w:tab w:val="left" w:pos="1701"/>
        </w:tabs>
        <w:ind w:left="1276"/>
        <w:rPr>
          <w:rFonts w:ascii="Arial Narrow" w:hAnsi="Arial Narrow" w:cstheme="minorHAnsi"/>
          <w:sz w:val="28"/>
          <w:szCs w:val="28"/>
        </w:rPr>
      </w:pPr>
    </w:p>
    <w:p w14:paraId="59611EB8" w14:textId="77777777" w:rsidR="00905C77" w:rsidRPr="003F10F6" w:rsidRDefault="00905C77" w:rsidP="00905C77">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DE45633" w14:textId="77777777" w:rsidR="00905C77" w:rsidRPr="003F10F6" w:rsidRDefault="00905C77" w:rsidP="00905C77">
      <w:pPr>
        <w:pStyle w:val="Corpodetexto31"/>
        <w:tabs>
          <w:tab w:val="left" w:pos="851"/>
          <w:tab w:val="left" w:pos="1701"/>
        </w:tabs>
        <w:ind w:left="1276"/>
        <w:rPr>
          <w:rFonts w:ascii="Arial Narrow" w:hAnsi="Arial Narrow" w:cstheme="minorHAnsi"/>
          <w:sz w:val="28"/>
          <w:szCs w:val="28"/>
        </w:rPr>
      </w:pPr>
    </w:p>
    <w:p w14:paraId="3BCBEF2B" w14:textId="77777777" w:rsidR="00905C77" w:rsidRPr="003F10F6" w:rsidRDefault="00905C77" w:rsidP="00905C77">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19A31C37" w14:textId="77777777" w:rsidR="00905C77" w:rsidRPr="003F10F6" w:rsidRDefault="00905C77" w:rsidP="00905C77">
      <w:pPr>
        <w:pStyle w:val="Corpodetexto31"/>
        <w:tabs>
          <w:tab w:val="left" w:pos="851"/>
          <w:tab w:val="left" w:pos="1701"/>
        </w:tabs>
        <w:ind w:left="1276"/>
        <w:rPr>
          <w:rFonts w:ascii="Arial Narrow" w:hAnsi="Arial Narrow" w:cstheme="minorHAnsi"/>
          <w:sz w:val="28"/>
          <w:szCs w:val="28"/>
        </w:rPr>
      </w:pPr>
    </w:p>
    <w:p w14:paraId="217E2A6C" w14:textId="77777777" w:rsidR="00905C77" w:rsidRPr="003F10F6" w:rsidRDefault="00905C77" w:rsidP="00905C77">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002E2CCE" w14:textId="77777777" w:rsidR="00905C77" w:rsidRPr="003F10F6" w:rsidRDefault="00905C77" w:rsidP="00905C77">
      <w:pPr>
        <w:pStyle w:val="Corpodetexto31"/>
        <w:tabs>
          <w:tab w:val="left" w:pos="709"/>
          <w:tab w:val="left" w:pos="851"/>
          <w:tab w:val="left" w:pos="1276"/>
          <w:tab w:val="left" w:pos="1701"/>
        </w:tabs>
        <w:ind w:left="1276"/>
        <w:rPr>
          <w:rFonts w:ascii="Arial Narrow" w:hAnsi="Arial Narrow" w:cstheme="minorHAnsi"/>
          <w:sz w:val="28"/>
          <w:szCs w:val="28"/>
        </w:rPr>
      </w:pPr>
    </w:p>
    <w:p w14:paraId="06799DD3" w14:textId="77777777" w:rsidR="00905C77" w:rsidRPr="00274E04" w:rsidRDefault="00905C77" w:rsidP="00905C77">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02A869F8" w14:textId="77777777" w:rsidR="00905C77" w:rsidRPr="003F10F6" w:rsidRDefault="00905C77" w:rsidP="00905C77">
      <w:pPr>
        <w:widowControl w:val="0"/>
        <w:tabs>
          <w:tab w:val="left" w:pos="709"/>
          <w:tab w:val="left" w:pos="1276"/>
        </w:tabs>
        <w:spacing w:after="0" w:line="240" w:lineRule="auto"/>
        <w:jc w:val="both"/>
        <w:rPr>
          <w:rFonts w:ascii="Arial Narrow" w:hAnsi="Arial Narrow" w:cstheme="minorHAnsi"/>
          <w:sz w:val="28"/>
          <w:szCs w:val="28"/>
        </w:rPr>
      </w:pPr>
    </w:p>
    <w:p w14:paraId="262B4D30" w14:textId="11F6076E" w:rsidR="00664425" w:rsidRPr="003F10F6" w:rsidRDefault="00905C77" w:rsidP="00905C77">
      <w:pPr>
        <w:pStyle w:val="Corpodetexto31"/>
        <w:rPr>
          <w:rFonts w:ascii="Arial Narrow" w:hAnsi="Arial Narrow" w:cstheme="minorHAnsi"/>
          <w:sz w:val="28"/>
          <w:szCs w:val="28"/>
        </w:rPr>
      </w:pPr>
      <w:r w:rsidRPr="00D91D4C">
        <w:rPr>
          <w:rFonts w:ascii="Arial Narrow" w:hAnsi="Arial Narrow" w:cstheme="minorHAnsi"/>
          <w:sz w:val="28"/>
          <w:szCs w:val="28"/>
        </w:rPr>
        <w:t>3.9</w:t>
      </w:r>
      <w:r w:rsidRPr="003F10F6">
        <w:rPr>
          <w:rFonts w:ascii="Arial Narrow" w:hAnsi="Arial Narrow" w:cstheme="minorHAnsi"/>
          <w:sz w:val="28"/>
          <w:szCs w:val="28"/>
        </w:rPr>
        <w:tab/>
        <w:t>-</w:t>
      </w:r>
      <w:r w:rsidRPr="003F10F6">
        <w:rPr>
          <w:rFonts w:ascii="Arial Narrow" w:hAnsi="Arial Narrow" w:cstheme="minorHAnsi"/>
          <w:sz w:val="28"/>
          <w:szCs w:val="28"/>
        </w:rPr>
        <w:tab/>
      </w:r>
      <w:r w:rsidRPr="00A27289">
        <w:rPr>
          <w:rFonts w:ascii="Arial Narrow" w:hAnsi="Arial Narrow" w:cstheme="minorHAnsi"/>
          <w:sz w:val="28"/>
          <w:szCs w:val="28"/>
        </w:rPr>
        <w:t>Será concedido tratamento favorecido para as microempresas e empresas de pequeno porte, para as sociedades cooperativas mencionadas no artigo 34 da Lei n. 11.488, de 2007, para pessoa física e para o microempreendedor individual - MEI,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7777777"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53321D25" w14:textId="05DA2602"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.1. As pessoas jurídicas ou firmas individuais interessadas deverão nomear através do instrumento de mandato previsto no item </w:t>
      </w:r>
      <w:r>
        <w:rPr>
          <w:rFonts w:ascii="Arial Narrow" w:hAnsi="Arial Narrow"/>
          <w:sz w:val="28"/>
          <w:szCs w:val="28"/>
        </w:rPr>
        <w:t>3.2</w:t>
      </w:r>
      <w:r w:rsidRPr="00F100C3">
        <w:rPr>
          <w:rFonts w:ascii="Arial Narrow" w:hAnsi="Arial Narrow"/>
          <w:sz w:val="28"/>
          <w:szCs w:val="28"/>
        </w:rPr>
        <w:t xml:space="preserve"> “a”, operador devidamente credenciado em qualquer empresa associada à Bolsa de Licitações do Brasil,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0D80293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.3. O acesso do operador ao pregão, para efeito de encaminhamento de proposta de preço 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4891F56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lastRenderedPageBreak/>
        <w:t>4</w:t>
      </w:r>
      <w:r w:rsidRPr="00F100C3">
        <w:rPr>
          <w:rFonts w:ascii="Arial Narrow" w:hAnsi="Arial Narrow"/>
          <w:sz w:val="28"/>
          <w:szCs w:val="28"/>
        </w:rPr>
        <w:t xml:space="preserve">.4. A chave de identificação e a senha dos operadores poderão ser utilizadas em qualquer pregão eletrônico, salvo quando canceladas por solicitação do credenciado ou por iniciativa da BLL - Bolsa De Licitações do Brasil.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7DDEC166"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.6. O credenciamento do fornecedor e de seu representante legal junto ao sistema eletrônico implica a responsabilidade legal pelos atos praticados e a presunção de 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1CF0BF7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w:t>
      </w:r>
      <w:r w:rsidR="00F100C3">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22CFE0F6" w:rsidR="00F100C3" w:rsidRPr="003F10F6"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7331061F" w14:textId="7777777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4EC50BB" w14:textId="77777777"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5.1.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estabelecidos. </w:t>
      </w:r>
    </w:p>
    <w:p w14:paraId="5EA151A2"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Avenida Laudelino Peixoto</w:t>
      </w:r>
      <w:r w:rsidR="00F100C3" w:rsidRPr="00F100C3">
        <w:rPr>
          <w:rFonts w:ascii="Arial Narrow" w:hAnsi="Arial Narrow"/>
          <w:sz w:val="28"/>
          <w:szCs w:val="28"/>
        </w:rPr>
        <w:t xml:space="preserve">, nº </w:t>
      </w:r>
      <w:r>
        <w:rPr>
          <w:rFonts w:ascii="Arial Narrow" w:hAnsi="Arial Narrow"/>
          <w:sz w:val="28"/>
          <w:szCs w:val="28"/>
        </w:rPr>
        <w:t>871</w:t>
      </w:r>
      <w:r w:rsidR="00F100C3" w:rsidRPr="00F100C3">
        <w:rPr>
          <w:rFonts w:ascii="Arial Narrow" w:hAnsi="Arial Narrow"/>
          <w:sz w:val="28"/>
          <w:szCs w:val="28"/>
        </w:rPr>
        <w:t xml:space="preserve">, Centro, </w:t>
      </w:r>
      <w:r>
        <w:rPr>
          <w:rFonts w:ascii="Arial Narrow" w:hAnsi="Arial Narrow"/>
          <w:sz w:val="28"/>
          <w:szCs w:val="28"/>
        </w:rPr>
        <w:t>Iguatemi</w:t>
      </w:r>
      <w:r w:rsidR="00F100C3" w:rsidRPr="00F100C3">
        <w:rPr>
          <w:rFonts w:ascii="Arial Narrow" w:hAnsi="Arial Narrow"/>
          <w:sz w:val="28"/>
          <w:szCs w:val="28"/>
        </w:rPr>
        <w:t xml:space="preserve">/MS. </w:t>
      </w:r>
    </w:p>
    <w:p w14:paraId="04CE23F2" w14:textId="08E1EF2D"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(67) </w:t>
      </w:r>
      <w:r w:rsidR="00957DBD">
        <w:rPr>
          <w:rFonts w:ascii="Arial Narrow" w:hAnsi="Arial Narrow"/>
          <w:sz w:val="28"/>
          <w:szCs w:val="28"/>
        </w:rPr>
        <w:t>3471-1130</w:t>
      </w:r>
      <w:r w:rsidRPr="00F100C3">
        <w:rPr>
          <w:rFonts w:ascii="Arial Narrow" w:hAnsi="Arial Narrow"/>
          <w:sz w:val="28"/>
          <w:szCs w:val="28"/>
        </w:rPr>
        <w:t xml:space="preserve"> </w:t>
      </w:r>
    </w:p>
    <w:p w14:paraId="4778655F" w14:textId="12132DBB"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E-mail: licitacao@</w:t>
      </w:r>
      <w:r w:rsidR="00957DBD">
        <w:rPr>
          <w:rFonts w:ascii="Arial Narrow" w:hAnsi="Arial Narrow"/>
          <w:sz w:val="28"/>
          <w:szCs w:val="28"/>
        </w:rPr>
        <w:t>iguatemi</w:t>
      </w:r>
      <w:r w:rsidRPr="00F100C3">
        <w:rPr>
          <w:rFonts w:ascii="Arial Narrow" w:hAnsi="Arial Narrow"/>
          <w:sz w:val="28"/>
          <w:szCs w:val="28"/>
        </w:rPr>
        <w:t xml:space="preserve">.ms.gov.br </w:t>
      </w:r>
    </w:p>
    <w:p w14:paraId="52E089CA"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726D8679" w14:textId="6077A552"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5.2.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4368BA7C"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631C2AAB" w14:textId="4F8C8DF3" w:rsidR="00F100C3" w:rsidRP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r w:rsidRPr="00F100C3">
        <w:rPr>
          <w:rFonts w:ascii="Arial Narrow" w:hAnsi="Arial Narrow"/>
          <w:sz w:val="28"/>
          <w:szCs w:val="28"/>
        </w:rPr>
        <w:t>5.4. Qualquer dúvida em relação ao acesso no sistema operacional, poderá ser esclarecida ou através de uma empresa associada ou pelos telefones: Curitiba-PR (41) 3097-4600, ou através da Bolsa de Licitações do Brasil ou pelo e-mail contato@bll.org.br.</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40B3FDB2"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lastRenderedPageBreak/>
        <w:t>6</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6.2. O envio da proposta, acompanhada dos documentos de habilitação exigidos neste Edital,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6.3. As Microempresas, Empresas de Pequeno Porte e os Microempreendedores Individuais 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6.4.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6B98106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6.5. Até a abertura da sessão pública, os licitantes poderão retirar ou substituir a proposta e os documentos de habilitação anteriormente inseridos no sistema. </w:t>
      </w:r>
    </w:p>
    <w:p w14:paraId="0320BC1D"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6.6. Não será estabelecida, nessa etapa do certame, ordem de classificação entre as propostas apresentadas, o que somente ocorrerá após a realização dos procedimentos de negociação e julgamento da proposta.</w:t>
      </w:r>
    </w:p>
    <w:p w14:paraId="5A136D72" w14:textId="365A9956"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4CB959CC" w14:textId="7046F735" w:rsidR="00957DBD" w:rsidRP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6.7. Os documentos que compõem a proposta e a habilitação do licitante melhor classificado somente serão disponibilizados para avaliação do pregoeiro e para acesso público após o encerramento do envio de lances.</w:t>
      </w:r>
    </w:p>
    <w:p w14:paraId="5D19428F" w14:textId="77777777" w:rsidR="00957DBD"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p>
    <w:p w14:paraId="2D2AEC4C" w14:textId="488B8B56"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p>
    <w:p w14:paraId="7034F715" w14:textId="77777777" w:rsidR="00DD2B31"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5F49904B"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licitante deverá anexar e registrar sua proposta mediante o preenchimento, no sistema eletrônico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6F7BB8A0"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BE0AF0">
        <w:rPr>
          <w:rFonts w:ascii="Arial Narrow" w:hAnsi="Arial Narrow" w:cstheme="minorHAnsi"/>
          <w:sz w:val="28"/>
          <w:szCs w:val="28"/>
        </w:rPr>
        <w:t>03</w:t>
      </w:r>
      <w:r w:rsidR="003C4122" w:rsidRPr="003F10F6">
        <w:rPr>
          <w:rFonts w:ascii="Arial Narrow" w:hAnsi="Arial Narrow" w:cstheme="minorHAnsi"/>
          <w:sz w:val="28"/>
          <w:szCs w:val="28"/>
        </w:rPr>
        <w:t xml:space="preserve"> (</w:t>
      </w:r>
      <w:r w:rsidR="00BE0AF0">
        <w:rPr>
          <w:rFonts w:ascii="Arial Narrow" w:hAnsi="Arial Narrow" w:cstheme="minorHAnsi"/>
          <w:sz w:val="28"/>
          <w:szCs w:val="28"/>
        </w:rPr>
        <w:t>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2E22C32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355FD535"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lastRenderedPageBreak/>
        <w:t>7.2</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2909F86E"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7ADEE0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7.4</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prazo de validade das propostas comerciais não poderá ser inferior a 60 (sessenta) dias</w:t>
      </w:r>
      <w:r w:rsidR="001929AB" w:rsidRPr="003F10F6">
        <w:rPr>
          <w:rFonts w:ascii="Arial Narrow" w:hAnsi="Arial Narrow" w:cstheme="minorHAnsi"/>
          <w:sz w:val="28"/>
          <w:szCs w:val="28"/>
        </w:rPr>
        <w:t>, contados da data de abertura da sessão pública estabelecida neste Edital.</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1ED15D45"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Decorrido o prazo de validade das propostas sem convocação para contratação, ficam os licitantes liberados dos compromissos assumidos.</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2B0E25B8"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7.6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636882AA"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Indicação do nome do banco, número da agência, número da conta corrente, 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67279D4" w14:textId="79428245"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anexada na proposta eletrônica, se for o caso: </w:t>
      </w:r>
      <w:r w:rsidR="001929AB" w:rsidRPr="003F10F6">
        <w:rPr>
          <w:rFonts w:ascii="Arial Narrow" w:hAnsi="Arial Narrow" w:cstheme="minorHAnsi"/>
          <w:b/>
          <w:i/>
          <w:sz w:val="28"/>
          <w:szCs w:val="28"/>
          <w:u w:val="single"/>
        </w:rPr>
        <w:t>catálogos, encartes, folhetos técnicos ou “folders” dos materiais ofertados</w:t>
      </w:r>
      <w:r w:rsidR="001929AB" w:rsidRPr="003F10F6">
        <w:rPr>
          <w:rFonts w:ascii="Arial Narrow" w:hAnsi="Arial Narrow" w:cstheme="minorHAnsi"/>
          <w:sz w:val="28"/>
          <w:szCs w:val="28"/>
        </w:rPr>
        <w:t>, devendo conter as especificações mínimas solicitadas n</w:t>
      </w:r>
      <w:r w:rsidR="00810C64">
        <w:rPr>
          <w:rFonts w:ascii="Arial Narrow" w:hAnsi="Arial Narrow" w:cstheme="minorHAnsi"/>
          <w:sz w:val="28"/>
          <w:szCs w:val="28"/>
        </w:rPr>
        <w:t xml:space="preserve">a </w:t>
      </w:r>
      <w:r w:rsidR="001929AB" w:rsidRPr="003F10F6">
        <w:rPr>
          <w:rFonts w:ascii="Arial Narrow" w:hAnsi="Arial Narrow" w:cstheme="minorHAnsi"/>
          <w:sz w:val="28"/>
          <w:szCs w:val="28"/>
        </w:rPr>
        <w:t>Proposta de preço</w:t>
      </w:r>
      <w:r w:rsidR="00810C64">
        <w:rPr>
          <w:rFonts w:ascii="Arial Narrow" w:hAnsi="Arial Narrow" w:cstheme="minorHAnsi"/>
          <w:sz w:val="28"/>
          <w:szCs w:val="28"/>
        </w:rPr>
        <w:t xml:space="preserve"> e Termo de Referência</w:t>
      </w:r>
      <w:r w:rsidR="001929AB" w:rsidRPr="003F10F6">
        <w:rPr>
          <w:rFonts w:ascii="Arial Narrow" w:hAnsi="Arial Narrow" w:cstheme="minorHAnsi"/>
          <w:sz w:val="28"/>
          <w:szCs w:val="28"/>
        </w:rPr>
        <w:t>.</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21F94228" w14:textId="213B9CCF" w:rsidR="001929AB" w:rsidRPr="003F10F6" w:rsidRDefault="00DD2B31" w:rsidP="002B3762">
      <w:pPr>
        <w:pStyle w:val="Corpodetexto31"/>
        <w:rPr>
          <w:rFonts w:ascii="Arial Narrow" w:hAnsi="Arial Narrow" w:cstheme="minorHAnsi"/>
          <w:sz w:val="28"/>
          <w:szCs w:val="28"/>
        </w:rPr>
      </w:pPr>
      <w:r>
        <w:rPr>
          <w:rFonts w:ascii="Arial Narrow" w:hAnsi="Arial Narrow" w:cstheme="minorHAnsi"/>
          <w:sz w:val="28"/>
          <w:szCs w:val="28"/>
        </w:rPr>
        <w:t>7.9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apresentação da proposta implicará plena aceitação, por parte da licitante, das condições estabelecidas neste Edital.</w:t>
      </w:r>
    </w:p>
    <w:p w14:paraId="726BCD0C"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2CA6415E" w14:textId="59B58D9D" w:rsidR="001929AB" w:rsidRPr="003F10F6" w:rsidRDefault="00DD2B31" w:rsidP="002B3762">
      <w:pPr>
        <w:pStyle w:val="Corpodetexto31"/>
        <w:tabs>
          <w:tab w:val="left" w:pos="709"/>
          <w:tab w:val="left" w:pos="1276"/>
        </w:tabs>
        <w:rPr>
          <w:rFonts w:ascii="Arial Narrow" w:hAnsi="Arial Narrow" w:cstheme="minorHAnsi"/>
          <w:sz w:val="28"/>
          <w:szCs w:val="28"/>
        </w:rPr>
      </w:pPr>
      <w:r>
        <w:rPr>
          <w:rFonts w:ascii="Arial Narrow" w:hAnsi="Arial Narrow" w:cstheme="minorHAnsi"/>
          <w:sz w:val="28"/>
          <w:szCs w:val="28"/>
        </w:rPr>
        <w:t>7.10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01267E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709F5F3" w14:textId="091ED9FE"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59AC89E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r>
      <w:r w:rsidR="001929AB" w:rsidRPr="003F10F6">
        <w:rPr>
          <w:rFonts w:ascii="Arial Narrow" w:hAnsi="Arial Narrow" w:cstheme="minorHAnsi"/>
          <w:b/>
          <w:sz w:val="28"/>
          <w:szCs w:val="28"/>
        </w:rPr>
        <w:t>Dos Pedidos de esclarecimentos</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35BDDDA8"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5A581B23"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pedido de esclarecimento poderá ser realizado de forma eletrônica, pelo e-mail </w:t>
      </w:r>
      <w:r w:rsidR="003C198F" w:rsidRPr="003C198F">
        <w:rPr>
          <w:rFonts w:ascii="Arial Narrow" w:hAnsi="Arial Narrow" w:cstheme="minorHAnsi"/>
          <w:sz w:val="28"/>
          <w:szCs w:val="28"/>
        </w:rPr>
        <w:t>licitacao@iguatemi.ms.gov.br</w:t>
      </w:r>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40D9BED4"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O(a) Pregoeiro(a), com base em parecer dos setores responsáveis pela </w:t>
      </w:r>
      <w:r w:rsidR="001929AB" w:rsidRPr="003F10F6">
        <w:rPr>
          <w:rFonts w:ascii="Arial Narrow" w:hAnsi="Arial Narrow" w:cstheme="minorHAnsi"/>
          <w:sz w:val="28"/>
          <w:szCs w:val="28"/>
        </w:rPr>
        <w:lastRenderedPageBreak/>
        <w:t xml:space="preserve">elaboração do Edital e seus Anexos, bem como de outros setores técnicos da Instituição, decidirá sobre os pedidos de esclarecimento no prazo de </w:t>
      </w:r>
      <w:r w:rsidR="001929AB" w:rsidRPr="003F10F6">
        <w:rPr>
          <w:rFonts w:ascii="Arial Narrow" w:hAnsi="Arial Narrow" w:cstheme="minorHAnsi"/>
          <w:b/>
          <w:sz w:val="28"/>
          <w:szCs w:val="28"/>
        </w:rPr>
        <w:t>até 02 (dois) dias úteis, contados do recebimento.</w:t>
      </w:r>
      <w:r w:rsidR="001929AB" w:rsidRPr="003F10F6">
        <w:rPr>
          <w:rFonts w:ascii="Arial Narrow" w:hAnsi="Arial Narrow" w:cstheme="minorHAnsi"/>
          <w:sz w:val="28"/>
          <w:szCs w:val="28"/>
        </w:rPr>
        <w:t xml:space="preserve"> </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459E4EE1"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respostas aos esclarecimentos prestados pelo(a) Pregoeiro(a) serão entranhados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FEF14E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Das Impugnações</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9757D2B"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.2.1</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1DB668B6" w14:textId="3478B8DC" w:rsidR="001929AB" w:rsidRDefault="00DD2B31" w:rsidP="00CE365F">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.2.1.1</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 xml:space="preserve">A impugnação poderá ser encaminhada de forma eletrônica, pelo e-mail </w:t>
      </w:r>
      <w:hyperlink r:id="rId11"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70F03639" w14:textId="77777777" w:rsidR="008913F4" w:rsidRPr="008913F4" w:rsidRDefault="008913F4" w:rsidP="008913F4"/>
    <w:p w14:paraId="03058333" w14:textId="72A36CD3"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.2.2</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635768D7"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.2.3</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160A810A"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.2.4</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ao Edital deverá ser dirigida ao pregoeiro(a) designado para a abertura da sessão pública.</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5914162C"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.2.5</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1CEC718A"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 A abertura da presente licitação dar-se-á em sessão pública, por meio de sistema eletrônico, na data, horário e local indicados neste Edital. </w:t>
      </w:r>
    </w:p>
    <w:p w14:paraId="07875B0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7494E09" w14:textId="57384D8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 O Pregoeiro verificará as propostas apresentadas, desclassificando desde logo aquelas que não estejam em conformidade com os requisitos estabelecidos neste Edital, contenham vícios insanáveis ou não apresentem as especificações técnicas exigidas no Termo de </w:t>
      </w:r>
      <w:r w:rsidRPr="00B7303A">
        <w:rPr>
          <w:rFonts w:ascii="Arial Narrow" w:hAnsi="Arial Narrow"/>
          <w:sz w:val="28"/>
          <w:szCs w:val="28"/>
        </w:rPr>
        <w:lastRenderedPageBreak/>
        <w:t xml:space="preserve">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.2.1. Também será desclassificada a proposta que identifique o licitante. </w:t>
      </w:r>
    </w:p>
    <w:p w14:paraId="16DA688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127EBC7" w14:textId="50EB4BF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desclassificação será sempre fundamentada e registrada no sistema, com acompanhamento em tempo real por todos os participantes.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2" w:history="1">
        <w:r w:rsidRPr="007E1FF0">
          <w:rPr>
            <w:rStyle w:val="Hyperlink"/>
            <w:rFonts w:ascii="Arial Narrow" w:hAnsi="Arial Narrow"/>
            <w:sz w:val="28"/>
            <w:szCs w:val="28"/>
          </w:rPr>
          <w:t>licitacao@iguatemi.ms.gov.br</w:t>
        </w:r>
      </w:hyperlink>
      <w:r>
        <w:rPr>
          <w:rFonts w:ascii="Arial Narrow" w:hAnsi="Arial Narrow"/>
          <w:sz w:val="28"/>
          <w:szCs w:val="28"/>
        </w:rPr>
        <w:t>.</w:t>
      </w:r>
      <w:r w:rsidRPr="00B7303A">
        <w:rPr>
          <w:rFonts w:ascii="Arial Narrow" w:hAnsi="Arial Narrow"/>
          <w:sz w:val="28"/>
          <w:szCs w:val="28"/>
        </w:rPr>
        <w:t xml:space="preserve"> </w:t>
      </w:r>
    </w:p>
    <w:p w14:paraId="3731721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3C21632" w14:textId="43909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.3.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.4.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 Iniciada a etapa competitiva, os licitantes deverão encaminhar lances exclusivamente por meio do sistema eletrônico, sendo imediatamente informados do seu recebimento e do valor consignado no registro. </w:t>
      </w:r>
    </w:p>
    <w:p w14:paraId="5D34C2C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.5.1.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196598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.6. Os licitantes poderão oferecer lances sucessivos, observando o horário fixado para abertura da sessão e as regras estabelecidas no Edital. </w:t>
      </w:r>
    </w:p>
    <w:p w14:paraId="10BDCE0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99EC460" w14:textId="3B47C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.7. O licitante somente poderá oferecer lance de valor inferior ao último por ele ofertado e registrado pelo sistema. </w:t>
      </w:r>
    </w:p>
    <w:p w14:paraId="4F314F9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.8.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28E7D27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1F57743" w14:textId="32958B5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.9. Será adotado para o envio de lances no pregão eletrônico o modo de disputa “aberto</w:t>
      </w:r>
      <w:r w:rsidR="00BE0AF0">
        <w:rPr>
          <w:rFonts w:ascii="Arial Narrow" w:hAnsi="Arial Narrow"/>
          <w:sz w:val="28"/>
          <w:szCs w:val="28"/>
        </w:rPr>
        <w:t xml:space="preserve"> e fechado</w:t>
      </w:r>
      <w:r w:rsidRPr="00B7303A">
        <w:rPr>
          <w:rFonts w:ascii="Arial Narrow" w:hAnsi="Arial Narrow"/>
          <w:sz w:val="28"/>
          <w:szCs w:val="28"/>
        </w:rPr>
        <w:t xml:space="preserve">”, em que os licitantes apresentarão lances públicos e sucessivos, com prorrogações. </w:t>
      </w:r>
    </w:p>
    <w:p w14:paraId="464D3CC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.10. A etapa de lances da sessão pública terá duração de dez minutos e, após isso, será prorrogada automaticamente pelo sistema quando houver lance ofertado nos últimos dois 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.11. A prorrogação automática da etapa de lances, de que trata o item anterior, será de dois </w:t>
      </w:r>
      <w:r w:rsidRPr="00B7303A">
        <w:rPr>
          <w:rFonts w:ascii="Arial Narrow" w:hAnsi="Arial Narrow"/>
          <w:sz w:val="28"/>
          <w:szCs w:val="28"/>
        </w:rPr>
        <w:lastRenderedPageBreak/>
        <w:t xml:space="preserve">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.12.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.13. Encerrada a fase competitiva sem que haja a prorrogação automática pelo sistema, poderá o pregoeiro, assessorado pela equipe de apoio, justificadamente, admitir o reinício 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.14. Não serão aceitos dois ou mais lances de mesmo valor, prevalecendo aquele que for recebido e registrado em primeiro lugar. </w:t>
      </w:r>
    </w:p>
    <w:p w14:paraId="5B9C46AB"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9F206F5" w14:textId="5B4BEDB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.15. Durante o transcurso da sessão pública, os licitantes serão informados, em tempo real, do valor do menor lance registrado, vedada a identificação do licitante.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3"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57CE737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.16. No caso de desconexão com o Pregoeiro, no decorrer da etapa competitiva do Pregão, o sistema eletrônico poderá permanecer acessível aos licitantes para a recepção dos lances. </w:t>
      </w:r>
    </w:p>
    <w:p w14:paraId="008FDE2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59CE2AC" w14:textId="22C7FC1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.17.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8FF10E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1CB4CF8" w14:textId="55752F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.18. O critério de julgamento adotado será o MENOR PREÇO POR ITEM, conforme definido neste Edital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.19.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5F5C961C"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sz w:val="28"/>
          <w:szCs w:val="28"/>
        </w:rPr>
        <w:t>9</w:t>
      </w:r>
      <w:r w:rsidRPr="00B7303A">
        <w:rPr>
          <w:rFonts w:ascii="Arial Narrow" w:hAnsi="Arial Narrow"/>
          <w:sz w:val="28"/>
          <w:szCs w:val="28"/>
        </w:rPr>
        <w:t>.20. Esta licitação será processada e julgada com observância dos art. 43 e seguintes da Lei Federal nº 8.666/93.</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30734863"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Pr="003F10F6">
        <w:rPr>
          <w:rFonts w:ascii="Arial Narrow" w:hAnsi="Arial Narrow" w:cstheme="minorHAnsi"/>
          <w:b/>
          <w:sz w:val="28"/>
          <w:szCs w:val="28"/>
          <w:lang w:eastAsia="en-US"/>
        </w:rPr>
        <w:t xml:space="preserve"> </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1D1AC864"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edital.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.1.1. A negociação será realizada por meio do sistema e poderá ser acompanhada pelos </w:t>
      </w:r>
      <w:r w:rsidRPr="00B042CD">
        <w:rPr>
          <w:rFonts w:ascii="Arial Narrow" w:hAnsi="Arial Narrow"/>
          <w:sz w:val="28"/>
          <w:szCs w:val="28"/>
        </w:rPr>
        <w:lastRenderedPageBreak/>
        <w:t xml:space="preserve">demais licitantes. </w:t>
      </w:r>
    </w:p>
    <w:p w14:paraId="7189B997"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18EBC2A7" w14:textId="6B9500AB"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.1.2. O pregoeiro solicitará ao licitante mais bem classificado que, no prazo de 02 (duas) horas, envie a proposta de preços atualizada ao último lance ofertado após a negociação realizada, conforme modelo sugestivo anexo I do Edital, acompanhadas, se for o caso, dos documentos complementares, quando necessários à confirmação daqueles exigidos neste Edital, sob pena de não aceitação da proposta. </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4B73DF76" w:rsidR="008913F4" w:rsidRP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Pr>
          <w:rFonts w:ascii="Arial Narrow" w:hAnsi="Arial Narrow"/>
          <w:sz w:val="28"/>
          <w:szCs w:val="28"/>
        </w:rPr>
        <w:t>10</w:t>
      </w:r>
      <w:r w:rsidRPr="00B042CD">
        <w:rPr>
          <w:rFonts w:ascii="Arial Narrow" w:hAnsi="Arial Narrow"/>
          <w:sz w:val="28"/>
          <w:szCs w:val="28"/>
        </w:rPr>
        <w:t>.2. Encerrada a etapa de negociação de que trata o item 9.1, o pregoeiro examinará a proposta classificada em primeiro lugar quanto à adequação ao objeto e à compatibilidade do preço em relação ao máximo estipulado para contratação no edital, e verificará a habilitação do licitante conforme disposições do edital.</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6B89A7D5"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DA HABILITAÇÃO </w:t>
      </w:r>
    </w:p>
    <w:p w14:paraId="18FEFA7B" w14:textId="2F52044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2C81620" w14:textId="7BB5A1C2"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 Os licitantes deverão encaminhar, nos termos deste Edital, a documentação relacionada nos itens a seguir, para fins de habilitação: </w:t>
      </w:r>
    </w:p>
    <w:p w14:paraId="317C50F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BE2B934" w14:textId="35EB6AA9"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.1.1. A documentação relativa à HABILITAÇÃO JURÍDICA, conforme a constituição consistirá em: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4"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055927B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67EFCB3" w14:textId="79D530F8"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a</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5E5DC1A" w14:textId="7FA6ABDA"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3E39ABE2"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583E028" w14:textId="6C47B4FD"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c</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6F3B3D50"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EAC1DA6" w14:textId="3F24BE5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d)</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BFA3F3F"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A593AD7" w14:textId="44F0864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e</w:t>
      </w:r>
      <w:r w:rsidRPr="00841A9B">
        <w:rPr>
          <w:rFonts w:ascii="Arial Narrow" w:hAnsi="Arial Narrow" w:cstheme="minorHAnsi"/>
          <w:b/>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ME e EPP que queira usufruir dos benefícios da Lei Complementar federal n. 123/2006 e da Lei Complementar estadual n. 197/14: </w:t>
      </w:r>
      <w:r w:rsidRPr="003F10F6">
        <w:rPr>
          <w:rFonts w:ascii="Arial Narrow" w:hAnsi="Arial Narrow" w:cstheme="minorHAnsi"/>
          <w:b/>
          <w:sz w:val="28"/>
          <w:szCs w:val="28"/>
          <w:u w:val="single"/>
        </w:rPr>
        <w:lastRenderedPageBreak/>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E8428C7" w14:textId="65F2FF55"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f)</w:t>
      </w:r>
      <w:r w:rsidRPr="003F10F6">
        <w:rPr>
          <w:rFonts w:ascii="Arial Narrow" w:hAnsi="Arial Narrow" w:cstheme="minorHAnsi"/>
          <w:bCs/>
          <w:sz w:val="28"/>
          <w:szCs w:val="28"/>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F1D43B7"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0BBB334" w14:textId="6CA633F9"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.1.2. Documentação relativa à regularidade FISCAL E TRABALHISTA, 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606FEEE8" w14:textId="1DE1E524"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12D1E6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7AF38936" w14:textId="378A6012"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212AC423" w14:textId="2023388A"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d)</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00B33661"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7639DB89" w14:textId="6E30ACC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xml:space="preserve">, relativo ao domicílio ou sede do licitante, pertinente ao seu ramo de atividade e compatível com o objeto contratual </w:t>
      </w:r>
      <w:r w:rsidRPr="003F10F6">
        <w:rPr>
          <w:rFonts w:ascii="Arial Narrow" w:hAnsi="Arial Narrow" w:cstheme="minorHAnsi"/>
          <w:sz w:val="28"/>
          <w:szCs w:val="28"/>
        </w:rPr>
        <w:t>(artigo 29, inciso II da Lei 8.666/93);</w:t>
      </w:r>
      <w:r w:rsidRPr="003F10F6">
        <w:rPr>
          <w:rFonts w:ascii="Arial Narrow" w:hAnsi="Arial Narrow" w:cstheme="minorHAnsi"/>
          <w:bCs/>
          <w:sz w:val="28"/>
          <w:szCs w:val="28"/>
        </w:rPr>
        <w:t xml:space="preserve"> </w:t>
      </w:r>
    </w:p>
    <w:p w14:paraId="24A80EB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5E49F9F8" w14:textId="136DAA23"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lastRenderedPageBreak/>
        <w:t>f)</w:t>
      </w:r>
      <w:r w:rsidRPr="003F10F6">
        <w:rPr>
          <w:rFonts w:ascii="Arial Narrow" w:hAnsi="Arial Narrow" w:cstheme="minorHAnsi"/>
          <w:sz w:val="28"/>
          <w:szCs w:val="28"/>
        </w:rPr>
        <w:tab/>
        <w:t xml:space="preserve">Prova de regularidade com </w:t>
      </w:r>
      <w:r w:rsidRPr="003F10F6">
        <w:rPr>
          <w:rFonts w:ascii="Arial Narrow" w:hAnsi="Arial Narrow" w:cstheme="minorHAnsi"/>
          <w:b/>
          <w:sz w:val="28"/>
          <w:szCs w:val="28"/>
        </w:rPr>
        <w:t>a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547ADD36" w14:textId="29945CCB" w:rsidR="00722C65" w:rsidRPr="003F10F6" w:rsidRDefault="00722C65" w:rsidP="00722C65">
      <w:pPr>
        <w:widowControl w:val="0"/>
        <w:tabs>
          <w:tab w:val="left" w:pos="709"/>
          <w:tab w:val="left" w:pos="1276"/>
        </w:tabs>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088543D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7B87BC02" w14:textId="3285529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21448812"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
          <w:sz w:val="28"/>
          <w:szCs w:val="28"/>
        </w:rPr>
      </w:pPr>
    </w:p>
    <w:p w14:paraId="38696ABE" w14:textId="52C36AAA" w:rsidR="00841A9B" w:rsidRDefault="00722C65" w:rsidP="00722C65">
      <w:pPr>
        <w:widowControl w:val="0"/>
        <w:tabs>
          <w:tab w:val="left" w:pos="709"/>
          <w:tab w:val="left" w:pos="1276"/>
        </w:tabs>
        <w:spacing w:after="0" w:line="240" w:lineRule="auto"/>
        <w:ind w:left="1276"/>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722C65">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 Documentos relativos à QUALIFICAÇÃO ECONÔMICA-FINANCEIRA: </w:t>
      </w:r>
    </w:p>
    <w:p w14:paraId="5AE988B5"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0F791E1E" w14:textId="77777777" w:rsidR="00722C65"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.1.3.1. A Qualificação Econômico-Financeira será comprovada mediante a apresentação dos seguintes documentos, sob pena de inabilitação: </w:t>
      </w:r>
    </w:p>
    <w:p w14:paraId="731E745C" w14:textId="77777777" w:rsidR="00722C65" w:rsidRDefault="00722C65" w:rsidP="002B3762">
      <w:pPr>
        <w:widowControl w:val="0"/>
        <w:tabs>
          <w:tab w:val="left" w:pos="709"/>
          <w:tab w:val="left" w:pos="1276"/>
        </w:tabs>
        <w:spacing w:after="0" w:line="240" w:lineRule="auto"/>
        <w:jc w:val="both"/>
        <w:rPr>
          <w:rFonts w:ascii="Arial Narrow" w:hAnsi="Arial Narrow"/>
          <w:sz w:val="28"/>
          <w:szCs w:val="28"/>
        </w:rPr>
      </w:pPr>
    </w:p>
    <w:p w14:paraId="7879E828" w14:textId="57B04B64" w:rsidR="00841A9B" w:rsidRPr="00841A9B" w:rsidRDefault="00841A9B" w:rsidP="00722C65">
      <w:pPr>
        <w:widowControl w:val="0"/>
        <w:tabs>
          <w:tab w:val="left" w:pos="709"/>
          <w:tab w:val="left" w:pos="1276"/>
        </w:tabs>
        <w:spacing w:after="0" w:line="240" w:lineRule="auto"/>
        <w:ind w:left="1276"/>
        <w:jc w:val="both"/>
        <w:rPr>
          <w:rFonts w:ascii="Arial Narrow" w:hAnsi="Arial Narrow"/>
          <w:sz w:val="28"/>
          <w:szCs w:val="28"/>
        </w:rPr>
      </w:pPr>
      <w:r w:rsidRPr="00722C65">
        <w:rPr>
          <w:rFonts w:ascii="Arial Narrow" w:hAnsi="Arial Narrow"/>
          <w:b/>
          <w:bCs/>
          <w:sz w:val="28"/>
          <w:szCs w:val="28"/>
        </w:rPr>
        <w:t>a</w:t>
      </w:r>
      <w:r w:rsidR="00722C65" w:rsidRPr="00722C65">
        <w:rPr>
          <w:rFonts w:ascii="Arial Narrow" w:hAnsi="Arial Narrow"/>
          <w:b/>
          <w:bCs/>
          <w:sz w:val="28"/>
          <w:szCs w:val="28"/>
        </w:rPr>
        <w:t>)</w:t>
      </w:r>
      <w:r w:rsidRPr="00841A9B">
        <w:rPr>
          <w:rFonts w:ascii="Arial Narrow" w:hAnsi="Arial Narrow"/>
          <w:sz w:val="28"/>
          <w:szCs w:val="28"/>
        </w:rPr>
        <w:t xml:space="preserve"> Certidão negativa de falência, expedida pelo cartório distribuidor da sede da licitante, plenamente válida.</w:t>
      </w:r>
    </w:p>
    <w:p w14:paraId="2F3F4E2A" w14:textId="254682E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AA65B7B" w14:textId="65B4CD61" w:rsidR="001929AB" w:rsidRPr="003F10F6"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Pr>
          <w:rFonts w:ascii="Arial Narrow" w:hAnsi="Arial Narrow" w:cstheme="minorHAnsi"/>
          <w:bCs/>
          <w:sz w:val="28"/>
          <w:szCs w:val="28"/>
        </w:rPr>
        <w:t xml:space="preserve">11.1.4. </w:t>
      </w:r>
      <w:r w:rsidR="001929AB" w:rsidRPr="003F10F6">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10365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6C7FF704" w:rsidR="001929AB" w:rsidRPr="003F10F6" w:rsidRDefault="00A57B24"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 xml:space="preserve">11.1.5. </w:t>
      </w:r>
      <w:r w:rsidR="001929AB" w:rsidRPr="003F10F6">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5AD777" w14:textId="3C049E34" w:rsidR="004002B0" w:rsidRDefault="00A57B24"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11.1.6. </w:t>
      </w:r>
      <w:r w:rsidR="001929AB" w:rsidRPr="003F10F6">
        <w:rPr>
          <w:rFonts w:ascii="Arial Narrow" w:hAnsi="Arial Narrow" w:cstheme="minorHAnsi"/>
          <w:sz w:val="28"/>
          <w:szCs w:val="28"/>
        </w:rPr>
        <w:tab/>
        <w:t>Havendo necessidade de analisar minuciosamente os documentos exigidos, o 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58BFC46A" w14:textId="77777777" w:rsidR="000605C7" w:rsidRPr="003F10F6" w:rsidRDefault="000605C7" w:rsidP="002B3762">
      <w:pPr>
        <w:widowControl w:val="0"/>
        <w:tabs>
          <w:tab w:val="left" w:pos="709"/>
          <w:tab w:val="left" w:pos="1276"/>
        </w:tabs>
        <w:spacing w:after="0" w:line="240" w:lineRule="auto"/>
        <w:jc w:val="both"/>
        <w:rPr>
          <w:rFonts w:ascii="Arial Narrow" w:hAnsi="Arial Narrow" w:cstheme="minorHAnsi"/>
          <w:sz w:val="28"/>
          <w:szCs w:val="28"/>
        </w:rPr>
      </w:pPr>
    </w:p>
    <w:p w14:paraId="15E47C61" w14:textId="57475487"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rPr>
        <w:lastRenderedPageBreak/>
        <w:t xml:space="preserve">11.1.7. </w:t>
      </w:r>
      <w:r w:rsidR="001929AB" w:rsidRPr="003F10F6">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stabelecido neste Edital.</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6851DCB2"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bCs/>
          <w:sz w:val="28"/>
          <w:szCs w:val="28"/>
        </w:rPr>
        <w:t xml:space="preserve">11.1.8. </w:t>
      </w:r>
      <w:r w:rsidR="001929AB" w:rsidRPr="003F10F6">
        <w:rPr>
          <w:rFonts w:ascii="Arial Narrow" w:hAnsi="Arial Narrow" w:cstheme="minorHAnsi"/>
          <w:bCs/>
          <w:sz w:val="28"/>
          <w:szCs w:val="28"/>
        </w:rPr>
        <w:tab/>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144439"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lang w:eastAsia="en-US"/>
        </w:rPr>
        <w:t xml:space="preserve">11.1.9. </w:t>
      </w:r>
      <w:r w:rsidR="001929AB" w:rsidRPr="003F10F6">
        <w:rPr>
          <w:rFonts w:ascii="Arial Narrow" w:hAnsi="Arial Narrow" w:cstheme="minorHAnsi"/>
          <w:sz w:val="28"/>
          <w:szCs w:val="28"/>
          <w:lang w:eastAsia="en-US"/>
        </w:rPr>
        <w:tab/>
        <w:t>Da sessão pública do Pregão divulgar-se-á Ata no sistema eletrônico.</w:t>
      </w:r>
    </w:p>
    <w:p w14:paraId="6C7A1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3A5EBCC" w14:textId="6EDE0D4E"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w:t>
      </w:r>
      <w:r w:rsidR="00A57B24">
        <w:rPr>
          <w:rFonts w:ascii="Arial Narrow" w:hAnsi="Arial Narrow" w:cstheme="minorHAnsi"/>
          <w:b/>
          <w:sz w:val="28"/>
          <w:szCs w:val="28"/>
          <w:lang w:eastAsia="en-US"/>
        </w:rPr>
        <w:t>1</w:t>
      </w:r>
      <w:r w:rsidRPr="003F10F6">
        <w:rPr>
          <w:rFonts w:ascii="Arial Narrow" w:hAnsi="Arial Narrow" w:cstheme="minorHAnsi"/>
          <w:b/>
          <w:sz w:val="28"/>
          <w:szCs w:val="28"/>
          <w:lang w:eastAsia="en-US"/>
        </w:rPr>
        <w:t>.</w:t>
      </w:r>
      <w:r w:rsidR="00A57B24">
        <w:rPr>
          <w:rFonts w:ascii="Arial Narrow" w:hAnsi="Arial Narrow" w:cstheme="minorHAnsi"/>
          <w:b/>
          <w:sz w:val="28"/>
          <w:szCs w:val="28"/>
          <w:lang w:eastAsia="en-US"/>
        </w:rPr>
        <w:t>2</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OUTRAS COMPROVAÇÕES</w:t>
      </w:r>
    </w:p>
    <w:p w14:paraId="2F53A8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77ED8EC" w14:textId="6DAC8FF1"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11.2</w:t>
      </w:r>
      <w:r w:rsidR="001929AB" w:rsidRPr="003F10F6">
        <w:rPr>
          <w:rFonts w:ascii="Arial Narrow" w:hAnsi="Arial Narrow" w:cstheme="minorHAnsi"/>
          <w:sz w:val="28"/>
          <w:szCs w:val="28"/>
          <w:lang w:eastAsia="en-US"/>
        </w:rPr>
        <w:t>.1</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b/>
          <w:sz w:val="28"/>
          <w:szCs w:val="28"/>
        </w:rPr>
        <w:t>DECLARAÇÃO DE PLENO ATENDIMENTO AOS REQUISITOS DE HABILITAÇÃO</w:t>
      </w:r>
      <w:r w:rsidR="001929AB" w:rsidRPr="003F10F6">
        <w:rPr>
          <w:rFonts w:ascii="Arial Narrow" w:hAnsi="Arial Narrow" w:cstheme="minorHAnsi"/>
          <w:sz w:val="28"/>
          <w:szCs w:val="28"/>
        </w:rPr>
        <w:t xml:space="preserve">, de acordo com o inciso VII, artigo 4º da Lei Federal n.º 10.520/2002,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III, </w:t>
      </w:r>
      <w:r w:rsidR="001929AB" w:rsidRPr="003F10F6">
        <w:rPr>
          <w:rFonts w:ascii="Arial Narrow" w:hAnsi="Arial Narrow" w:cstheme="minorHAnsi"/>
          <w:sz w:val="28"/>
          <w:szCs w:val="28"/>
        </w:rPr>
        <w:t>deste Edital.</w:t>
      </w:r>
    </w:p>
    <w:p w14:paraId="1854AE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3B82DE4" w14:textId="0915F843"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11.2</w:t>
      </w:r>
      <w:r w:rsidR="001929AB" w:rsidRPr="003F10F6">
        <w:rPr>
          <w:rFonts w:ascii="Arial Narrow" w:hAnsi="Arial Narrow" w:cstheme="minorHAnsi"/>
          <w:sz w:val="28"/>
          <w:szCs w:val="28"/>
          <w:lang w:eastAsia="en-US"/>
        </w:rPr>
        <w:t>.2</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inexistência de fato impeditivo de sua habilitação,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IV, </w:t>
      </w:r>
      <w:r w:rsidR="001929AB" w:rsidRPr="003F10F6">
        <w:rPr>
          <w:rFonts w:ascii="Arial Narrow" w:hAnsi="Arial Narrow" w:cstheme="minorHAnsi"/>
          <w:sz w:val="28"/>
          <w:szCs w:val="28"/>
        </w:rPr>
        <w:t>deste Edital.</w:t>
      </w:r>
    </w:p>
    <w:p w14:paraId="4BC523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713D83F" w14:textId="17F29C9F" w:rsidR="00681F69" w:rsidRDefault="00A57B24" w:rsidP="00A57B2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lang w:eastAsia="en-US"/>
        </w:rPr>
        <w:t>11.2</w:t>
      </w:r>
      <w:r w:rsidR="001929AB" w:rsidRPr="003F10F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V</w:t>
      </w:r>
      <w:r w:rsidR="001929AB" w:rsidRPr="003F10F6">
        <w:rPr>
          <w:rFonts w:ascii="Arial Narrow" w:hAnsi="Arial Narrow" w:cstheme="minorHAnsi"/>
          <w:sz w:val="28"/>
          <w:szCs w:val="28"/>
        </w:rPr>
        <w:t>, deste Edital.</w:t>
      </w:r>
    </w:p>
    <w:p w14:paraId="516F3902" w14:textId="77777777" w:rsidR="00A57B24" w:rsidRDefault="00A57B24" w:rsidP="00A57B24">
      <w:pPr>
        <w:widowControl w:val="0"/>
        <w:tabs>
          <w:tab w:val="left" w:pos="709"/>
          <w:tab w:val="left" w:pos="1276"/>
        </w:tabs>
        <w:spacing w:after="0" w:line="240" w:lineRule="auto"/>
        <w:jc w:val="both"/>
        <w:rPr>
          <w:rFonts w:ascii="Arial Narrow" w:hAnsi="Arial Narrow" w:cstheme="minorHAnsi"/>
          <w:sz w:val="28"/>
          <w:szCs w:val="28"/>
        </w:rPr>
      </w:pPr>
    </w:p>
    <w:p w14:paraId="75A8AA59" w14:textId="6E4F96EB"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.2.</w:t>
      </w:r>
      <w:r>
        <w:rPr>
          <w:rFonts w:ascii="Arial Narrow" w:hAnsi="Arial Narrow"/>
          <w:sz w:val="28"/>
          <w:szCs w:val="28"/>
        </w:rPr>
        <w:t>4</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57601186"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.2.</w:t>
      </w:r>
      <w:r>
        <w:rPr>
          <w:rFonts w:ascii="Arial Narrow" w:hAnsi="Arial Narrow"/>
          <w:sz w:val="28"/>
          <w:szCs w:val="28"/>
        </w:rPr>
        <w:t>5</w:t>
      </w:r>
      <w:r w:rsidR="00A57B24" w:rsidRPr="00A57B24">
        <w:rPr>
          <w:rFonts w:ascii="Arial Narrow" w:hAnsi="Arial Narrow"/>
          <w:sz w:val="28"/>
          <w:szCs w:val="28"/>
        </w:rPr>
        <w:t xml:space="preserve">. Na hipótese de o licitante vencedor ser estrangeiro, para fins de assinatura do contrato, os documentos de que trata o item 10.2 serão traduzidos por tradutor juramentado no País. </w:t>
      </w:r>
    </w:p>
    <w:p w14:paraId="2785CEFD" w14:textId="189A273B"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2.6</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0B528689"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2.7</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sistema, no prazo de duas horas, após solicitação do pregoeiro no sistema eletrônico, observado o prazo disposto no item 9.1.2. </w:t>
      </w:r>
    </w:p>
    <w:p w14:paraId="5C11B7EA" w14:textId="012EDFD6"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2.8</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0F5CAA57" w:rsidR="00A57B24" w:rsidRDefault="00BF0DBA" w:rsidP="00681F69">
      <w:pPr>
        <w:jc w:val="both"/>
        <w:rPr>
          <w:rFonts w:ascii="Arial Narrow" w:hAnsi="Arial Narrow"/>
          <w:sz w:val="28"/>
          <w:szCs w:val="28"/>
        </w:rPr>
      </w:pPr>
      <w:r>
        <w:rPr>
          <w:rFonts w:ascii="Arial Narrow" w:hAnsi="Arial Narrow"/>
          <w:sz w:val="28"/>
          <w:szCs w:val="28"/>
        </w:rPr>
        <w:lastRenderedPageBreak/>
        <w:t>11</w:t>
      </w:r>
      <w:r w:rsidR="00A57B24" w:rsidRPr="00A57B24">
        <w:rPr>
          <w:rFonts w:ascii="Arial Narrow" w:hAnsi="Arial Narrow"/>
          <w:sz w:val="28"/>
          <w:szCs w:val="28"/>
        </w:rPr>
        <w:t>.</w:t>
      </w:r>
      <w:r>
        <w:rPr>
          <w:rFonts w:ascii="Arial Narrow" w:hAnsi="Arial Narrow"/>
          <w:sz w:val="28"/>
          <w:szCs w:val="28"/>
        </w:rPr>
        <w:t>2.9</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2E99AF1C" w14:textId="19CF5B36"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2.10</w:t>
      </w:r>
      <w:r w:rsidR="00A57B24" w:rsidRPr="00A57B24">
        <w:rPr>
          <w:rFonts w:ascii="Arial Narrow" w:hAnsi="Arial Narrow"/>
          <w:sz w:val="28"/>
          <w:szCs w:val="28"/>
        </w:rPr>
        <w:t xml:space="preserve">. A falta de quaisquer dos documentos exigidos no Edital implicará inabilitação da licitante, sendo vedada, sob qualquer pretexto, a concessão de prazo para complementação da documentação exigida para a habilitação. </w:t>
      </w:r>
      <w:r>
        <w:rPr>
          <w:rFonts w:ascii="Arial Narrow" w:hAnsi="Arial Narrow"/>
          <w:sz w:val="28"/>
          <w:szCs w:val="28"/>
        </w:rPr>
        <w:t>Avenida Laudelino Peixoto</w:t>
      </w:r>
      <w:r w:rsidR="00A57B24" w:rsidRPr="00A57B24">
        <w:rPr>
          <w:rFonts w:ascii="Arial Narrow" w:hAnsi="Arial Narrow"/>
          <w:sz w:val="28"/>
          <w:szCs w:val="28"/>
        </w:rPr>
        <w:t xml:space="preserve">, nº </w:t>
      </w:r>
      <w:r>
        <w:rPr>
          <w:rFonts w:ascii="Arial Narrow" w:hAnsi="Arial Narrow"/>
          <w:sz w:val="28"/>
          <w:szCs w:val="28"/>
        </w:rPr>
        <w:t>871</w:t>
      </w:r>
      <w:r w:rsidR="00A57B24" w:rsidRPr="00A57B24">
        <w:rPr>
          <w:rFonts w:ascii="Arial Narrow" w:hAnsi="Arial Narrow"/>
          <w:sz w:val="28"/>
          <w:szCs w:val="28"/>
        </w:rPr>
        <w:t xml:space="preserve">, Centro, </w:t>
      </w:r>
      <w:r>
        <w:rPr>
          <w:rFonts w:ascii="Arial Narrow" w:hAnsi="Arial Narrow"/>
          <w:sz w:val="28"/>
          <w:szCs w:val="28"/>
        </w:rPr>
        <w:t>Iguatemi</w:t>
      </w:r>
      <w:r w:rsidR="00A57B24" w:rsidRPr="00A57B24">
        <w:rPr>
          <w:rFonts w:ascii="Arial Narrow" w:hAnsi="Arial Narrow"/>
          <w:sz w:val="28"/>
          <w:szCs w:val="28"/>
        </w:rPr>
        <w:t xml:space="preserve">/MS. (67) </w:t>
      </w:r>
      <w:r>
        <w:rPr>
          <w:rFonts w:ascii="Arial Narrow" w:hAnsi="Arial Narrow"/>
          <w:sz w:val="28"/>
          <w:szCs w:val="28"/>
        </w:rPr>
        <w:t>3471-1130</w:t>
      </w:r>
      <w:r w:rsidR="00A57B24" w:rsidRPr="00A57B24">
        <w:rPr>
          <w:rFonts w:ascii="Arial Narrow" w:hAnsi="Arial Narrow"/>
          <w:sz w:val="28"/>
          <w:szCs w:val="28"/>
        </w:rPr>
        <w:t xml:space="preserve"> E-mail: </w:t>
      </w:r>
      <w:hyperlink r:id="rId15" w:history="1">
        <w:r w:rsidRPr="007E1FF0">
          <w:rPr>
            <w:rStyle w:val="Hyperlink"/>
            <w:rFonts w:ascii="Arial Narrow" w:hAnsi="Arial Narrow"/>
            <w:sz w:val="28"/>
            <w:szCs w:val="28"/>
          </w:rPr>
          <w:t>licitacao@iguatemi.ms.gov.br</w:t>
        </w:r>
      </w:hyperlink>
      <w:r w:rsidR="00A57B24" w:rsidRPr="00A57B24">
        <w:rPr>
          <w:rFonts w:ascii="Arial Narrow" w:hAnsi="Arial Narrow"/>
          <w:sz w:val="28"/>
          <w:szCs w:val="28"/>
        </w:rPr>
        <w:t xml:space="preserve"> </w:t>
      </w:r>
    </w:p>
    <w:p w14:paraId="249B13E8" w14:textId="25B0B158" w:rsidR="004002B0"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2.11</w:t>
      </w:r>
      <w:r w:rsidR="00A57B24" w:rsidRPr="00A57B24">
        <w:rPr>
          <w:rFonts w:ascii="Arial Narrow" w:hAnsi="Arial Narrow"/>
          <w:sz w:val="28"/>
          <w:szCs w:val="28"/>
        </w:rPr>
        <w:t>.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C581DC4" w14:textId="61773962" w:rsidR="00BF0DBA" w:rsidRDefault="00BF0DBA" w:rsidP="00681F69">
      <w:pPr>
        <w:jc w:val="both"/>
        <w:rPr>
          <w:rFonts w:ascii="Arial Narrow" w:hAnsi="Arial Narrow"/>
          <w:sz w:val="28"/>
          <w:szCs w:val="28"/>
        </w:rPr>
      </w:pPr>
      <w:r>
        <w:rPr>
          <w:rFonts w:ascii="Arial Narrow" w:hAnsi="Arial Narrow" w:cstheme="minorHAnsi"/>
          <w:b/>
          <w:sz w:val="28"/>
          <w:szCs w:val="28"/>
        </w:rPr>
        <w:t>12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p>
    <w:p w14:paraId="2000D08E" w14:textId="626A518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.1. A proposta final do licitante declarado vencedor deverá ser encaminhada no prazo de 02 (duas) horas, a contar da solicitação do Pregoeiro no sistema eletrônico e deverá: </w:t>
      </w:r>
    </w:p>
    <w:p w14:paraId="6B681DB7" w14:textId="59AC3CB4"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r>
        <w:rPr>
          <w:rFonts w:ascii="Arial Narrow" w:hAnsi="Arial Narrow"/>
          <w:sz w:val="28"/>
          <w:szCs w:val="28"/>
        </w:rPr>
        <w:t>Avenida Laudelino Peixoto</w:t>
      </w:r>
      <w:r w:rsidRPr="00BF0DBA">
        <w:rPr>
          <w:rFonts w:ascii="Arial Narrow" w:hAnsi="Arial Narrow"/>
          <w:sz w:val="28"/>
          <w:szCs w:val="28"/>
        </w:rPr>
        <w:t xml:space="preserve">, nº </w:t>
      </w:r>
      <w:r>
        <w:rPr>
          <w:rFonts w:ascii="Arial Narrow" w:hAnsi="Arial Narrow"/>
          <w:sz w:val="28"/>
          <w:szCs w:val="28"/>
        </w:rPr>
        <w:t>871</w:t>
      </w:r>
      <w:r w:rsidRPr="00BF0DBA">
        <w:rPr>
          <w:rFonts w:ascii="Arial Narrow" w:hAnsi="Arial Narrow"/>
          <w:sz w:val="28"/>
          <w:szCs w:val="28"/>
        </w:rPr>
        <w:t xml:space="preserve">, Centro, </w:t>
      </w:r>
      <w:r>
        <w:rPr>
          <w:rFonts w:ascii="Arial Narrow" w:hAnsi="Arial Narrow"/>
          <w:sz w:val="28"/>
          <w:szCs w:val="28"/>
        </w:rPr>
        <w:t>Iguatemi</w:t>
      </w:r>
      <w:r w:rsidRPr="00BF0DBA">
        <w:rPr>
          <w:rFonts w:ascii="Arial Narrow" w:hAnsi="Arial Narrow"/>
          <w:sz w:val="28"/>
          <w:szCs w:val="28"/>
        </w:rPr>
        <w:t xml:space="preserve">/MS. (67) </w:t>
      </w:r>
      <w:r>
        <w:rPr>
          <w:rFonts w:ascii="Arial Narrow" w:hAnsi="Arial Narrow"/>
          <w:sz w:val="28"/>
          <w:szCs w:val="28"/>
        </w:rPr>
        <w:t>3471-1130</w:t>
      </w:r>
      <w:r w:rsidRPr="00BF0DBA">
        <w:rPr>
          <w:rFonts w:ascii="Arial Narrow" w:hAnsi="Arial Narrow"/>
          <w:sz w:val="28"/>
          <w:szCs w:val="28"/>
        </w:rPr>
        <w:t xml:space="preserve"> E-mail: </w:t>
      </w:r>
      <w:hyperlink r:id="rId16" w:history="1">
        <w:r w:rsidRPr="007E1FF0">
          <w:rPr>
            <w:rStyle w:val="Hyperlink"/>
            <w:rFonts w:ascii="Arial Narrow" w:hAnsi="Arial Narrow"/>
            <w:sz w:val="28"/>
            <w:szCs w:val="28"/>
          </w:rPr>
          <w:t>licitacao@iguatemi.ms.gov.br</w:t>
        </w:r>
      </w:hyperlink>
      <w:r w:rsidRPr="00BF0DBA">
        <w:rPr>
          <w:rFonts w:ascii="Arial Narrow" w:hAnsi="Arial Narrow"/>
          <w:sz w:val="28"/>
          <w:szCs w:val="28"/>
        </w:rPr>
        <w:t xml:space="preserve"> </w:t>
      </w:r>
    </w:p>
    <w:p w14:paraId="34C38A0A" w14:textId="77777777"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 para fins de pagamento. </w:t>
      </w:r>
    </w:p>
    <w:p w14:paraId="5202D679" w14:textId="634991E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.2. A proposta final deverá ser documentada nos autos e será levada em consideração no decorrer da execução do contrato e aplicação de eventual sanção à Contratada, se for o caso. </w:t>
      </w:r>
    </w:p>
    <w:p w14:paraId="3445A006" w14:textId="3F5D7D15"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.3. Todas as especificações do objeto contidas na proposta vinculam a Contratada. </w:t>
      </w:r>
    </w:p>
    <w:p w14:paraId="4B5CB13B" w14:textId="6A5FF6C9"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.4. Os preços deverão ser expressos em moeda corrente nacional, o valor unitário em algarismos e o valor global em algarismos e por extenso (art. 5º da Lei nº 8.666/93). </w:t>
      </w:r>
    </w:p>
    <w:p w14:paraId="5265241A" w14:textId="4F3EAA6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.5. Ocorrendo divergência entre os preços unitários e o preço global, prevalecerão os primeiros; no caso de divergência entre os valores numéricos e os valores expressos por extenso, prevalecerão estes últimos. </w:t>
      </w:r>
    </w:p>
    <w:p w14:paraId="28198B73" w14:textId="4861124B" w:rsidR="00BF0DBA" w:rsidRDefault="00BF0DBA" w:rsidP="00681F69">
      <w:pPr>
        <w:jc w:val="both"/>
        <w:rPr>
          <w:rFonts w:ascii="Arial Narrow" w:hAnsi="Arial Narrow"/>
          <w:sz w:val="28"/>
          <w:szCs w:val="28"/>
        </w:rPr>
      </w:pPr>
      <w:r>
        <w:rPr>
          <w:rFonts w:ascii="Arial Narrow" w:hAnsi="Arial Narrow"/>
          <w:sz w:val="28"/>
          <w:szCs w:val="28"/>
        </w:rPr>
        <w:lastRenderedPageBreak/>
        <w:t>12</w:t>
      </w:r>
      <w:r w:rsidRPr="00BF0DBA">
        <w:rPr>
          <w:rFonts w:ascii="Arial Narrow" w:hAnsi="Arial Narrow"/>
          <w:sz w:val="28"/>
          <w:szCs w:val="28"/>
        </w:rPr>
        <w:t xml:space="preserve">.6. A oferta deverá ser firme e precisa, limitada, rigorosamente, ao objeto deste Edital, sem conter alternativas de preço ou de qualquer outra condição que induza o julgamento a mais de um resultado, sob pena de desclassificação. </w:t>
      </w:r>
    </w:p>
    <w:p w14:paraId="74BB72A9" w14:textId="10CD065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.7. A proposta deverá obedecer aos termos deste Edital e seus Anexos, não sendo considerada aquela que não corresponda às especificações ali contidas ou que estabeleça vínculo à proposta de outro licitante. </w:t>
      </w:r>
    </w:p>
    <w:p w14:paraId="7C640B99" w14:textId="251DD57C" w:rsidR="005628A4"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.8. As propostas que contenham a descrição do objeto, o valor e os documentos complementares estarão disponíveis na internet, após a homologação.</w:t>
      </w:r>
    </w:p>
    <w:p w14:paraId="36827317" w14:textId="355C2EB9" w:rsidR="00BF0DBA" w:rsidRDefault="00BF0DBA" w:rsidP="00BF0DBA">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13</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p>
    <w:p w14:paraId="6830148C" w14:textId="77777777" w:rsidR="00BF0DBA" w:rsidRDefault="00BF0DBA" w:rsidP="00681F69">
      <w:pPr>
        <w:jc w:val="both"/>
        <w:rPr>
          <w:rFonts w:ascii="Arial Narrow" w:hAnsi="Arial Narrow"/>
          <w:sz w:val="28"/>
          <w:szCs w:val="28"/>
        </w:rPr>
      </w:pPr>
    </w:p>
    <w:p w14:paraId="412987F7" w14:textId="0939CE02" w:rsidR="00BF0DBA" w:rsidRP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 Declarado o vencedor, qualquer licitante poderá, durante o prazo concedido na sessão pública, de forma imediata, em campo próprio do sistema, manifestar sua intenção de recorrer. </w:t>
      </w:r>
    </w:p>
    <w:p w14:paraId="5E3D44F5" w14:textId="01AEB122"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.1.1. As razões do recurso de que trata o item 12.1 deverão ser apresentadas no prazo de 03 (três) dias úteis. </w:t>
      </w:r>
    </w:p>
    <w:p w14:paraId="4DC89989" w14:textId="35D89864"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.1.2. Os demais licitantes ficarão intimados para se desejarem, apresentar suas contrarrazões, no prazo de 03 (três) dias úteis, contado da data final do prazo do recorrente, assegurada vista imediata dos elementos indispensáveis à defesa dos seus interesses. </w:t>
      </w:r>
    </w:p>
    <w:p w14:paraId="3E280472" w14:textId="5B40C420"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.1.3. A ausência de manifestação imediata e motivada do licitante quanto à intenção de recorrer, nos termos do disposto no item 12.1, importará na decadência desse direito, e o pregoeiro estará autorizado a adjudicar o objeto ao licitante declarado vencedor. </w:t>
      </w:r>
    </w:p>
    <w:p w14:paraId="217BFB7D" w14:textId="076937DA"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.1.4. O acolhimento do recurso importará na invalidação apenas dos atos que não puderem ser aproveitados.</w:t>
      </w:r>
    </w:p>
    <w:p w14:paraId="6A904D28" w14:textId="09773F3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p>
    <w:p w14:paraId="483640BE" w14:textId="1FF3CD8D"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 A sessão pública poderá ser reaberta: </w:t>
      </w:r>
    </w:p>
    <w:p w14:paraId="1D292375" w14:textId="2CF02ADB"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.1.1. Nas hipóteses de provimento de recurso que leve à anulação de atos anteriores à realização da sessão pública precedente ou em que seja anulada a própria sessão pública, situação em que serão repetidos os atos anulados e os que dele dependam. </w:t>
      </w:r>
    </w:p>
    <w:p w14:paraId="54C84532" w14:textId="7B1D4E01"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 Quando houver erro na aceitação do preço mais bem classificado ou quando o licitante declarado vencedor não assinar o contrato, não retirar o instrumento equivalente ou </w:t>
      </w:r>
      <w:r w:rsidRPr="00BF0DBA">
        <w:rPr>
          <w:rFonts w:ascii="Arial Narrow" w:hAnsi="Arial Narrow"/>
          <w:sz w:val="28"/>
          <w:szCs w:val="28"/>
        </w:rPr>
        <w:lastRenderedPageBreak/>
        <w:t xml:space="preserve">não comprovar a regularização fiscal e trabalhista, nos termos do art. 43, §1º da LC nº 123/2006. </w:t>
      </w:r>
    </w:p>
    <w:p w14:paraId="617BB152" w14:textId="6267B0F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.1.2.1. Nessas hipóteses, serão adotados os procedimentos imediatamente posteriores ao encerramento da etapa de lances. </w:t>
      </w:r>
    </w:p>
    <w:p w14:paraId="1D2BF528" w14:textId="38C3BFE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.1.3. Todos os licitantes remanescentes deverão ser convocados para acompanhar a sessão reaberta. </w:t>
      </w:r>
    </w:p>
    <w:p w14:paraId="66C3DD2E" w14:textId="6E67CAAE" w:rsidR="00BF0DBA" w:rsidRPr="00BF0DBA" w:rsidRDefault="00BF0DBA" w:rsidP="00681F69">
      <w:pPr>
        <w:jc w:val="both"/>
        <w:rPr>
          <w:rFonts w:ascii="Arial Narrow" w:hAnsi="Arial Narrow" w:cstheme="minorHAnsi"/>
          <w:sz w:val="28"/>
          <w:szCs w:val="28"/>
        </w:rPr>
      </w:pPr>
      <w:r>
        <w:rPr>
          <w:rFonts w:ascii="Arial Narrow" w:hAnsi="Arial Narrow"/>
          <w:sz w:val="28"/>
          <w:szCs w:val="28"/>
        </w:rPr>
        <w:t>14</w:t>
      </w:r>
      <w:r w:rsidRPr="00BF0DBA">
        <w:rPr>
          <w:rFonts w:ascii="Arial Narrow" w:hAnsi="Arial Narrow"/>
          <w:sz w:val="28"/>
          <w:szCs w:val="28"/>
        </w:rPr>
        <w:t>.1.3.1. A convocação se dará por meio do sistema eletrônico (“chat”), e-mail, de acordo com a fase do procedimento licitatório.</w:t>
      </w:r>
    </w:p>
    <w:p w14:paraId="268C27C3" w14:textId="0BB85C40"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15</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340D4D9A"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15</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74D7DA26"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15</w:t>
      </w:r>
      <w:r w:rsidR="001929AB" w:rsidRPr="003F10F6">
        <w:rPr>
          <w:rFonts w:ascii="Arial Narrow" w:hAnsi="Arial Narrow" w:cstheme="minorHAnsi"/>
          <w:bCs/>
          <w:sz w:val="28"/>
          <w:szCs w:val="28"/>
        </w:rPr>
        <w:t>.2</w:t>
      </w:r>
      <w:r w:rsidR="001929AB" w:rsidRPr="003F10F6">
        <w:rPr>
          <w:rFonts w:ascii="Arial Narrow" w:hAnsi="Arial Narrow" w:cstheme="minorHAnsi"/>
          <w:bCs/>
          <w:sz w:val="28"/>
          <w:szCs w:val="28"/>
        </w:rPr>
        <w:tab/>
        <w:t>-</w:t>
      </w:r>
      <w:r w:rsidR="001929AB" w:rsidRPr="003F10F6">
        <w:rPr>
          <w:rFonts w:ascii="Arial Narrow" w:hAnsi="Arial Narrow" w:cstheme="minorHAnsi"/>
          <w:bCs/>
          <w:sz w:val="28"/>
          <w:szCs w:val="28"/>
        </w:rPr>
        <w:tab/>
        <w:t xml:space="preserve">Da reunião lavrar-se-á Ata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14</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14.1</w:t>
      </w:r>
      <w:r w:rsidRPr="003F10F6">
        <w:rPr>
          <w:rFonts w:ascii="Arial Narrow" w:hAnsi="Arial Narrow" w:cstheme="minorHAnsi"/>
          <w:sz w:val="28"/>
          <w:szCs w:val="28"/>
        </w:rPr>
        <w:tab/>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040827A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14.3</w:t>
      </w:r>
      <w:r w:rsidRPr="003F10F6">
        <w:rPr>
          <w:rFonts w:ascii="Arial Narrow" w:hAnsi="Arial Narrow" w:cstheme="minorHAnsi"/>
          <w:sz w:val="28"/>
          <w:szCs w:val="28"/>
        </w:rPr>
        <w:tab/>
        <w:t>-</w:t>
      </w:r>
      <w:r w:rsidRPr="003F10F6">
        <w:rPr>
          <w:rFonts w:ascii="Arial Narrow" w:hAnsi="Arial Narrow" w:cstheme="minorHAnsi"/>
          <w:sz w:val="28"/>
          <w:szCs w:val="28"/>
        </w:rPr>
        <w:tab/>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7777777"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p>
    <w:p w14:paraId="1A9DFD28"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676F21D" w14:textId="3A297A69" w:rsidR="008C31A1" w:rsidRDefault="008C31A1" w:rsidP="00681F69">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prazo para fornecimento do material será </w:t>
      </w:r>
      <w:r w:rsidR="00656F23">
        <w:rPr>
          <w:rFonts w:ascii="Arial Narrow" w:hAnsi="Arial Narrow" w:cstheme="minorHAnsi"/>
          <w:sz w:val="28"/>
          <w:szCs w:val="28"/>
        </w:rPr>
        <w:t xml:space="preserve">até 31 de dezembro de </w:t>
      </w:r>
      <w:r w:rsidR="00F65D55">
        <w:rPr>
          <w:rFonts w:ascii="Arial Narrow" w:hAnsi="Arial Narrow" w:cstheme="minorHAnsi"/>
          <w:sz w:val="28"/>
          <w:szCs w:val="28"/>
        </w:rPr>
        <w:t>2023</w:t>
      </w:r>
      <w:r w:rsidRPr="003F10F6">
        <w:rPr>
          <w:rFonts w:ascii="Arial Narrow" w:hAnsi="Arial Narrow" w:cstheme="minorHAnsi"/>
          <w:sz w:val="28"/>
          <w:szCs w:val="28"/>
        </w:rPr>
        <w:t xml:space="preserve">, que iniciar-se-á na data da assinatura </w:t>
      </w:r>
      <w:r w:rsidR="00656F23">
        <w:rPr>
          <w:rFonts w:ascii="Arial Narrow" w:hAnsi="Arial Narrow" w:cstheme="minorHAnsi"/>
          <w:sz w:val="28"/>
          <w:szCs w:val="28"/>
        </w:rPr>
        <w:t>do Contrato</w:t>
      </w:r>
      <w:r w:rsidRPr="003F10F6">
        <w:rPr>
          <w:rFonts w:ascii="Arial Narrow" w:hAnsi="Arial Narrow" w:cstheme="minorHAnsi"/>
          <w:sz w:val="28"/>
          <w:szCs w:val="28"/>
        </w:rPr>
        <w:t>.</w:t>
      </w:r>
    </w:p>
    <w:p w14:paraId="6BEEED6C"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8172C30" w14:textId="72D195CB"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F65D55">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Os produtos deverão ser entregues em local a ser designado pela </w:t>
      </w:r>
      <w:r w:rsidR="001E7EF4">
        <w:rPr>
          <w:rFonts w:ascii="Arial Narrow" w:hAnsi="Arial Narrow" w:cstheme="minorHAnsi"/>
          <w:b/>
          <w:sz w:val="28"/>
          <w:szCs w:val="28"/>
        </w:rPr>
        <w:t xml:space="preserve">Secretaria </w:t>
      </w:r>
      <w:r w:rsidR="006339FD">
        <w:rPr>
          <w:rFonts w:ascii="Arial Narrow" w:hAnsi="Arial Narrow" w:cstheme="minorHAnsi"/>
          <w:b/>
          <w:sz w:val="28"/>
          <w:szCs w:val="28"/>
        </w:rPr>
        <w:t>responsável</w:t>
      </w:r>
      <w:r w:rsidRPr="003F10F6">
        <w:rPr>
          <w:rFonts w:ascii="Arial Narrow" w:hAnsi="Arial Narrow" w:cstheme="minorHAnsi"/>
          <w:b/>
          <w:sz w:val="28"/>
          <w:szCs w:val="28"/>
        </w:rPr>
        <w:t xml:space="preserve">, </w:t>
      </w:r>
      <w:r w:rsidR="00F65D55">
        <w:rPr>
          <w:rFonts w:ascii="Arial Narrow" w:hAnsi="Arial Narrow" w:cstheme="minorHAnsi"/>
          <w:b/>
          <w:sz w:val="28"/>
          <w:szCs w:val="28"/>
        </w:rPr>
        <w:t xml:space="preserve">na </w:t>
      </w:r>
      <w:r w:rsidRPr="003F10F6">
        <w:rPr>
          <w:rFonts w:ascii="Arial Narrow" w:hAnsi="Arial Narrow" w:cstheme="minorHAnsi"/>
          <w:b/>
          <w:sz w:val="28"/>
          <w:szCs w:val="28"/>
        </w:rPr>
        <w:t xml:space="preserve">cidade de </w:t>
      </w:r>
      <w:r w:rsidR="001E7EF4">
        <w:rPr>
          <w:rFonts w:ascii="Arial Narrow" w:hAnsi="Arial Narrow" w:cstheme="minorHAnsi"/>
          <w:b/>
          <w:sz w:val="28"/>
          <w:szCs w:val="28"/>
        </w:rPr>
        <w:t>Iguatemi</w:t>
      </w:r>
      <w:r w:rsidRPr="003F10F6">
        <w:rPr>
          <w:rFonts w:ascii="Arial Narrow" w:hAnsi="Arial Narrow" w:cstheme="minorHAnsi"/>
          <w:b/>
          <w:sz w:val="28"/>
          <w:szCs w:val="28"/>
        </w:rPr>
        <w:t xml:space="preserve">/MS, </w:t>
      </w:r>
      <w:r w:rsidRPr="003F10F6">
        <w:rPr>
          <w:rFonts w:ascii="Arial Narrow" w:hAnsi="Arial Narrow" w:cstheme="minorHAnsi"/>
          <w:b/>
          <w:sz w:val="28"/>
          <w:szCs w:val="28"/>
          <w:u w:val="single"/>
        </w:rPr>
        <w:t xml:space="preserve">no prazo máximo de </w:t>
      </w:r>
      <w:r w:rsidR="006339FD">
        <w:rPr>
          <w:rFonts w:ascii="Arial Narrow" w:hAnsi="Arial Narrow" w:cstheme="minorHAnsi"/>
          <w:b/>
          <w:sz w:val="28"/>
          <w:szCs w:val="28"/>
          <w:u w:val="single"/>
        </w:rPr>
        <w:t>10</w:t>
      </w:r>
      <w:r w:rsidRPr="003F10F6">
        <w:rPr>
          <w:rFonts w:ascii="Arial Narrow" w:hAnsi="Arial Narrow" w:cstheme="minorHAnsi"/>
          <w:b/>
          <w:sz w:val="28"/>
          <w:szCs w:val="28"/>
          <w:u w:val="single"/>
        </w:rPr>
        <w:t xml:space="preserve"> (</w:t>
      </w:r>
      <w:r w:rsidR="006339FD">
        <w:rPr>
          <w:rFonts w:ascii="Arial Narrow" w:hAnsi="Arial Narrow" w:cstheme="minorHAnsi"/>
          <w:b/>
          <w:sz w:val="28"/>
          <w:szCs w:val="28"/>
          <w:u w:val="single"/>
        </w:rPr>
        <w:t>dez</w:t>
      </w:r>
      <w:r w:rsidRPr="003F10F6">
        <w:rPr>
          <w:rFonts w:ascii="Arial Narrow" w:hAnsi="Arial Narrow" w:cstheme="minorHAnsi"/>
          <w:b/>
          <w:sz w:val="28"/>
          <w:szCs w:val="28"/>
          <w:u w:val="single"/>
        </w:rPr>
        <w:t xml:space="preserve">) dias </w:t>
      </w:r>
      <w:r w:rsidR="001E7EF4" w:rsidRPr="003F10F6">
        <w:rPr>
          <w:rFonts w:ascii="Arial Narrow" w:hAnsi="Arial Narrow" w:cstheme="minorHAnsi"/>
          <w:b/>
          <w:sz w:val="28"/>
          <w:szCs w:val="28"/>
          <w:u w:val="single"/>
        </w:rPr>
        <w:t>úteis,</w:t>
      </w:r>
      <w:r w:rsidR="001E7EF4" w:rsidRPr="001E7EF4">
        <w:rPr>
          <w:rFonts w:ascii="Arial Narrow" w:hAnsi="Arial Narrow" w:cstheme="minorHAnsi"/>
          <w:b/>
          <w:sz w:val="28"/>
          <w:szCs w:val="28"/>
        </w:rPr>
        <w:t xml:space="preserve"> </w:t>
      </w:r>
      <w:r w:rsidR="001E7EF4" w:rsidRPr="003F10F6">
        <w:rPr>
          <w:rFonts w:ascii="Arial Narrow" w:hAnsi="Arial Narrow" w:cstheme="minorHAnsi"/>
          <w:b/>
          <w:sz w:val="28"/>
          <w:szCs w:val="28"/>
        </w:rPr>
        <w:t>correndo</w:t>
      </w:r>
      <w:r w:rsidRPr="003F10F6">
        <w:rPr>
          <w:rFonts w:ascii="Arial Narrow" w:hAnsi="Arial Narrow" w:cstheme="minorHAnsi"/>
          <w:b/>
          <w:sz w:val="28"/>
          <w:szCs w:val="28"/>
        </w:rPr>
        <w:t xml:space="preserve"> por conta da contratada as despesas de transporte, seguro, tributos, </w:t>
      </w:r>
      <w:r w:rsidRPr="003F10F6">
        <w:rPr>
          <w:rFonts w:ascii="Arial Narrow" w:hAnsi="Arial Narrow" w:cstheme="minorHAnsi"/>
          <w:b/>
          <w:sz w:val="28"/>
          <w:szCs w:val="28"/>
        </w:rPr>
        <w:lastRenderedPageBreak/>
        <w:t>encargos trabalhistas e previdenciários decorrentes do fornecimento.</w:t>
      </w:r>
      <w:r w:rsidR="00F65D55">
        <w:rPr>
          <w:rFonts w:ascii="Arial Narrow" w:hAnsi="Arial Narrow" w:cstheme="minorHAnsi"/>
          <w:b/>
          <w:sz w:val="28"/>
          <w:szCs w:val="28"/>
        </w:rPr>
        <w:t xml:space="preserve"> A cada pedido de fornecimento, especificará formalmente a quantidade necessária do objeto contratado.</w:t>
      </w:r>
    </w:p>
    <w:p w14:paraId="3C071344"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67AEBC5" w14:textId="7748A4F4"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A licitante vencedora, ficará obrigada a trocar as suas expensas o material que vier a ser recusado sendo que o ato de recebimento não importará sua aceitação.</w:t>
      </w:r>
    </w:p>
    <w:p w14:paraId="64B3DD20"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336F881" w14:textId="7C2CC9E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Independentemente da aceitação, a adjudicação garantirá a qualidade dos produtos obrigando-se a repor aquele que apresentar defeito ou for entregue em desacordo com apresentado na proposta.</w:t>
      </w:r>
    </w:p>
    <w:p w14:paraId="4EE84B92"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40A810A8" w14:textId="12C854F1"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material a ser fornecido será, obrigatoriamente, da marca indicada na proposta, ficando ao exclusivo critério da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aceitação de material de marca distinta daquela indicada na proposta.</w:t>
      </w:r>
    </w:p>
    <w:p w14:paraId="0A93D719"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64AF9A4B" w14:textId="0C5FDC3E"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15.</w:t>
      </w:r>
      <w:r w:rsidR="00F65D55">
        <w:rPr>
          <w:rFonts w:ascii="Arial Narrow" w:hAnsi="Arial Narrow" w:cstheme="minorHAnsi"/>
          <w:b/>
          <w:sz w:val="28"/>
          <w:szCs w:val="28"/>
          <w:u w:val="single"/>
        </w:rPr>
        <w:t>6</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A circunstância de não serem requisitados todos os produtos licitados até</w:t>
      </w:r>
      <w:r w:rsidR="001E7EF4">
        <w:rPr>
          <w:rFonts w:ascii="Arial Narrow" w:hAnsi="Arial Narrow" w:cstheme="minorHAnsi"/>
          <w:b/>
          <w:sz w:val="28"/>
          <w:szCs w:val="28"/>
          <w:u w:val="single"/>
        </w:rPr>
        <w:t xml:space="preserve"> </w:t>
      </w:r>
      <w:r w:rsidRPr="003F10F6">
        <w:rPr>
          <w:rFonts w:ascii="Arial Narrow" w:hAnsi="Arial Narrow" w:cstheme="minorHAnsi"/>
          <w:b/>
          <w:sz w:val="28"/>
          <w:szCs w:val="28"/>
          <w:u w:val="single"/>
        </w:rPr>
        <w:t xml:space="preserve">o término da vigência </w:t>
      </w:r>
      <w:r w:rsidR="001E7EF4">
        <w:rPr>
          <w:rFonts w:ascii="Arial Narrow" w:hAnsi="Arial Narrow" w:cstheme="minorHAnsi"/>
          <w:b/>
          <w:sz w:val="28"/>
          <w:szCs w:val="28"/>
          <w:u w:val="single"/>
        </w:rPr>
        <w:t>do Contrato</w:t>
      </w:r>
      <w:r w:rsidRPr="003F10F6">
        <w:rPr>
          <w:rFonts w:ascii="Arial Narrow" w:hAnsi="Arial Narrow" w:cstheme="minorHAnsi"/>
          <w:b/>
          <w:sz w:val="28"/>
          <w:szCs w:val="28"/>
          <w:u w:val="single"/>
        </w:rPr>
        <w:t xml:space="preserve">, não obriga a </w:t>
      </w:r>
      <w:r w:rsidR="001E7EF4">
        <w:rPr>
          <w:rFonts w:ascii="Arial Narrow" w:hAnsi="Arial Narrow" w:cstheme="minorHAnsi"/>
          <w:b/>
          <w:sz w:val="28"/>
          <w:szCs w:val="28"/>
          <w:u w:val="single"/>
        </w:rPr>
        <w:t>Secretaria Municipal de Saúde</w:t>
      </w:r>
      <w:r w:rsidRPr="003F10F6">
        <w:rPr>
          <w:rFonts w:ascii="Arial Narrow" w:hAnsi="Arial Narrow" w:cstheme="minorHAnsi"/>
          <w:b/>
          <w:sz w:val="28"/>
          <w:szCs w:val="28"/>
          <w:u w:val="single"/>
        </w:rPr>
        <w:t xml:space="preserve"> a requisitá-los nem gera direito ao fornecedor sobre os produtos não requisitados.</w:t>
      </w:r>
    </w:p>
    <w:p w14:paraId="3FBF2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A09691" w14:textId="59679166"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Constatadas irregularidades no objeto contratual, a Contratante poderá:</w:t>
      </w:r>
    </w:p>
    <w:p w14:paraId="05BCF9DE"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DCA6E2C"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r w:rsidRPr="003F10F6">
        <w:rPr>
          <w:rFonts w:ascii="Arial Narrow" w:hAnsi="Arial Narrow" w:cstheme="minorHAnsi"/>
          <w:sz w:val="28"/>
          <w:szCs w:val="28"/>
        </w:rPr>
        <w:tab/>
        <w:t>a)</w:t>
      </w:r>
      <w:r w:rsidRPr="003F10F6">
        <w:rPr>
          <w:rFonts w:ascii="Arial Narrow" w:hAnsi="Arial Narrow" w:cstheme="minorHAnsi"/>
          <w:sz w:val="28"/>
          <w:szCs w:val="28"/>
        </w:rPr>
        <w:tab/>
        <w:t>rejeitar o material no todo ou em parte, determinando sua substituição ou rescindindo a contratação, sem prejuízo das penalidades cabíveis, quanto o objeto não corresponder a especificação do produto contratado;</w:t>
      </w:r>
    </w:p>
    <w:p w14:paraId="19F1747D"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4FEEC010" w14:textId="7541E3E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a1)</w:t>
      </w:r>
      <w:r w:rsidRPr="003F10F6">
        <w:rPr>
          <w:rFonts w:ascii="Arial Narrow" w:hAnsi="Arial Narrow" w:cstheme="minorHAnsi"/>
          <w:sz w:val="28"/>
          <w:szCs w:val="28"/>
        </w:rPr>
        <w:tab/>
        <w:t xml:space="preserve">na hipótese de substituição, a Contratada deverá fazer em conformidade com a indicação da Administração,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7BD0D354"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7B3E2451" w14:textId="21FD673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w:t>
      </w:r>
      <w:r w:rsidRPr="003F10F6">
        <w:rPr>
          <w:rFonts w:ascii="Arial Narrow" w:hAnsi="Arial Narrow" w:cstheme="minorHAnsi"/>
          <w:sz w:val="28"/>
          <w:szCs w:val="28"/>
        </w:rPr>
        <w:tab/>
        <w:t>complementar ou rescindir a contratação, sem prejuízo das penalidades cabíveis, quando houver diferença de quantidade ou de partes;</w:t>
      </w:r>
    </w:p>
    <w:p w14:paraId="116D575D"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1A043289" w14:textId="2ABD4EF9" w:rsidR="00886233"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b1)</w:t>
      </w:r>
      <w:r w:rsidRPr="003F10F6">
        <w:rPr>
          <w:rFonts w:ascii="Arial Narrow" w:hAnsi="Arial Narrow" w:cstheme="minorHAnsi"/>
          <w:sz w:val="28"/>
          <w:szCs w:val="28"/>
        </w:rPr>
        <w:tab/>
        <w:t xml:space="preserve">na hipótese de complementação, a Contratada deverá faze-la em conformidade com a indicação do Contratante,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3B8B652C"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2E137608" w14:textId="113AB929"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8</w:t>
      </w:r>
      <w:r w:rsidRPr="003F10F6">
        <w:rPr>
          <w:rFonts w:ascii="Arial Narrow" w:hAnsi="Arial Narrow" w:cstheme="minorHAnsi"/>
          <w:sz w:val="28"/>
          <w:szCs w:val="28"/>
        </w:rPr>
        <w:tab/>
        <w:t>-</w:t>
      </w:r>
      <w:r w:rsidRPr="003F10F6">
        <w:rPr>
          <w:rFonts w:ascii="Arial Narrow" w:hAnsi="Arial Narrow" w:cstheme="minorHAnsi"/>
          <w:sz w:val="28"/>
          <w:szCs w:val="28"/>
        </w:rPr>
        <w:tab/>
      </w:r>
      <w:r w:rsidR="00F278F7" w:rsidRPr="003F10F6">
        <w:rPr>
          <w:rFonts w:ascii="Arial Narrow" w:hAnsi="Arial Narrow" w:cstheme="minorHAnsi"/>
          <w:sz w:val="28"/>
          <w:szCs w:val="28"/>
        </w:rPr>
        <w:t>Da verificação de qualidade do material fornecido</w:t>
      </w:r>
    </w:p>
    <w:p w14:paraId="3BA3D697"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176C35DA" w14:textId="6FBCA2B8"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65D55">
        <w:rPr>
          <w:rFonts w:ascii="Arial Narrow" w:hAnsi="Arial Narrow" w:cstheme="minorHAnsi"/>
          <w:sz w:val="28"/>
          <w:szCs w:val="28"/>
        </w:rPr>
        <w:t>8</w:t>
      </w:r>
      <w:r w:rsidR="00F278F7" w:rsidRPr="003F10F6">
        <w:rPr>
          <w:rFonts w:ascii="Arial Narrow" w:hAnsi="Arial Narrow" w:cstheme="minorHAnsi"/>
          <w:sz w:val="28"/>
          <w:szCs w:val="28"/>
        </w:rPr>
        <w:t>.</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r>
      <w:r w:rsidR="00F65D55">
        <w:rPr>
          <w:rFonts w:ascii="Arial Narrow" w:hAnsi="Arial Narrow" w:cstheme="minorHAnsi"/>
          <w:sz w:val="28"/>
          <w:szCs w:val="28"/>
        </w:rPr>
        <w:t xml:space="preserve">A </w:t>
      </w:r>
      <w:r w:rsidR="001E7EF4">
        <w:rPr>
          <w:rFonts w:ascii="Arial Narrow" w:hAnsi="Arial Narrow" w:cstheme="minorHAnsi"/>
          <w:sz w:val="28"/>
          <w:szCs w:val="28"/>
        </w:rPr>
        <w:t>Secretaria</w:t>
      </w:r>
      <w:r w:rsidRPr="003F10F6">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2D5A9B40"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802C2CA" w14:textId="0B898A8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65D55">
        <w:rPr>
          <w:rFonts w:ascii="Arial Narrow" w:hAnsi="Arial Narrow" w:cstheme="minorHAnsi"/>
          <w:sz w:val="28"/>
          <w:szCs w:val="28"/>
        </w:rPr>
        <w:t>8</w:t>
      </w:r>
      <w:r w:rsidRPr="003F10F6">
        <w:rPr>
          <w:rFonts w:ascii="Arial Narrow" w:hAnsi="Arial Narrow" w:cstheme="minorHAnsi"/>
          <w:sz w:val="28"/>
          <w:szCs w:val="28"/>
        </w:rPr>
        <w:t>.</w:t>
      </w:r>
      <w:r w:rsidR="00F65D55">
        <w:rPr>
          <w:rFonts w:ascii="Arial Narrow" w:hAnsi="Arial Narrow" w:cstheme="minorHAnsi"/>
          <w:sz w:val="28"/>
          <w:szCs w:val="28"/>
        </w:rPr>
        <w:t>2</w:t>
      </w:r>
      <w:r w:rsidRPr="003F10F6">
        <w:rPr>
          <w:rFonts w:ascii="Arial Narrow" w:hAnsi="Arial Narrow" w:cstheme="minorHAnsi"/>
          <w:sz w:val="28"/>
          <w:szCs w:val="28"/>
        </w:rPr>
        <w:tab/>
        <w:t>-</w:t>
      </w:r>
      <w:r w:rsidRPr="003F10F6">
        <w:rPr>
          <w:rFonts w:ascii="Arial Narrow" w:hAnsi="Arial Narrow" w:cstheme="minorHAnsi"/>
          <w:sz w:val="28"/>
          <w:szCs w:val="28"/>
        </w:rPr>
        <w:tab/>
        <w:t>Na hipótese deste item,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3C627D2D"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16</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 xml:space="preserve">DAS CONDIÇÕES </w:t>
      </w:r>
      <w:r w:rsidR="00F65D55">
        <w:rPr>
          <w:rFonts w:ascii="Arial Narrow" w:hAnsi="Arial Narrow" w:cstheme="minorHAnsi"/>
          <w:b/>
          <w:sz w:val="28"/>
          <w:szCs w:val="28"/>
        </w:rPr>
        <w:t>CONTRATO</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6ADD8BB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obrigações decorrentes desta licitação, a serem firmadas entre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e a licitante vencedora, serão formalizadas através de </w:t>
      </w:r>
      <w:r w:rsidR="001E7EF4">
        <w:rPr>
          <w:rFonts w:ascii="Arial Narrow" w:hAnsi="Arial Narrow" w:cstheme="minorHAnsi"/>
          <w:sz w:val="28"/>
          <w:szCs w:val="28"/>
        </w:rPr>
        <w:t>Contrato</w:t>
      </w:r>
      <w:r w:rsidRPr="003F10F6">
        <w:rPr>
          <w:rFonts w:ascii="Arial Narrow" w:hAnsi="Arial Narrow" w:cstheme="minorHAnsi"/>
          <w:sz w:val="28"/>
          <w:szCs w:val="28"/>
        </w:rPr>
        <w:t>, observando-se as condições estabelecidas neste Edital, seus Anexos, na legislação vigente e na proposta do licitante vencedor.</w:t>
      </w:r>
    </w:p>
    <w:p w14:paraId="504560B1"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9B513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convocará formalmente a licitante vencedora para assinar </w:t>
      </w:r>
      <w:r w:rsidR="001E7EF4">
        <w:rPr>
          <w:rFonts w:ascii="Arial Narrow" w:hAnsi="Arial Narrow" w:cstheme="minorHAnsi"/>
          <w:sz w:val="28"/>
          <w:szCs w:val="28"/>
        </w:rPr>
        <w:t>Contrato</w:t>
      </w:r>
      <w:r w:rsidRPr="003F10F6">
        <w:rPr>
          <w:rFonts w:ascii="Arial Narrow" w:hAnsi="Arial Narrow" w:cstheme="minorHAnsi"/>
          <w:sz w:val="28"/>
          <w:szCs w:val="28"/>
        </w:rPr>
        <w:t xml:space="preserve">. O representante da empresa convocada deverá comparecer dentro do prazo de </w:t>
      </w:r>
      <w:r w:rsidRPr="003F10F6">
        <w:rPr>
          <w:rFonts w:ascii="Arial Narrow" w:hAnsi="Arial Narrow" w:cstheme="minorHAnsi"/>
          <w:sz w:val="28"/>
          <w:szCs w:val="28"/>
          <w:u w:val="single"/>
        </w:rPr>
        <w:t>0</w:t>
      </w:r>
      <w:r w:rsidR="008063EC" w:rsidRPr="003F10F6">
        <w:rPr>
          <w:rFonts w:ascii="Arial Narrow" w:hAnsi="Arial Narrow" w:cstheme="minorHAnsi"/>
          <w:sz w:val="28"/>
          <w:szCs w:val="28"/>
          <w:u w:val="single"/>
        </w:rPr>
        <w:t>5</w:t>
      </w:r>
      <w:r w:rsidRPr="003F10F6">
        <w:rPr>
          <w:rFonts w:ascii="Arial Narrow" w:hAnsi="Arial Narrow" w:cstheme="minorHAnsi"/>
          <w:sz w:val="28"/>
          <w:szCs w:val="28"/>
          <w:u w:val="single"/>
        </w:rPr>
        <w:t xml:space="preserve"> (</w:t>
      </w:r>
      <w:r w:rsidR="008063EC" w:rsidRPr="003F10F6">
        <w:rPr>
          <w:rFonts w:ascii="Arial Narrow" w:hAnsi="Arial Narrow" w:cstheme="minorHAnsi"/>
          <w:sz w:val="28"/>
          <w:szCs w:val="28"/>
          <w:u w:val="single"/>
        </w:rPr>
        <w:t>cinco</w:t>
      </w:r>
      <w:r w:rsidRPr="003F10F6">
        <w:rPr>
          <w:rFonts w:ascii="Arial Narrow" w:hAnsi="Arial Narrow" w:cstheme="minorHAnsi"/>
          <w:sz w:val="28"/>
          <w:szCs w:val="28"/>
          <w:u w:val="single"/>
        </w:rPr>
        <w:t>) dias úteis</w:t>
      </w:r>
      <w:r w:rsidRPr="003F10F6">
        <w:rPr>
          <w:rFonts w:ascii="Arial Narrow" w:hAnsi="Arial Narrow" w:cstheme="minorHAnsi"/>
          <w:sz w:val="28"/>
          <w:szCs w:val="28"/>
        </w:rPr>
        <w:t>, contados a partir da publicação, para assinatura do referido documento.</w:t>
      </w:r>
    </w:p>
    <w:p w14:paraId="3187D94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43A6CC36"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prazo estipulado no subitem 1</w:t>
      </w:r>
      <w:r w:rsidR="00D942E9" w:rsidRPr="003F10F6">
        <w:rPr>
          <w:rFonts w:ascii="Arial Narrow" w:hAnsi="Arial Narrow" w:cstheme="minorHAnsi"/>
          <w:sz w:val="28"/>
          <w:szCs w:val="28"/>
        </w:rPr>
        <w:t>6</w:t>
      </w:r>
      <w:r w:rsidRPr="003F10F6">
        <w:rPr>
          <w:rFonts w:ascii="Arial Narrow" w:hAnsi="Arial Narrow" w:cstheme="minorHAnsi"/>
          <w:sz w:val="28"/>
          <w:szCs w:val="28"/>
        </w:rPr>
        <w:t xml:space="preserve">.2 poderá ser prorrogado uma vez, por igual período, quando solicitado pela licitante vencedora, durante o seu transcurso e desde que ocorra motivo justificado aceito pela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70F50A88"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03A1F839"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quando a convocada não assinar </w:t>
      </w:r>
      <w:r w:rsidR="001E7EF4">
        <w:rPr>
          <w:rFonts w:ascii="Arial Narrow" w:hAnsi="Arial Narrow" w:cstheme="minorHAnsi"/>
          <w:sz w:val="28"/>
          <w:szCs w:val="28"/>
        </w:rPr>
        <w:t>o Contrato</w:t>
      </w:r>
      <w:r w:rsidRPr="003F10F6">
        <w:rPr>
          <w:rFonts w:ascii="Arial Narrow" w:hAnsi="Arial Narrow" w:cstheme="minorHAnsi"/>
          <w:sz w:val="28"/>
          <w:szCs w:val="28"/>
        </w:rPr>
        <w:t xml:space="preserve">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77BC5D13"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3DB3F8DE" w14:textId="2968F4E6" w:rsidR="00886233"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que não comparecer para assinar </w:t>
      </w:r>
      <w:r w:rsidR="001E7EF4">
        <w:rPr>
          <w:rFonts w:ascii="Arial Narrow" w:hAnsi="Arial Narrow" w:cstheme="minorHAnsi"/>
          <w:sz w:val="28"/>
          <w:szCs w:val="28"/>
        </w:rPr>
        <w:t>o Contrato</w:t>
      </w:r>
      <w:r w:rsidRPr="003F10F6">
        <w:rPr>
          <w:rFonts w:ascii="Arial Narrow" w:hAnsi="Arial Narrow" w:cstheme="minorHAnsi"/>
          <w:sz w:val="28"/>
          <w:szCs w:val="28"/>
        </w:rPr>
        <w:t>, dentro do prazo estipulado no item 1</w:t>
      </w:r>
      <w:r w:rsidR="004D4172" w:rsidRPr="003F10F6">
        <w:rPr>
          <w:rFonts w:ascii="Arial Narrow" w:hAnsi="Arial Narrow" w:cstheme="minorHAnsi"/>
          <w:sz w:val="28"/>
          <w:szCs w:val="28"/>
        </w:rPr>
        <w:t>6</w:t>
      </w:r>
      <w:r w:rsidRPr="003F10F6">
        <w:rPr>
          <w:rFonts w:ascii="Arial Narrow" w:hAnsi="Arial Narrow" w:cstheme="minorHAnsi"/>
          <w:sz w:val="28"/>
          <w:szCs w:val="28"/>
        </w:rPr>
        <w:t>.2 e 1</w:t>
      </w:r>
      <w:r w:rsidR="004D4172" w:rsidRPr="003F10F6">
        <w:rPr>
          <w:rFonts w:ascii="Arial Narrow" w:hAnsi="Arial Narrow" w:cstheme="minorHAnsi"/>
          <w:sz w:val="28"/>
          <w:szCs w:val="28"/>
        </w:rPr>
        <w:t>6</w:t>
      </w:r>
      <w:r w:rsidRPr="003F10F6">
        <w:rPr>
          <w:rFonts w:ascii="Arial Narrow" w:hAnsi="Arial Narrow" w:cstheme="minorHAnsi"/>
          <w:sz w:val="28"/>
          <w:szCs w:val="28"/>
        </w:rPr>
        <w:t>.3, ou se recusar em assinar a presente Ata será submetido às penalidades descritas no Artigo 7º da Lei 10.520/02.</w:t>
      </w:r>
    </w:p>
    <w:p w14:paraId="3A87F552" w14:textId="77777777" w:rsidR="00F65D55" w:rsidRPr="003F10F6" w:rsidRDefault="00F65D55"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2B7DCDCD" w14:textId="3BEEE9E3"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prazo de vigência </w:t>
      </w:r>
      <w:r w:rsidR="001E7EF4">
        <w:rPr>
          <w:rFonts w:ascii="Arial Narrow" w:hAnsi="Arial Narrow" w:cstheme="minorHAnsi"/>
          <w:sz w:val="28"/>
          <w:szCs w:val="28"/>
        </w:rPr>
        <w:t>do Contrato</w:t>
      </w:r>
      <w:r w:rsidRPr="003F10F6">
        <w:rPr>
          <w:rFonts w:ascii="Arial Narrow" w:hAnsi="Arial Narrow" w:cstheme="minorHAnsi"/>
          <w:sz w:val="28"/>
          <w:szCs w:val="28"/>
        </w:rPr>
        <w:t xml:space="preserve"> será </w:t>
      </w:r>
      <w:r w:rsidR="001E7EF4">
        <w:rPr>
          <w:rFonts w:ascii="Arial Narrow" w:hAnsi="Arial Narrow" w:cstheme="minorHAnsi"/>
          <w:sz w:val="28"/>
          <w:szCs w:val="28"/>
        </w:rPr>
        <w:t xml:space="preserve">até 31 de dezembro de </w:t>
      </w:r>
      <w:r w:rsidR="00F65D55">
        <w:rPr>
          <w:rFonts w:ascii="Arial Narrow" w:hAnsi="Arial Narrow" w:cstheme="minorHAnsi"/>
          <w:sz w:val="28"/>
          <w:szCs w:val="28"/>
        </w:rPr>
        <w:t>2023</w:t>
      </w:r>
      <w:r w:rsidRPr="003F10F6">
        <w:rPr>
          <w:rFonts w:ascii="Arial Narrow" w:hAnsi="Arial Narrow" w:cstheme="minorHAnsi"/>
          <w:bCs/>
          <w:sz w:val="28"/>
          <w:szCs w:val="28"/>
        </w:rPr>
        <w:t xml:space="preserve"> </w:t>
      </w:r>
      <w:r w:rsidRPr="003F10F6">
        <w:rPr>
          <w:rFonts w:ascii="Arial Narrow" w:hAnsi="Arial Narrow" w:cstheme="minorHAnsi"/>
          <w:sz w:val="28"/>
          <w:szCs w:val="28"/>
        </w:rPr>
        <w:t>a contar da data da publicação do extrato na imprensa oficial.</w:t>
      </w:r>
    </w:p>
    <w:p w14:paraId="32D5C7E9" w14:textId="77777777" w:rsidR="00C621B2" w:rsidRPr="008913F4" w:rsidRDefault="00C621B2" w:rsidP="002B3762">
      <w:pPr>
        <w:widowControl w:val="0"/>
        <w:tabs>
          <w:tab w:val="left" w:pos="709"/>
          <w:tab w:val="left" w:pos="1276"/>
        </w:tabs>
        <w:spacing w:after="0" w:line="240" w:lineRule="auto"/>
        <w:jc w:val="both"/>
        <w:rPr>
          <w:rFonts w:ascii="Arial Narrow" w:hAnsi="Arial Narrow" w:cstheme="minorHAnsi"/>
          <w:sz w:val="28"/>
          <w:szCs w:val="28"/>
        </w:rPr>
      </w:pPr>
    </w:p>
    <w:p w14:paraId="144CEE5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.6</w:t>
      </w:r>
      <w:r w:rsidRPr="003F10F6">
        <w:rPr>
          <w:rFonts w:ascii="Arial Narrow" w:hAnsi="Arial Narrow" w:cstheme="minorHAnsi"/>
          <w:bCs/>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001E7EF4">
        <w:rPr>
          <w:rFonts w:ascii="Arial Narrow" w:hAnsi="Arial Narrow" w:cstheme="minorHAnsi"/>
          <w:sz w:val="28"/>
          <w:szCs w:val="28"/>
        </w:rPr>
        <w:t>O Contrato</w:t>
      </w:r>
      <w:r w:rsidRPr="003F10F6">
        <w:rPr>
          <w:rFonts w:ascii="Arial Narrow" w:hAnsi="Arial Narrow" w:cstheme="minorHAnsi"/>
          <w:sz w:val="28"/>
          <w:szCs w:val="28"/>
        </w:rPr>
        <w:t xml:space="preserve"> não obriga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firmar as contratações que dela poderão advir, podendo ocorrer licitações específicas para a aquisição do objeto, obedecida a legislação pertinente, sendo assegurada preferência de fornecimento ao detentor do registro, em igualdade de condições.</w:t>
      </w:r>
    </w:p>
    <w:p w14:paraId="665F5FC8"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73EA6AF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preço registrado e a indicação dos respectivos fornecedores serão publicados trimestralmente na imprensa oficial e divulgados em meio eletrônico, durante a vigência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0317B5B2"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A2274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lastRenderedPageBreak/>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.8</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CA336F">
        <w:rPr>
          <w:rFonts w:ascii="Arial Narrow" w:hAnsi="Arial Narrow" w:cstheme="minorHAnsi"/>
          <w:sz w:val="28"/>
          <w:szCs w:val="28"/>
        </w:rPr>
        <w:t>Secretaria de Saúde</w:t>
      </w:r>
      <w:r w:rsidRPr="003F10F6">
        <w:rPr>
          <w:rFonts w:ascii="Arial Narrow" w:hAnsi="Arial Narrow" w:cstheme="minorHAnsi"/>
          <w:sz w:val="28"/>
          <w:szCs w:val="28"/>
        </w:rPr>
        <w:t xml:space="preserve">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14:paraId="4AC9E926"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02282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.9</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F10F6">
        <w:rPr>
          <w:rFonts w:ascii="Arial Narrow" w:hAnsi="Arial Narrow" w:cstheme="minorHAnsi"/>
          <w:sz w:val="28"/>
          <w:szCs w:val="28"/>
        </w:rPr>
        <w:t>etc</w:t>
      </w:r>
      <w:proofErr w:type="spellEnd"/>
      <w:r w:rsidRPr="003F10F6">
        <w:rPr>
          <w:rFonts w:ascii="Arial Narrow" w:hAnsi="Arial Narrow" w:cstheme="minorHAnsi"/>
          <w:sz w:val="28"/>
          <w:szCs w:val="28"/>
        </w:rPr>
        <w:t>), que não pode cumprir as obrigações assumidas devido ao preço de mercado ter se tornado superior ao preço registrado.</w:t>
      </w:r>
    </w:p>
    <w:p w14:paraId="50CC2A3A"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37CD1C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.10</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Na hipótese de não aceitação da justificativa apresentada, será aplicada a penalidade correspondente à inexecução total – 30% (trinta por cento) sobre o valor constante da Autorização de Fornecimento – caso a empresa não mantenha o compromisso assumido.</w:t>
      </w:r>
    </w:p>
    <w:p w14:paraId="2688AFE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4D157B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4E1EA155" w14:textId="77777777" w:rsidR="00886233" w:rsidRPr="003F10F6" w:rsidRDefault="00886233" w:rsidP="002B3762">
      <w:pPr>
        <w:widowControl w:val="0"/>
        <w:tabs>
          <w:tab w:val="left" w:pos="567"/>
          <w:tab w:val="left" w:pos="709"/>
          <w:tab w:val="left" w:pos="1276"/>
          <w:tab w:val="left" w:pos="1843"/>
        </w:tabs>
        <w:spacing w:after="0" w:line="240" w:lineRule="auto"/>
        <w:rPr>
          <w:rFonts w:ascii="Arial Narrow" w:hAnsi="Arial Narrow" w:cstheme="minorHAnsi"/>
          <w:sz w:val="28"/>
          <w:szCs w:val="28"/>
        </w:rPr>
      </w:pPr>
    </w:p>
    <w:p w14:paraId="082006E9"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.12</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daqueles apurados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o objeto pesquisado.</w:t>
      </w:r>
    </w:p>
    <w:p w14:paraId="4FB5C1A1"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AD225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.13</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00CA336F">
        <w:rPr>
          <w:rFonts w:ascii="Arial Narrow" w:hAnsi="Arial Narrow" w:cstheme="minorHAnsi"/>
          <w:sz w:val="28"/>
          <w:szCs w:val="28"/>
        </w:rPr>
        <w:t>O Contrato</w:t>
      </w:r>
      <w:r w:rsidRPr="003F10F6">
        <w:rPr>
          <w:rFonts w:ascii="Arial Narrow" w:hAnsi="Arial Narrow" w:cstheme="minorHAnsi"/>
          <w:sz w:val="28"/>
          <w:szCs w:val="28"/>
        </w:rPr>
        <w:t xml:space="preserve"> poderá ser cancelada de pleno direito, no todo ou em parte, nas situações previstas abaixo:</w:t>
      </w:r>
    </w:p>
    <w:p w14:paraId="3AE3CB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00393D1" w14:textId="7C8B5158" w:rsidR="00886233" w:rsidRPr="003F10F6" w:rsidRDefault="00886233" w:rsidP="00F65D55">
      <w:pPr>
        <w:widowControl w:val="0"/>
        <w:tabs>
          <w:tab w:val="left" w:pos="709"/>
          <w:tab w:val="left" w:pos="1276"/>
        </w:tabs>
        <w:spacing w:after="0" w:line="240" w:lineRule="auto"/>
        <w:ind w:left="1276"/>
        <w:jc w:val="both"/>
        <w:rPr>
          <w:rFonts w:ascii="Arial Narrow" w:hAnsi="Arial Narrow" w:cstheme="minorHAnsi"/>
          <w:sz w:val="28"/>
          <w:szCs w:val="28"/>
        </w:rPr>
      </w:pPr>
      <w:r w:rsidRPr="003F10F6">
        <w:rPr>
          <w:rFonts w:ascii="Arial Narrow" w:hAnsi="Arial Narrow" w:cstheme="minorHAnsi"/>
          <w:bCs/>
          <w:sz w:val="28"/>
          <w:szCs w:val="28"/>
        </w:rPr>
        <w:tab/>
        <w:t>I</w:t>
      </w:r>
      <w:r w:rsidR="001C4E40">
        <w:rPr>
          <w:rFonts w:ascii="Arial Narrow" w:hAnsi="Arial Narrow" w:cstheme="minorHAnsi"/>
          <w:bCs/>
          <w:sz w:val="28"/>
          <w:szCs w:val="28"/>
        </w:rPr>
        <w:t xml:space="preserve"> </w:t>
      </w:r>
      <w:r w:rsidRPr="003F10F6">
        <w:rPr>
          <w:rFonts w:ascii="Arial Narrow" w:hAnsi="Arial Narrow" w:cstheme="minorHAnsi"/>
          <w:sz w:val="28"/>
          <w:szCs w:val="28"/>
        </w:rPr>
        <w:t xml:space="preserve">Por iniciativa da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344AA559" w14:textId="77777777" w:rsidR="00886233" w:rsidRPr="003F10F6" w:rsidRDefault="00886233" w:rsidP="00F65D55">
      <w:pPr>
        <w:widowControl w:val="0"/>
        <w:tabs>
          <w:tab w:val="left" w:pos="709"/>
          <w:tab w:val="left" w:pos="1276"/>
          <w:tab w:val="left" w:pos="1701"/>
        </w:tabs>
        <w:spacing w:after="0" w:line="240" w:lineRule="auto"/>
        <w:ind w:left="1276"/>
        <w:jc w:val="both"/>
        <w:rPr>
          <w:rFonts w:ascii="Arial Narrow" w:hAnsi="Arial Narrow" w:cstheme="minorHAnsi"/>
          <w:sz w:val="28"/>
          <w:szCs w:val="28"/>
        </w:rPr>
      </w:pPr>
    </w:p>
    <w:p w14:paraId="1B2F11A7" w14:textId="2217189D" w:rsidR="00886233" w:rsidRDefault="00886233" w:rsidP="001C4E40">
      <w:pPr>
        <w:widowControl w:val="0"/>
        <w:tabs>
          <w:tab w:val="left" w:pos="709"/>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quando o fornecedor der causa à rescisão administrativa da Ordem de Compras decorrente deste </w:t>
      </w:r>
      <w:r w:rsidR="00CA336F">
        <w:rPr>
          <w:rFonts w:ascii="Arial Narrow" w:hAnsi="Arial Narrow" w:cstheme="minorHAnsi"/>
          <w:sz w:val="28"/>
          <w:szCs w:val="28"/>
        </w:rPr>
        <w:t>Processo</w:t>
      </w:r>
      <w:r w:rsidRPr="003F10F6">
        <w:rPr>
          <w:rFonts w:ascii="Arial Narrow" w:hAnsi="Arial Narrow" w:cstheme="minorHAnsi"/>
          <w:sz w:val="28"/>
          <w:szCs w:val="28"/>
        </w:rPr>
        <w:t>, nas hipóteses previstas nos incisos de I a XII e XVII do art. 78 da Lei 8.666/93;</w:t>
      </w:r>
    </w:p>
    <w:p w14:paraId="6B180384" w14:textId="77777777" w:rsidR="00F65D55" w:rsidRPr="003F10F6" w:rsidRDefault="00F65D55"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5893A039" w14:textId="5E0B4BBF" w:rsidR="00886233"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b)</w:t>
      </w:r>
      <w:r w:rsidRPr="003F10F6">
        <w:rPr>
          <w:rFonts w:ascii="Arial Narrow" w:hAnsi="Arial Narrow" w:cstheme="minorHAnsi"/>
          <w:sz w:val="28"/>
          <w:szCs w:val="28"/>
        </w:rPr>
        <w:tab/>
        <w:t>se os preços registrados estiverem superiores aos praticados no mercado.</w:t>
      </w:r>
    </w:p>
    <w:p w14:paraId="7265B6E0" w14:textId="77777777" w:rsidR="00A94623" w:rsidRPr="004F45D0" w:rsidRDefault="00A9462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32769555" w14:textId="0FE8D4E4"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bCs/>
          <w:sz w:val="28"/>
          <w:szCs w:val="28"/>
        </w:rPr>
        <w:tab/>
        <w:t>II</w:t>
      </w:r>
      <w:r w:rsidRPr="003F10F6">
        <w:rPr>
          <w:rFonts w:ascii="Arial Narrow" w:hAnsi="Arial Narrow" w:cstheme="minorHAnsi"/>
          <w:bCs/>
          <w:sz w:val="28"/>
          <w:szCs w:val="28"/>
        </w:rPr>
        <w:tab/>
      </w:r>
      <w:r w:rsidR="001C4E40">
        <w:rPr>
          <w:rFonts w:ascii="Arial Narrow" w:hAnsi="Arial Narrow" w:cstheme="minorHAnsi"/>
          <w:bCs/>
          <w:sz w:val="28"/>
          <w:szCs w:val="28"/>
        </w:rPr>
        <w:t xml:space="preserve"> </w:t>
      </w:r>
      <w:r w:rsidRPr="003F10F6">
        <w:rPr>
          <w:rFonts w:ascii="Arial Narrow" w:hAnsi="Arial Narrow" w:cstheme="minorHAnsi"/>
          <w:sz w:val="28"/>
          <w:szCs w:val="28"/>
        </w:rPr>
        <w:t>Por iniciativa do fornecedor:</w:t>
      </w:r>
    </w:p>
    <w:p w14:paraId="0A4BA391" w14:textId="77777777" w:rsidR="00886233" w:rsidRPr="003F10F6" w:rsidRDefault="00886233" w:rsidP="00F65D55">
      <w:pPr>
        <w:widowControl w:val="0"/>
        <w:tabs>
          <w:tab w:val="left" w:pos="709"/>
          <w:tab w:val="left" w:pos="1276"/>
          <w:tab w:val="left" w:pos="1701"/>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p>
    <w:p w14:paraId="12CEA24F"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mediante solicitação escrita, comprovando estar o fornecedor impossibilitado de cumprir os requisitos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1C355FC2"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46A74BA6"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lastRenderedPageBreak/>
        <w:tab/>
      </w:r>
      <w:r w:rsidRPr="003F10F6">
        <w:rPr>
          <w:rFonts w:ascii="Arial Narrow" w:hAnsi="Arial Narrow" w:cstheme="minorHAnsi"/>
          <w:sz w:val="28"/>
          <w:szCs w:val="28"/>
        </w:rPr>
        <w:tab/>
        <w:t xml:space="preserve">b) </w:t>
      </w:r>
      <w:r w:rsidRPr="003F10F6">
        <w:rPr>
          <w:rFonts w:ascii="Arial Narrow" w:hAnsi="Arial Narrow" w:cstheme="minorHAnsi"/>
          <w:sz w:val="28"/>
          <w:szCs w:val="28"/>
        </w:rPr>
        <w:tab/>
        <w:t>quando comprovada a ocorrência de qualquer das hipóteses contidas no art. 78, incisos XIV, XV e XVI, da Lei nº 8.666/93.</w:t>
      </w:r>
    </w:p>
    <w:p w14:paraId="1B0E05A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3FBDC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primeiro - </w:t>
      </w:r>
      <w:r w:rsidRPr="003F10F6">
        <w:rPr>
          <w:rFonts w:ascii="Arial Narrow" w:hAnsi="Arial Narrow" w:cstheme="minorHAnsi"/>
          <w:sz w:val="28"/>
          <w:szCs w:val="28"/>
        </w:rPr>
        <w:t>Ocorrendo cancelamento do preço registrado, o fornecedor será informado por correspondência com aviso de recebimento, a qual será juntada ao processo administrativo d</w:t>
      </w:r>
      <w:r w:rsidR="00CA336F">
        <w:rPr>
          <w:rFonts w:ascii="Arial Narrow" w:hAnsi="Arial Narrow" w:cstheme="minorHAnsi"/>
          <w:sz w:val="28"/>
          <w:szCs w:val="28"/>
        </w:rPr>
        <w:t>o</w:t>
      </w:r>
      <w:r w:rsidRPr="003F10F6">
        <w:rPr>
          <w:rFonts w:ascii="Arial Narrow" w:hAnsi="Arial Narrow" w:cstheme="minorHAnsi"/>
          <w:sz w:val="28"/>
          <w:szCs w:val="28"/>
        </w:rPr>
        <w:t xml:space="preserve"> presente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70478FA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045F5330"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segundo - </w:t>
      </w:r>
      <w:r w:rsidRPr="003F10F6">
        <w:rPr>
          <w:rFonts w:ascii="Arial Narrow" w:hAnsi="Arial Narrow" w:cstheme="minorHAnsi"/>
          <w:sz w:val="28"/>
          <w:szCs w:val="28"/>
        </w:rPr>
        <w:t>No caso de ser ignorado, incerto ou inacessível o endereço do fornecedor, a comunicação será feita por publicação no Diário Oficial do Estado de Mato Grosso do Sul, considerando-se cancelado o preço registrado.</w:t>
      </w:r>
    </w:p>
    <w:p w14:paraId="5807179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3214D82"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terceiro - </w:t>
      </w:r>
      <w:r w:rsidRPr="003F10F6">
        <w:rPr>
          <w:rFonts w:ascii="Arial Narrow" w:hAnsi="Arial Narrow" w:cstheme="minorHAnsi"/>
          <w:sz w:val="28"/>
          <w:szCs w:val="28"/>
        </w:rPr>
        <w:t xml:space="preserve">A solicitação do fornecedor para cancelamento dos preços registrados poderá não ser aceita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facultando-se a este, neste caso, a aplicação das penalidades previstas na legislação pertinente.</w:t>
      </w:r>
    </w:p>
    <w:p w14:paraId="4FA7308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BFE26C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quarto - </w:t>
      </w:r>
      <w:r w:rsidRPr="003F10F6">
        <w:rPr>
          <w:rFonts w:ascii="Arial Narrow" w:hAnsi="Arial Narrow" w:cstheme="minorHAnsi"/>
          <w:sz w:val="28"/>
          <w:szCs w:val="28"/>
        </w:rPr>
        <w:t>Havendo o cancelamento do preço registrado, cessarão todas as atividades do fornecedor relativas ao respectivo registro.</w:t>
      </w:r>
    </w:p>
    <w:p w14:paraId="40236C4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9FE9A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quinto - </w:t>
      </w:r>
      <w:r w:rsidRPr="003F10F6">
        <w:rPr>
          <w:rFonts w:ascii="Arial Narrow" w:hAnsi="Arial Narrow" w:cstheme="minorHAnsi"/>
          <w:sz w:val="28"/>
          <w:szCs w:val="28"/>
        </w:rPr>
        <w:t xml:space="preserve">Caso se abstenha de aplicar a prerrogativa de cancelar </w:t>
      </w:r>
      <w:r w:rsidR="00CA336F">
        <w:rPr>
          <w:rFonts w:ascii="Arial Narrow" w:hAnsi="Arial Narrow" w:cstheme="minorHAnsi"/>
          <w:sz w:val="28"/>
          <w:szCs w:val="28"/>
        </w:rPr>
        <w:t>o Contrato</w:t>
      </w:r>
      <w:r w:rsidRPr="003F10F6">
        <w:rPr>
          <w:rFonts w:ascii="Arial Narrow" w:hAnsi="Arial Narrow" w:cstheme="minorHAnsi"/>
          <w:sz w:val="28"/>
          <w:szCs w:val="28"/>
        </w:rPr>
        <w:t xml:space="preserv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a seu exclusivo critério, suspender a sua execução e/ou sustar o pagamento das faturas, até que o fornecedor cumpra integralmente a condição contratual infringida.</w:t>
      </w:r>
    </w:p>
    <w:p w14:paraId="27686A32" w14:textId="77777777" w:rsidR="002D1FCF"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DO PREÇO</w:t>
      </w:r>
      <w:r w:rsidRPr="003F10F6">
        <w:rPr>
          <w:rFonts w:ascii="Arial Narrow" w:hAnsi="Arial Narrow" w:cstheme="minorHAnsi"/>
          <w:b/>
          <w:sz w:val="28"/>
          <w:szCs w:val="28"/>
        </w:rPr>
        <w:t xml:space="preserve">, </w:t>
      </w:r>
      <w:r w:rsidR="00886233" w:rsidRPr="003F10F6">
        <w:rPr>
          <w:rFonts w:ascii="Arial Narrow" w:hAnsi="Arial Narrow" w:cstheme="minorHAnsi"/>
          <w:b/>
          <w:sz w:val="28"/>
          <w:szCs w:val="28"/>
        </w:rPr>
        <w:t>DO REAJUSTE</w:t>
      </w:r>
      <w:r w:rsidRPr="003F10F6">
        <w:rPr>
          <w:rFonts w:ascii="Arial Narrow" w:hAnsi="Arial Narrow" w:cstheme="minorHAnsi"/>
          <w:b/>
          <w:sz w:val="28"/>
          <w:szCs w:val="28"/>
        </w:rPr>
        <w:t xml:space="preserve"> E DO PAGAMENTO</w:t>
      </w:r>
    </w:p>
    <w:p w14:paraId="0F7CBB0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17</w:t>
      </w:r>
      <w:r w:rsidR="00886233" w:rsidRPr="003F10F6">
        <w:rPr>
          <w:rFonts w:ascii="Arial Narrow" w:hAnsi="Arial Narrow" w:cstheme="minorHAnsi"/>
          <w:bCs/>
          <w:sz w:val="28"/>
          <w:szCs w:val="28"/>
        </w:rPr>
        <w:t>.1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Os preços deverão ser fixos e irreajustáveis durante a vigência </w:t>
      </w:r>
      <w:r w:rsidR="00CA336F">
        <w:rPr>
          <w:rFonts w:ascii="Arial Narrow" w:hAnsi="Arial Narrow" w:cstheme="minorHAnsi"/>
          <w:sz w:val="28"/>
          <w:szCs w:val="28"/>
        </w:rPr>
        <w:t>do Contrato</w:t>
      </w:r>
      <w:r w:rsidR="00886233" w:rsidRPr="003F10F6">
        <w:rPr>
          <w:rFonts w:ascii="Arial Narrow" w:hAnsi="Arial Narrow" w:cstheme="minorHAnsi"/>
          <w:sz w:val="28"/>
          <w:szCs w:val="28"/>
        </w:rPr>
        <w:t>.</w:t>
      </w:r>
    </w:p>
    <w:p w14:paraId="641368A4"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6B9C699" w14:textId="578F7478"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Fica ressalvada a possibilidade de alteração dos preços caso ocorra o desequilíbrio econômico-financeiro d</w:t>
      </w:r>
      <w:r w:rsidR="00CA336F">
        <w:rPr>
          <w:rFonts w:ascii="Arial Narrow" w:hAnsi="Arial Narrow" w:cstheme="minorHAnsi"/>
          <w:sz w:val="28"/>
          <w:szCs w:val="28"/>
        </w:rPr>
        <w:t>o Contrato</w:t>
      </w:r>
      <w:r w:rsidRPr="003F10F6">
        <w:rPr>
          <w:rFonts w:ascii="Arial Narrow" w:hAnsi="Arial Narrow" w:cstheme="minorHAnsi"/>
          <w:sz w:val="28"/>
          <w:szCs w:val="28"/>
        </w:rPr>
        <w:t>, conforme disposto no Art. 65, alínea “d” da Lei 8.666/93.</w:t>
      </w:r>
    </w:p>
    <w:p w14:paraId="3573F29E"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79519E37"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solicitação do equilíbrio econômico-financeiro, a empresa deverá solicitar formalmente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devidamente acompanhada de documentos que comprovem a procedência do pedido.</w:t>
      </w:r>
    </w:p>
    <w:p w14:paraId="4B2F9BCA"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DC9C8B7"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Quando o preço de mercado se tornar superior aos preços registrados e o fornecedor apresentar requerimento fundamentado com comprovantes de que não pode cumprir as obrigações assumidas,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liberar o </w:t>
      </w:r>
      <w:r w:rsidRPr="003F10F6">
        <w:rPr>
          <w:rFonts w:ascii="Arial Narrow" w:hAnsi="Arial Narrow" w:cstheme="minorHAnsi"/>
          <w:sz w:val="28"/>
          <w:szCs w:val="28"/>
        </w:rPr>
        <w:lastRenderedPageBreak/>
        <w:t>fornecedor do compromisso assumido, sem aplicação da penalidade, se confirmada à veracidade dos motivos e comprovantes apresentados, e se a comunicação anteceder o pedido de fornecimento.</w:t>
      </w:r>
    </w:p>
    <w:p w14:paraId="712601B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A1D101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280016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 apurado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determinado item.</w:t>
      </w:r>
    </w:p>
    <w:p w14:paraId="1007CC83"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63D7EA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alterações de preços oriundas de revisão, no caso de desequilíbrio da equação econômico-financeira, serão publicadas trimestralmente por meio eletrônico. </w:t>
      </w:r>
    </w:p>
    <w:p w14:paraId="502FB37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03BE6E" w14:textId="77777777" w:rsidR="008F1841"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17.5</w:t>
      </w:r>
      <w:r w:rsidR="001929AB" w:rsidRPr="003F10F6">
        <w:rPr>
          <w:rFonts w:ascii="Arial Narrow" w:hAnsi="Arial Narrow" w:cstheme="minorHAnsi"/>
          <w:sz w:val="28"/>
          <w:szCs w:val="28"/>
        </w:rPr>
        <w:tab/>
        <w:t>-</w:t>
      </w:r>
      <w:r w:rsidR="001929AB" w:rsidRPr="003F10F6">
        <w:rPr>
          <w:rFonts w:ascii="Arial Narrow" w:hAnsi="Arial Narrow" w:cstheme="minorHAnsi"/>
          <w:b/>
          <w:sz w:val="28"/>
          <w:szCs w:val="28"/>
        </w:rPr>
        <w:tab/>
      </w:r>
      <w:r w:rsidR="008F1841" w:rsidRPr="003F10F6">
        <w:rPr>
          <w:rFonts w:ascii="Arial Narrow" w:hAnsi="Arial Narrow" w:cstheme="minorHAnsi"/>
          <w:sz w:val="28"/>
          <w:szCs w:val="28"/>
        </w:rPr>
        <w:t xml:space="preserve">Os pagamentos devidos à </w:t>
      </w:r>
      <w:r w:rsidR="008F1841" w:rsidRPr="003F10F6">
        <w:rPr>
          <w:rFonts w:ascii="Arial Narrow" w:hAnsi="Arial Narrow" w:cstheme="minorHAnsi"/>
          <w:b/>
          <w:bCs/>
          <w:sz w:val="28"/>
          <w:szCs w:val="28"/>
        </w:rPr>
        <w:t>Contratada</w:t>
      </w:r>
      <w:r w:rsidR="008F1841" w:rsidRPr="003F10F6">
        <w:rPr>
          <w:rFonts w:ascii="Arial Narrow" w:hAnsi="Arial Narrow" w:cstheme="minorHAnsi"/>
          <w:sz w:val="28"/>
          <w:szCs w:val="28"/>
        </w:rPr>
        <w:t xml:space="preserve"> serão efetuados, em até 30 (trinta) dias, após a entrega dos produtos, de acordo com os quantitativos entregues, e mediante a apresentação das notas fiscais/faturas devidamente atestadas e visadas, pelo fiscal d</w:t>
      </w:r>
      <w:r w:rsidR="007B3824" w:rsidRPr="003F10F6">
        <w:rPr>
          <w:rFonts w:ascii="Arial Narrow" w:hAnsi="Arial Narrow" w:cstheme="minorHAnsi"/>
          <w:sz w:val="28"/>
          <w:szCs w:val="28"/>
        </w:rPr>
        <w:t xml:space="preserve">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7AD6DA3" w14:textId="77777777" w:rsidR="002D1FCF" w:rsidRPr="003F10F6"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7777777" w:rsidR="008F1841" w:rsidRPr="003F10F6"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Em caso de devolução da Nota Fiscal/Fatura para correção, o prazo para pagamento passará a fluir após a sua reapresentação.</w:t>
      </w:r>
    </w:p>
    <w:p w14:paraId="6E216BCE" w14:textId="77777777" w:rsidR="008F1841" w:rsidRPr="003F10F6"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77777777"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Notas Fiscais/Faturas correspondentes, serão discriminativas, constando o número </w:t>
      </w:r>
      <w:r w:rsidR="007B3824" w:rsidRPr="003F10F6">
        <w:rPr>
          <w:rFonts w:ascii="Arial Narrow" w:hAnsi="Arial Narrow" w:cstheme="minorHAnsi"/>
          <w:sz w:val="28"/>
          <w:szCs w:val="28"/>
        </w:rPr>
        <w:t xml:space="preserve">desta licitação e </w:t>
      </w:r>
      <w:r w:rsidR="00CA336F">
        <w:rPr>
          <w:rFonts w:ascii="Arial Narrow" w:hAnsi="Arial Narrow" w:cstheme="minorHAnsi"/>
          <w:sz w:val="28"/>
          <w:szCs w:val="28"/>
        </w:rPr>
        <w:t>do Contrato</w:t>
      </w:r>
      <w:r w:rsidR="007B3824" w:rsidRPr="003F10F6">
        <w:rPr>
          <w:rFonts w:ascii="Arial Narrow" w:hAnsi="Arial Narrow" w:cstheme="minorHAnsi"/>
          <w:sz w:val="28"/>
          <w:szCs w:val="28"/>
        </w:rPr>
        <w:t xml:space="preserve"> respectiva</w:t>
      </w:r>
      <w:r w:rsidRPr="003F10F6">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18</w:t>
      </w:r>
      <w:r w:rsidRPr="003F10F6">
        <w:rPr>
          <w:rFonts w:ascii="Arial Narrow" w:hAnsi="Arial Narrow" w:cstheme="minorHAnsi"/>
          <w:b/>
          <w:sz w:val="28"/>
          <w:szCs w:val="28"/>
        </w:rPr>
        <w:tab/>
        <w:t>-</w:t>
      </w:r>
      <w:r w:rsidRPr="003F10F6">
        <w:rPr>
          <w:rFonts w:ascii="Arial Narrow" w:hAnsi="Arial Narrow" w:cstheme="minorHAnsi"/>
          <w:b/>
          <w:sz w:val="28"/>
          <w:szCs w:val="28"/>
        </w:rPr>
        <w:tab/>
        <w:t>DAS PENALIDADES E MULTAS</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que, convocado dentro do prazo de validade de sua proposta, não comparecer no prazo estipulado deste Edital, para assinatura </w:t>
      </w:r>
      <w:r w:rsidR="00CA336F">
        <w:rPr>
          <w:rFonts w:ascii="Arial Narrow" w:hAnsi="Arial Narrow" w:cstheme="minorHAnsi"/>
          <w:sz w:val="28"/>
          <w:szCs w:val="28"/>
        </w:rPr>
        <w:t>do Contrato</w:t>
      </w:r>
      <w:r w:rsidR="009E6176"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ou instrumento equivalente, não retirar a Nota de Empenho, deixar de entregar a documentação exigida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Pr="003F10F6">
        <w:rPr>
          <w:rFonts w:ascii="Arial Narrow" w:hAnsi="Arial Narrow" w:cstheme="minorHAnsi"/>
          <w:sz w:val="28"/>
          <w:szCs w:val="28"/>
        </w:rPr>
        <w:t xml:space="preserve"> e das demais cominações legais.</w:t>
      </w:r>
    </w:p>
    <w:p w14:paraId="26BD0A4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3D409C63" w14:textId="77777777" w:rsidR="001929AB" w:rsidRPr="003F10F6" w:rsidRDefault="001929AB" w:rsidP="007C1D08">
      <w:pPr>
        <w:pStyle w:val="Corpodetexto31"/>
        <w:numPr>
          <w:ilvl w:val="0"/>
          <w:numId w:val="7"/>
        </w:numPr>
        <w:tabs>
          <w:tab w:val="left" w:pos="709"/>
          <w:tab w:val="left" w:pos="1418"/>
        </w:tabs>
        <w:rPr>
          <w:rFonts w:ascii="Arial Narrow" w:hAnsi="Arial Narrow" w:cstheme="minorHAnsi"/>
          <w:sz w:val="28"/>
          <w:szCs w:val="28"/>
        </w:rPr>
      </w:pPr>
      <w:r w:rsidRPr="003F10F6">
        <w:rPr>
          <w:rFonts w:ascii="Arial Narrow" w:hAnsi="Arial Narrow" w:cstheme="minorHAnsi"/>
          <w:sz w:val="28"/>
          <w:szCs w:val="28"/>
        </w:rPr>
        <w:t>não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
          <w:sz w:val="28"/>
          <w:szCs w:val="28"/>
        </w:rPr>
        <w:t xml:space="preserve"> </w:t>
      </w:r>
      <w:r w:rsidR="00CA336F">
        <w:rPr>
          <w:rFonts w:ascii="Arial Narrow" w:hAnsi="Arial Narrow" w:cstheme="minorHAnsi"/>
          <w:spacing w:val="3"/>
          <w:sz w:val="28"/>
          <w:szCs w:val="28"/>
        </w:rPr>
        <w:t>o Contrato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ou</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z w:val="28"/>
          <w:szCs w:val="28"/>
        </w:rPr>
        <w:t>itar/re</w:t>
      </w:r>
      <w:r w:rsidRPr="003F10F6">
        <w:rPr>
          <w:rFonts w:ascii="Arial Narrow" w:hAnsi="Arial Narrow" w:cstheme="minorHAnsi"/>
          <w:spacing w:val="2"/>
          <w:sz w:val="28"/>
          <w:szCs w:val="28"/>
        </w:rPr>
        <w:t>t</w:t>
      </w:r>
      <w:r w:rsidRPr="003F10F6">
        <w:rPr>
          <w:rFonts w:ascii="Arial Narrow" w:hAnsi="Arial Narrow" w:cstheme="minorHAnsi"/>
          <w:sz w:val="28"/>
          <w:szCs w:val="28"/>
        </w:rPr>
        <w:t>irar 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s</w:t>
      </w:r>
      <w:r w:rsidRPr="003F10F6">
        <w:rPr>
          <w:rFonts w:ascii="Arial Narrow" w:hAnsi="Arial Narrow" w:cstheme="minorHAnsi"/>
          <w:sz w:val="28"/>
          <w:szCs w:val="28"/>
        </w:rPr>
        <w:t>tr</w:t>
      </w:r>
      <w:r w:rsidRPr="003F10F6">
        <w:rPr>
          <w:rFonts w:ascii="Arial Narrow" w:hAnsi="Arial Narrow" w:cstheme="minorHAnsi"/>
          <w:spacing w:val="-3"/>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ento </w:t>
      </w:r>
      <w:r w:rsidRPr="003F10F6">
        <w:rPr>
          <w:rFonts w:ascii="Arial Narrow" w:hAnsi="Arial Narrow" w:cstheme="minorHAnsi"/>
          <w:spacing w:val="2"/>
          <w:sz w:val="28"/>
          <w:szCs w:val="28"/>
        </w:rPr>
        <w:t>e</w:t>
      </w:r>
      <w:r w:rsidRPr="003F10F6">
        <w:rPr>
          <w:rFonts w:ascii="Arial Narrow" w:hAnsi="Arial Narrow" w:cstheme="minorHAnsi"/>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al</w:t>
      </w:r>
      <w:r w:rsidRPr="003F10F6">
        <w:rPr>
          <w:rFonts w:ascii="Arial Narrow" w:hAnsi="Arial Narrow" w:cstheme="minorHAnsi"/>
          <w:spacing w:val="2"/>
          <w:sz w:val="28"/>
          <w:szCs w:val="28"/>
        </w:rPr>
        <w:t>e</w:t>
      </w:r>
      <w:r w:rsidRPr="003F10F6">
        <w:rPr>
          <w:rFonts w:ascii="Arial Narrow" w:hAnsi="Arial Narrow" w:cstheme="minorHAnsi"/>
          <w:sz w:val="28"/>
          <w:szCs w:val="28"/>
        </w:rPr>
        <w:t>nte,</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w:t>
      </w:r>
      <w:r w:rsidRPr="003F10F6">
        <w:rPr>
          <w:rFonts w:ascii="Arial Narrow" w:hAnsi="Arial Narrow" w:cstheme="minorHAnsi"/>
          <w:spacing w:val="2"/>
          <w:sz w:val="28"/>
          <w:szCs w:val="28"/>
        </w:rPr>
        <w:t>a</w:t>
      </w:r>
      <w:r w:rsidRPr="003F10F6">
        <w:rPr>
          <w:rFonts w:ascii="Arial Narrow" w:hAnsi="Arial Narrow" w:cstheme="minorHAnsi"/>
          <w:sz w:val="28"/>
          <w:szCs w:val="28"/>
        </w:rPr>
        <w:t xml:space="preserve">ndo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on</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z w:val="28"/>
          <w:szCs w:val="28"/>
        </w:rPr>
        <w:t>dentro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da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72BC6431" w14:textId="77777777" w:rsidR="00BD5EA6" w:rsidRPr="003F10F6" w:rsidRDefault="00BD5EA6" w:rsidP="002B3762">
      <w:pPr>
        <w:pStyle w:val="Corpodetexto31"/>
        <w:tabs>
          <w:tab w:val="left" w:pos="709"/>
          <w:tab w:val="left" w:pos="1560"/>
        </w:tabs>
        <w:ind w:left="1636"/>
        <w:rPr>
          <w:rFonts w:ascii="Arial Narrow" w:hAnsi="Arial Narrow" w:cstheme="minorHAnsi"/>
          <w:sz w:val="28"/>
          <w:szCs w:val="28"/>
        </w:rPr>
      </w:pPr>
    </w:p>
    <w:p w14:paraId="405CB10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lastRenderedPageBreak/>
        <w:t>b)</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entr</w:t>
      </w:r>
      <w:r w:rsidRPr="003F10F6">
        <w:rPr>
          <w:rFonts w:ascii="Arial Narrow" w:hAnsi="Arial Narrow" w:cstheme="minorHAnsi"/>
          <w:spacing w:val="2"/>
          <w:sz w:val="28"/>
          <w:szCs w:val="28"/>
        </w:rPr>
        <w:t>e</w:t>
      </w:r>
      <w:r w:rsidRPr="003F10F6">
        <w:rPr>
          <w:rFonts w:ascii="Arial Narrow" w:hAnsi="Arial Narrow" w:cstheme="minorHAnsi"/>
          <w:sz w:val="28"/>
          <w:szCs w:val="28"/>
        </w:rPr>
        <w:t>gar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xi</w:t>
      </w:r>
      <w:r w:rsidRPr="003F10F6">
        <w:rPr>
          <w:rFonts w:ascii="Arial Narrow" w:hAnsi="Arial Narrow" w:cstheme="minorHAnsi"/>
          <w:sz w:val="28"/>
          <w:szCs w:val="28"/>
        </w:rPr>
        <w:t>g</w:t>
      </w:r>
      <w:r w:rsidRPr="003F10F6">
        <w:rPr>
          <w:rFonts w:ascii="Arial Narrow" w:hAnsi="Arial Narrow" w:cstheme="minorHAnsi"/>
          <w:spacing w:val="1"/>
          <w:sz w:val="28"/>
          <w:szCs w:val="28"/>
        </w:rPr>
        <w:t>i</w:t>
      </w:r>
      <w:r w:rsidRPr="003F10F6">
        <w:rPr>
          <w:rFonts w:ascii="Arial Narrow" w:hAnsi="Arial Narrow" w:cstheme="minorHAnsi"/>
          <w:sz w:val="28"/>
          <w:szCs w:val="28"/>
        </w:rPr>
        <w:t xml:space="preserve">da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z w:val="28"/>
          <w:szCs w:val="28"/>
        </w:rPr>
        <w:t>di</w:t>
      </w:r>
      <w:r w:rsidRPr="003F10F6">
        <w:rPr>
          <w:rFonts w:ascii="Arial Narrow" w:hAnsi="Arial Narrow" w:cstheme="minorHAnsi"/>
          <w:spacing w:val="2"/>
          <w:sz w:val="28"/>
          <w:szCs w:val="28"/>
        </w:rPr>
        <w:t>t</w:t>
      </w:r>
      <w:r w:rsidRPr="003F10F6">
        <w:rPr>
          <w:rFonts w:ascii="Arial Narrow" w:hAnsi="Arial Narrow" w:cstheme="minorHAnsi"/>
          <w:sz w:val="28"/>
          <w:szCs w:val="28"/>
        </w:rPr>
        <w:t>al;</w:t>
      </w:r>
    </w:p>
    <w:p w14:paraId="3F000B85"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7FC6CD12"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t>apre</w:t>
      </w:r>
      <w:r w:rsidRPr="003F10F6">
        <w:rPr>
          <w:rFonts w:ascii="Arial Narrow" w:hAnsi="Arial Narrow" w:cstheme="minorHAnsi"/>
          <w:spacing w:val="1"/>
          <w:sz w:val="28"/>
          <w:szCs w:val="28"/>
        </w:rPr>
        <w:t>s</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ar 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19"/>
          <w:sz w:val="28"/>
          <w:szCs w:val="28"/>
        </w:rPr>
        <w:t xml:space="preserve"> </w:t>
      </w:r>
      <w:r w:rsidRPr="003F10F6">
        <w:rPr>
          <w:rFonts w:ascii="Arial Narrow" w:hAnsi="Arial Narrow" w:cstheme="minorHAnsi"/>
          <w:spacing w:val="4"/>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p>
    <w:p w14:paraId="08B630F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0822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ab/>
        <w:t>c</w:t>
      </w:r>
      <w:r w:rsidRPr="003F10F6">
        <w:rPr>
          <w:rFonts w:ascii="Arial Narrow" w:hAnsi="Arial Narrow" w:cstheme="minorHAnsi"/>
          <w:sz w:val="28"/>
          <w:szCs w:val="28"/>
        </w:rPr>
        <w:t>au</w:t>
      </w:r>
      <w:r w:rsidRPr="003F10F6">
        <w:rPr>
          <w:rFonts w:ascii="Arial Narrow" w:hAnsi="Arial Narrow" w:cstheme="minorHAnsi"/>
          <w:spacing w:val="1"/>
          <w:sz w:val="28"/>
          <w:szCs w:val="28"/>
        </w:rPr>
        <w:t>s</w:t>
      </w:r>
      <w:r w:rsidRPr="003F10F6">
        <w:rPr>
          <w:rFonts w:ascii="Arial Narrow" w:hAnsi="Arial Narrow" w:cstheme="minorHAnsi"/>
          <w:sz w:val="28"/>
          <w:szCs w:val="28"/>
        </w:rPr>
        <w:t>ar</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atra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b</w:t>
      </w:r>
      <w:r w:rsidRPr="003F10F6">
        <w:rPr>
          <w:rFonts w:ascii="Arial Narrow" w:hAnsi="Arial Narrow" w:cstheme="minorHAnsi"/>
          <w:spacing w:val="1"/>
          <w:sz w:val="28"/>
          <w:szCs w:val="28"/>
        </w:rPr>
        <w:t>j</w:t>
      </w:r>
      <w:r w:rsidRPr="003F10F6">
        <w:rPr>
          <w:rFonts w:ascii="Arial Narrow" w:hAnsi="Arial Narrow" w:cstheme="minorHAnsi"/>
          <w:sz w:val="28"/>
          <w:szCs w:val="28"/>
        </w:rPr>
        <w:t>eto;</w:t>
      </w:r>
    </w:p>
    <w:p w14:paraId="2B2DFF4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EA6DE6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e)</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ant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er</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02AEAAD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01DD1EBA"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 xml:space="preserve">f) </w:t>
      </w:r>
      <w:r w:rsidRPr="003F10F6">
        <w:rPr>
          <w:rFonts w:ascii="Arial Narrow" w:hAnsi="Arial Narrow" w:cstheme="minorHAnsi"/>
          <w:spacing w:val="2"/>
          <w:sz w:val="28"/>
          <w:szCs w:val="28"/>
        </w:rPr>
        <w:tab/>
        <w:t>f</w:t>
      </w:r>
      <w:r w:rsidRPr="003F10F6">
        <w:rPr>
          <w:rFonts w:ascii="Arial Narrow" w:hAnsi="Arial Narrow" w:cstheme="minorHAnsi"/>
          <w:sz w:val="28"/>
          <w:szCs w:val="28"/>
        </w:rPr>
        <w:t>alhar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na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AF07B8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6BF85C4"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g)</w:t>
      </w:r>
      <w:r w:rsidRPr="003F10F6">
        <w:rPr>
          <w:rFonts w:ascii="Arial Narrow" w:hAnsi="Arial Narrow" w:cstheme="minorHAnsi"/>
          <w:spacing w:val="2"/>
          <w:sz w:val="28"/>
          <w:szCs w:val="28"/>
        </w:rPr>
        <w:tab/>
        <w:t>f</w:t>
      </w:r>
      <w:r w:rsidRPr="003F10F6">
        <w:rPr>
          <w:rFonts w:ascii="Arial Narrow" w:hAnsi="Arial Narrow" w:cstheme="minorHAnsi"/>
          <w:sz w:val="28"/>
          <w:szCs w:val="28"/>
        </w:rPr>
        <w:t>raudar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4C7B63F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34B75B5E"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h)</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portar-</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odo i</w:t>
      </w:r>
      <w:r w:rsidRPr="003F10F6">
        <w:rPr>
          <w:rFonts w:ascii="Arial Narrow" w:hAnsi="Arial Narrow" w:cstheme="minorHAnsi"/>
          <w:spacing w:val="2"/>
          <w:sz w:val="28"/>
          <w:szCs w:val="28"/>
        </w:rPr>
        <w:t>n</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ône</w:t>
      </w:r>
      <w:r w:rsidRPr="003F10F6">
        <w:rPr>
          <w:rFonts w:ascii="Arial Narrow" w:hAnsi="Arial Narrow" w:cstheme="minorHAnsi"/>
          <w:spacing w:val="2"/>
          <w:sz w:val="28"/>
          <w:szCs w:val="28"/>
        </w:rPr>
        <w:t>o</w:t>
      </w:r>
      <w:r w:rsidRPr="003F10F6">
        <w:rPr>
          <w:rFonts w:ascii="Arial Narrow" w:hAnsi="Arial Narrow" w:cstheme="minorHAnsi"/>
          <w:sz w:val="28"/>
          <w:szCs w:val="28"/>
        </w:rPr>
        <w:t>;</w:t>
      </w:r>
    </w:p>
    <w:p w14:paraId="7938EE0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8115ED0"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t>de</w:t>
      </w:r>
      <w:r w:rsidRPr="003F10F6">
        <w:rPr>
          <w:rFonts w:ascii="Arial Narrow" w:hAnsi="Arial Narrow" w:cstheme="minorHAnsi"/>
          <w:spacing w:val="1"/>
          <w:sz w:val="28"/>
          <w:szCs w:val="28"/>
        </w:rPr>
        <w:t>c</w:t>
      </w:r>
      <w:r w:rsidRPr="003F10F6">
        <w:rPr>
          <w:rFonts w:ascii="Arial Narrow" w:hAnsi="Arial Narrow" w:cstheme="minorHAnsi"/>
          <w:sz w:val="28"/>
          <w:szCs w:val="28"/>
        </w:rPr>
        <w:t>larar</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z w:val="28"/>
          <w:szCs w:val="28"/>
        </w:rPr>
        <w:t>ões</w:t>
      </w:r>
      <w:r w:rsidRPr="003F10F6">
        <w:rPr>
          <w:rFonts w:ascii="Arial Narrow" w:hAnsi="Arial Narrow" w:cstheme="minorHAnsi"/>
          <w:spacing w:val="-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e</w:t>
      </w:r>
    </w:p>
    <w:p w14:paraId="6D6F0F3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8A81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eter </w:t>
      </w:r>
      <w:r w:rsidRPr="003F10F6">
        <w:rPr>
          <w:rFonts w:ascii="Arial Narrow" w:hAnsi="Arial Narrow" w:cstheme="minorHAnsi"/>
          <w:spacing w:val="2"/>
          <w:sz w:val="28"/>
          <w:szCs w:val="28"/>
        </w:rPr>
        <w:t>f</w:t>
      </w:r>
      <w:r w:rsidRPr="003F10F6">
        <w:rPr>
          <w:rFonts w:ascii="Arial Narrow" w:hAnsi="Arial Narrow" w:cstheme="minorHAnsi"/>
          <w:sz w:val="28"/>
          <w:szCs w:val="28"/>
        </w:rPr>
        <w:t>raude</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sc</w:t>
      </w:r>
      <w:r w:rsidRPr="003F10F6">
        <w:rPr>
          <w:rFonts w:ascii="Arial Narrow" w:hAnsi="Arial Narrow" w:cstheme="minorHAnsi"/>
          <w:sz w:val="28"/>
          <w:szCs w:val="28"/>
        </w:rPr>
        <w:t>al.</w:t>
      </w:r>
    </w:p>
    <w:p w14:paraId="4296250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1516801E"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3F10F6">
        <w:rPr>
          <w:rFonts w:ascii="Arial Narrow" w:hAnsi="Arial Narrow" w:cstheme="minorHAnsi"/>
          <w:spacing w:val="1"/>
          <w:sz w:val="28"/>
          <w:szCs w:val="28"/>
        </w:rPr>
        <w:t>18</w:t>
      </w:r>
      <w:r w:rsidRPr="003F10F6">
        <w:rPr>
          <w:rFonts w:ascii="Arial Narrow" w:eastAsia="Calibri" w:hAnsi="Arial Narrow" w:cstheme="minorHAnsi"/>
          <w:sz w:val="28"/>
          <w:szCs w:val="28"/>
          <w:lang w:eastAsia="en-US"/>
        </w:rPr>
        <w:t>.2</w:t>
      </w:r>
      <w:r w:rsidRPr="003F10F6">
        <w:rPr>
          <w:rFonts w:ascii="Arial Narrow" w:eastAsia="Calibri" w:hAnsi="Arial Narrow" w:cstheme="minorHAnsi"/>
          <w:sz w:val="28"/>
          <w:szCs w:val="28"/>
          <w:lang w:eastAsia="en-US"/>
        </w:rPr>
        <w:tab/>
        <w:t>-</w:t>
      </w:r>
      <w:r w:rsidRPr="003F10F6">
        <w:rPr>
          <w:rFonts w:ascii="Arial Narrow" w:eastAsia="Calibri" w:hAnsi="Arial Narrow" w:cstheme="minorHAnsi"/>
          <w:sz w:val="28"/>
          <w:szCs w:val="28"/>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5936A820" w:rsidR="007C1D08" w:rsidRP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eastAsia="Calibri" w:hAnsi="Arial Narrow" w:cstheme="minorHAnsi"/>
          <w:sz w:val="28"/>
          <w:szCs w:val="28"/>
          <w:lang w:eastAsia="en-US"/>
        </w:rPr>
        <w:t>18</w:t>
      </w:r>
      <w:r w:rsidRPr="003F10F6">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P</w:t>
      </w:r>
      <w:r w:rsidRPr="003F10F6">
        <w:rPr>
          <w:rFonts w:ascii="Arial Narrow" w:hAnsi="Arial Narrow" w:cstheme="minorHAnsi"/>
          <w:spacing w:val="2"/>
          <w:sz w:val="28"/>
          <w:szCs w:val="28"/>
        </w:rPr>
        <w:t>e</w:t>
      </w:r>
      <w:r w:rsidRPr="003F10F6">
        <w:rPr>
          <w:rFonts w:ascii="Arial Narrow" w:hAnsi="Arial Narrow" w:cstheme="minorHAnsi"/>
          <w:sz w:val="28"/>
          <w:szCs w:val="28"/>
        </w:rPr>
        <w:t>la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re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3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z w:val="28"/>
          <w:szCs w:val="28"/>
        </w:rPr>
        <w:t>n</w:t>
      </w:r>
      <w:r w:rsidRPr="003F10F6">
        <w:rPr>
          <w:rFonts w:ascii="Arial Narrow" w:hAnsi="Arial Narrow" w:cstheme="minorHAnsi"/>
          <w:spacing w:val="1"/>
          <w:sz w:val="28"/>
          <w:szCs w:val="28"/>
        </w:rPr>
        <w:t>j</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ti</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ada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em</w:t>
      </w:r>
      <w:r w:rsidRPr="003F10F6">
        <w:rPr>
          <w:rFonts w:ascii="Arial Narrow" w:hAnsi="Arial Narrow" w:cstheme="minorHAnsi"/>
          <w:spacing w:val="4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8"/>
          <w:sz w:val="28"/>
          <w:szCs w:val="28"/>
        </w:rPr>
        <w:t xml:space="preserve"> </w:t>
      </w:r>
      <w:r w:rsidR="0029035B">
        <w:rPr>
          <w:rFonts w:ascii="Arial Narrow" w:hAnsi="Arial Narrow" w:cstheme="minorHAnsi"/>
          <w:sz w:val="28"/>
          <w:szCs w:val="28"/>
        </w:rPr>
        <w:t>o Contrato</w:t>
      </w:r>
      <w:r w:rsidRPr="003F10F6">
        <w:rPr>
          <w:rFonts w:ascii="Arial Narrow" w:hAnsi="Arial Narrow" w:cstheme="minorHAnsi"/>
          <w:sz w:val="28"/>
          <w:szCs w:val="28"/>
        </w:rPr>
        <w:t>,</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erá</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p</w:t>
      </w:r>
      <w:r w:rsidRPr="003F10F6">
        <w:rPr>
          <w:rFonts w:ascii="Arial Narrow" w:hAnsi="Arial Narrow" w:cstheme="minorHAnsi"/>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z w:val="28"/>
          <w:szCs w:val="28"/>
        </w:rPr>
        <w:t>da</w:t>
      </w:r>
      <w:r w:rsidRPr="003F10F6">
        <w:rPr>
          <w:rFonts w:ascii="Arial Narrow" w:hAnsi="Arial Narrow" w:cstheme="minorHAnsi"/>
          <w:spacing w:val="30"/>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ulta</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ante</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31"/>
          <w:sz w:val="28"/>
          <w:szCs w:val="28"/>
        </w:rPr>
        <w:t xml:space="preserve"> </w:t>
      </w:r>
      <w:r w:rsidRPr="003F10F6">
        <w:rPr>
          <w:rFonts w:ascii="Arial Narrow" w:hAnsi="Arial Narrow" w:cstheme="minorHAnsi"/>
          <w:spacing w:val="2"/>
          <w:sz w:val="28"/>
          <w:szCs w:val="28"/>
        </w:rPr>
        <w:t>1</w:t>
      </w:r>
      <w:r w:rsidRPr="003F10F6">
        <w:rPr>
          <w:rFonts w:ascii="Arial Narrow" w:hAnsi="Arial Narrow" w:cstheme="minorHAnsi"/>
          <w:sz w:val="28"/>
          <w:szCs w:val="28"/>
        </w:rPr>
        <w:t>0%</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29"/>
          <w:sz w:val="28"/>
          <w:szCs w:val="28"/>
        </w:rPr>
        <w:t xml:space="preserve"> </w:t>
      </w:r>
      <w:r w:rsidRPr="003F10F6">
        <w:rPr>
          <w:rFonts w:ascii="Arial Narrow" w:hAnsi="Arial Narrow" w:cstheme="minorHAnsi"/>
          <w:sz w:val="28"/>
          <w:szCs w:val="28"/>
        </w:rPr>
        <w:t>por</w:t>
      </w:r>
      <w:r w:rsidRPr="003F10F6">
        <w:rPr>
          <w:rFonts w:ascii="Arial Narrow" w:hAnsi="Arial Narrow" w:cstheme="minorHAnsi"/>
          <w:spacing w:val="3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or</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3"/>
          <w:sz w:val="28"/>
          <w:szCs w:val="28"/>
        </w:rPr>
        <w:t>r</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1"/>
          <w:sz w:val="28"/>
          <w:szCs w:val="28"/>
        </w:rPr>
        <w:t>ç</w:t>
      </w:r>
      <w:r w:rsidRPr="003F10F6">
        <w:rPr>
          <w:rFonts w:ascii="Arial Narrow" w:hAnsi="Arial Narrow" w:cstheme="minorHAnsi"/>
          <w:sz w:val="28"/>
          <w:szCs w:val="28"/>
        </w:rPr>
        <w:t>o</w:t>
      </w:r>
      <w:r w:rsidRPr="003F10F6">
        <w:rPr>
          <w:rFonts w:ascii="Arial Narrow" w:hAnsi="Arial Narrow" w:cstheme="minorHAnsi"/>
          <w:spacing w:val="3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w w:val="9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orne</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4"/>
          <w:sz w:val="28"/>
          <w:szCs w:val="28"/>
        </w:rPr>
        <w:t>m</w:t>
      </w:r>
      <w:r w:rsidRPr="003F10F6">
        <w:rPr>
          <w:rFonts w:ascii="Arial Narrow" w:hAnsi="Arial Narrow" w:cstheme="minorHAnsi"/>
          <w:sz w:val="28"/>
          <w:szCs w:val="28"/>
        </w:rPr>
        <w:t>ento,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2"/>
          <w:sz w:val="28"/>
          <w:szCs w:val="28"/>
        </w:rPr>
        <w:t>í</w:t>
      </w:r>
      <w:r w:rsidRPr="003F10F6">
        <w:rPr>
          <w:rFonts w:ascii="Arial Narrow" w:hAnsi="Arial Narrow" w:cstheme="minorHAnsi"/>
          <w:sz w:val="28"/>
          <w:szCs w:val="28"/>
        </w:rPr>
        <w:t>tu</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4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d</w:t>
      </w:r>
      <w:r w:rsidRPr="003F10F6">
        <w:rPr>
          <w:rFonts w:ascii="Arial Narrow" w:hAnsi="Arial Narrow" w:cstheme="minorHAnsi"/>
          <w:sz w:val="28"/>
          <w:szCs w:val="28"/>
        </w:rPr>
        <w:t>en</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49"/>
          <w:sz w:val="28"/>
          <w:szCs w:val="28"/>
        </w:rPr>
        <w:t xml:space="preserve"> </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47"/>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ortui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aior</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4"/>
          <w:sz w:val="28"/>
          <w:szCs w:val="28"/>
        </w:rPr>
        <w:t>m</w:t>
      </w:r>
      <w:r w:rsidRPr="003F10F6">
        <w:rPr>
          <w:rFonts w:ascii="Arial Narrow" w:hAnsi="Arial Narrow" w:cstheme="minorHAnsi"/>
          <w:sz w:val="28"/>
          <w:szCs w:val="28"/>
        </w:rPr>
        <w:t>ente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pro</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os</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no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1"/>
          <w:sz w:val="28"/>
          <w:szCs w:val="28"/>
        </w:rPr>
        <w:t>c</w:t>
      </w:r>
      <w:r w:rsidRPr="003F10F6">
        <w:rPr>
          <w:rFonts w:ascii="Arial Narrow" w:hAnsi="Arial Narrow" w:cstheme="minorHAnsi"/>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ad</w:t>
      </w:r>
      <w:r w:rsidRPr="003F10F6">
        <w:rPr>
          <w:rFonts w:ascii="Arial Narrow" w:hAnsi="Arial Narrow" w:cstheme="minorHAnsi"/>
          <w:spacing w:val="4"/>
          <w:sz w:val="28"/>
          <w:szCs w:val="28"/>
        </w:rPr>
        <w:t>m</w:t>
      </w:r>
      <w:r w:rsidRPr="003F10F6">
        <w:rPr>
          <w:rFonts w:ascii="Arial Narrow" w:hAnsi="Arial Narrow" w:cstheme="minorHAnsi"/>
          <w:sz w:val="28"/>
          <w:szCs w:val="28"/>
        </w:rPr>
        <w:t>ini</w:t>
      </w:r>
      <w:r w:rsidRPr="003F10F6">
        <w:rPr>
          <w:rFonts w:ascii="Arial Narrow" w:hAnsi="Arial Narrow" w:cstheme="minorHAnsi"/>
          <w:spacing w:val="1"/>
          <w:sz w:val="28"/>
          <w:szCs w:val="28"/>
        </w:rPr>
        <w:t>s</w:t>
      </w:r>
      <w:r w:rsidRPr="003F10F6">
        <w:rPr>
          <w:rFonts w:ascii="Arial Narrow" w:hAnsi="Arial Narrow" w:cstheme="minorHAnsi"/>
          <w:sz w:val="28"/>
          <w:szCs w:val="28"/>
        </w:rPr>
        <w:t>trat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ue</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3"/>
          <w:sz w:val="28"/>
          <w:szCs w:val="28"/>
        </w:rPr>
        <w:t>r</w:t>
      </w:r>
      <w:r w:rsidRPr="003F10F6">
        <w:rPr>
          <w:rFonts w:ascii="Arial Narrow" w:hAnsi="Arial Narrow" w:cstheme="minorHAnsi"/>
          <w:sz w:val="28"/>
          <w:szCs w:val="28"/>
        </w:rPr>
        <w:t>ata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b/>
          <w:sz w:val="28"/>
          <w:szCs w:val="28"/>
        </w:rPr>
        <w:t>i</w:t>
      </w:r>
      <w:r w:rsidRPr="003F10F6">
        <w:rPr>
          <w:rFonts w:ascii="Arial Narrow" w:hAnsi="Arial Narrow" w:cstheme="minorHAnsi"/>
          <w:b/>
          <w:spacing w:val="2"/>
          <w:sz w:val="28"/>
          <w:szCs w:val="28"/>
        </w:rPr>
        <w:t>t</w:t>
      </w:r>
      <w:r w:rsidRPr="003F10F6">
        <w:rPr>
          <w:rFonts w:ascii="Arial Narrow" w:hAnsi="Arial Narrow" w:cstheme="minorHAnsi"/>
          <w:b/>
          <w:sz w:val="28"/>
          <w:szCs w:val="28"/>
        </w:rPr>
        <w:t>em</w:t>
      </w:r>
      <w:r w:rsidRPr="003F10F6">
        <w:rPr>
          <w:rFonts w:ascii="Arial Narrow" w:hAnsi="Arial Narrow" w:cstheme="minorHAnsi"/>
          <w:b/>
          <w:spacing w:val="-2"/>
          <w:sz w:val="28"/>
          <w:szCs w:val="28"/>
        </w:rPr>
        <w:t xml:space="preserve"> 18</w:t>
      </w:r>
      <w:r w:rsidRPr="003F10F6">
        <w:rPr>
          <w:rFonts w:ascii="Arial Narrow" w:hAnsi="Arial Narrow" w:cstheme="minorHAnsi"/>
          <w:b/>
          <w:sz w:val="28"/>
          <w:szCs w:val="28"/>
        </w:rPr>
        <w:t>.10</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3"/>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7"/>
          <w:sz w:val="28"/>
          <w:szCs w:val="28"/>
        </w:rPr>
        <w:t xml:space="preserve"> 18</w:t>
      </w:r>
      <w:r w:rsidRPr="003F10F6">
        <w:rPr>
          <w:rFonts w:ascii="Arial Narrow" w:hAnsi="Arial Narrow" w:cstheme="minorHAnsi"/>
          <w:spacing w:val="-1"/>
          <w:sz w:val="28"/>
          <w:szCs w:val="28"/>
        </w:rPr>
        <w:t>.</w:t>
      </w:r>
      <w:r w:rsidRPr="003F10F6">
        <w:rPr>
          <w:rFonts w:ascii="Arial Narrow" w:hAnsi="Arial Narrow" w:cstheme="minorHAnsi"/>
          <w:sz w:val="28"/>
          <w:szCs w:val="28"/>
        </w:rPr>
        <w:t>3</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à</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ente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
          <w:sz w:val="28"/>
          <w:szCs w:val="28"/>
        </w:rPr>
        <w:t>tud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olo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18.5</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
          <w:sz w:val="28"/>
          <w:szCs w:val="28"/>
        </w:rPr>
        <w:t xml:space="preserve"> f</w:t>
      </w:r>
      <w:r w:rsidRPr="003F10F6">
        <w:rPr>
          <w:rFonts w:ascii="Arial Narrow" w:hAnsi="Arial Narrow" w:cstheme="minorHAnsi"/>
          <w:spacing w:val="-1"/>
          <w:sz w:val="28"/>
          <w:szCs w:val="28"/>
        </w:rPr>
        <w:t>unda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tigo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8</w:t>
      </w:r>
      <w:r w:rsidRPr="003F10F6">
        <w:rPr>
          <w:rFonts w:ascii="Arial Narrow" w:hAnsi="Arial Narrow" w:cstheme="minorHAnsi"/>
          <w:sz w:val="28"/>
          <w:szCs w:val="28"/>
        </w:rPr>
        <w:t>6</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87</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I</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IV</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Le</w:t>
      </w:r>
      <w:r w:rsidRPr="003F10F6">
        <w:rPr>
          <w:rFonts w:ascii="Arial Narrow" w:hAnsi="Arial Narrow" w:cstheme="minorHAnsi"/>
          <w:sz w:val="28"/>
          <w:szCs w:val="28"/>
        </w:rPr>
        <w:t>i</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n</w:t>
      </w:r>
      <w:r w:rsidR="0029035B">
        <w:t>º</w:t>
      </w:r>
      <w:r w:rsidRPr="003F10F6">
        <w:rPr>
          <w:rFonts w:ascii="Arial Narrow" w:hAnsi="Arial Narrow" w:cstheme="minorHAnsi"/>
          <w:position w:val="6"/>
          <w:sz w:val="28"/>
          <w:szCs w:val="28"/>
        </w:rPr>
        <w:t xml:space="preserve"> </w:t>
      </w:r>
      <w:r w:rsidRPr="003F10F6">
        <w:rPr>
          <w:rFonts w:ascii="Arial Narrow" w:hAnsi="Arial Narrow" w:cstheme="minorHAnsi"/>
          <w:spacing w:val="-1"/>
          <w:sz w:val="28"/>
          <w:szCs w:val="28"/>
        </w:rPr>
        <w:t>8</w:t>
      </w:r>
      <w:r w:rsidRPr="003F10F6">
        <w:rPr>
          <w:rFonts w:ascii="Arial Narrow" w:hAnsi="Arial Narrow" w:cstheme="minorHAnsi"/>
          <w:spacing w:val="2"/>
          <w:sz w:val="28"/>
          <w:szCs w:val="28"/>
        </w:rPr>
        <w:t>.</w:t>
      </w:r>
      <w:r w:rsidRPr="003F10F6">
        <w:rPr>
          <w:rFonts w:ascii="Arial Narrow" w:hAnsi="Arial Narrow" w:cstheme="minorHAnsi"/>
          <w:spacing w:val="-1"/>
          <w:sz w:val="28"/>
          <w:szCs w:val="28"/>
        </w:rPr>
        <w:t>666</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19</w:t>
      </w:r>
      <w:r w:rsidRPr="003F10F6">
        <w:rPr>
          <w:rFonts w:ascii="Arial Narrow" w:hAnsi="Arial Narrow" w:cstheme="minorHAnsi"/>
          <w:spacing w:val="-1"/>
          <w:sz w:val="28"/>
          <w:szCs w:val="28"/>
        </w:rPr>
        <w:t>9</w:t>
      </w:r>
      <w:r w:rsidRPr="003F10F6">
        <w:rPr>
          <w:rFonts w:ascii="Arial Narrow" w:hAnsi="Arial Narrow" w:cstheme="minorHAnsi"/>
          <w:sz w:val="28"/>
          <w:szCs w:val="28"/>
        </w:rPr>
        <w:t>3</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7</w:t>
      </w:r>
      <w:r w:rsidRPr="003F10F6">
        <w:rPr>
          <w:rFonts w:ascii="Arial Narrow" w:hAnsi="Arial Narrow" w:cstheme="minorHAnsi"/>
          <w:position w:val="6"/>
          <w:sz w:val="28"/>
          <w:szCs w:val="28"/>
        </w:rPr>
        <w:t>°</w:t>
      </w:r>
      <w:r w:rsidRPr="003F10F6">
        <w:rPr>
          <w:rFonts w:ascii="Arial Narrow" w:hAnsi="Arial Narrow" w:cstheme="minorHAnsi"/>
          <w:spacing w:val="1"/>
          <w:position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z w:val="28"/>
          <w:szCs w:val="28"/>
        </w:rPr>
        <w:t xml:space="preserve">i </w:t>
      </w:r>
      <w:r w:rsidRPr="003F10F6">
        <w:rPr>
          <w:rFonts w:ascii="Arial Narrow" w:hAnsi="Arial Narrow" w:cstheme="minorHAnsi"/>
          <w:spacing w:val="-1"/>
          <w:sz w:val="28"/>
          <w:szCs w:val="28"/>
        </w:rPr>
        <w:t>n</w:t>
      </w:r>
      <w:r w:rsidRPr="003F10F6">
        <w:rPr>
          <w:rFonts w:ascii="Arial Narrow" w:hAnsi="Arial Narrow" w:cstheme="minorHAnsi"/>
          <w:position w:val="6"/>
          <w:sz w:val="28"/>
          <w:szCs w:val="28"/>
        </w:rPr>
        <w:t>o</w:t>
      </w:r>
      <w:r w:rsidRPr="003F10F6">
        <w:rPr>
          <w:rFonts w:ascii="Arial Narrow" w:hAnsi="Arial Narrow" w:cstheme="minorHAnsi"/>
          <w:w w:val="99"/>
          <w:position w:val="6"/>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pacing w:val="2"/>
          <w:sz w:val="28"/>
          <w:szCs w:val="28"/>
        </w:rPr>
        <w:t>5</w:t>
      </w:r>
      <w:r w:rsidRPr="003F10F6">
        <w:rPr>
          <w:rFonts w:ascii="Arial Narrow" w:hAnsi="Arial Narrow" w:cstheme="minorHAnsi"/>
          <w:spacing w:val="-1"/>
          <w:sz w:val="28"/>
          <w:szCs w:val="28"/>
        </w:rPr>
        <w:t>20</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1"/>
          <w:sz w:val="28"/>
          <w:szCs w:val="28"/>
        </w:rPr>
        <w:t>17/</w:t>
      </w:r>
      <w:r w:rsidRPr="003F10F6">
        <w:rPr>
          <w:rFonts w:ascii="Arial Narrow" w:hAnsi="Arial Narrow" w:cstheme="minorHAnsi"/>
          <w:spacing w:val="2"/>
          <w:sz w:val="28"/>
          <w:szCs w:val="28"/>
        </w:rPr>
        <w:t>0</w:t>
      </w:r>
      <w:r w:rsidRPr="003F10F6">
        <w:rPr>
          <w:rFonts w:ascii="Arial Narrow" w:hAnsi="Arial Narrow" w:cstheme="minorHAnsi"/>
          <w:spacing w:val="-1"/>
          <w:sz w:val="28"/>
          <w:szCs w:val="28"/>
        </w:rPr>
        <w:t>7/</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002</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eta</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alh</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n</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ini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en</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b/>
          <w:spacing w:val="-5"/>
          <w:sz w:val="28"/>
          <w:szCs w:val="28"/>
        </w:rPr>
        <w:t>18</w:t>
      </w:r>
      <w:r w:rsidRPr="003F10F6">
        <w:rPr>
          <w:rFonts w:ascii="Arial Narrow" w:hAnsi="Arial Narrow" w:cstheme="minorHAnsi"/>
          <w:b/>
          <w:spacing w:val="-1"/>
          <w:sz w:val="28"/>
          <w:szCs w:val="28"/>
        </w:rPr>
        <w:t>.6, 18.</w:t>
      </w:r>
      <w:r w:rsidRPr="003F10F6">
        <w:rPr>
          <w:rFonts w:ascii="Arial Narrow" w:hAnsi="Arial Narrow" w:cstheme="minorHAnsi"/>
          <w:b/>
          <w:sz w:val="28"/>
          <w:szCs w:val="28"/>
        </w:rPr>
        <w:t>7</w:t>
      </w:r>
      <w:r w:rsidRPr="003F10F6">
        <w:rPr>
          <w:rFonts w:ascii="Arial Narrow" w:hAnsi="Arial Narrow" w:cstheme="minorHAnsi"/>
          <w:b/>
          <w:spacing w:val="-4"/>
          <w:sz w:val="28"/>
          <w:szCs w:val="28"/>
        </w:rPr>
        <w:t xml:space="preserve"> </w:t>
      </w:r>
      <w:r w:rsidRPr="003F10F6">
        <w:rPr>
          <w:rFonts w:ascii="Arial Narrow" w:hAnsi="Arial Narrow" w:cstheme="minorHAnsi"/>
          <w:b/>
          <w:sz w:val="28"/>
          <w:szCs w:val="28"/>
        </w:rPr>
        <w:t>e</w:t>
      </w:r>
      <w:r w:rsidRPr="003F10F6">
        <w:rPr>
          <w:rFonts w:ascii="Arial Narrow" w:hAnsi="Arial Narrow" w:cstheme="minorHAnsi"/>
          <w:b/>
          <w:spacing w:val="-6"/>
          <w:sz w:val="28"/>
          <w:szCs w:val="28"/>
        </w:rPr>
        <w:t xml:space="preserve"> 18</w:t>
      </w:r>
      <w:r w:rsidRPr="003F10F6">
        <w:rPr>
          <w:rFonts w:ascii="Arial Narrow" w:hAnsi="Arial Narrow" w:cstheme="minorHAnsi"/>
          <w:b/>
          <w:spacing w:val="-1"/>
          <w:sz w:val="28"/>
          <w:szCs w:val="28"/>
        </w:rPr>
        <w:t>.8</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eguinte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pacing w:val="-1"/>
          <w:w w:val="95"/>
          <w:sz w:val="28"/>
          <w:szCs w:val="28"/>
        </w:rPr>
        <w:t>a)</w:t>
      </w:r>
      <w:r w:rsidRPr="003F10F6">
        <w:rPr>
          <w:rFonts w:ascii="Arial Narrow" w:hAnsi="Arial Narrow" w:cstheme="minorHAnsi"/>
          <w:spacing w:val="-1"/>
          <w:w w:val="95"/>
          <w:sz w:val="28"/>
          <w:szCs w:val="28"/>
        </w:rPr>
        <w:tab/>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05626DAD"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w w:val="95"/>
          <w:sz w:val="28"/>
          <w:szCs w:val="28"/>
        </w:rPr>
        <w:lastRenderedPageBreak/>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2C164563"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6D70C200"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d)</w:t>
      </w:r>
      <w:r w:rsidRPr="003F10F6">
        <w:rPr>
          <w:rFonts w:ascii="Arial Narrow" w:hAnsi="Arial Narrow" w:cstheme="minorHAnsi"/>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18.6</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3"/>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to</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 xml:space="preserve">l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ob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rá</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pacing w:val="2"/>
          <w:sz w:val="28"/>
          <w:szCs w:val="28"/>
        </w:rPr>
        <w:t>0</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w:t>
      </w:r>
      <w:r w:rsidRPr="003F10F6">
        <w:rPr>
          <w:rFonts w:ascii="Arial Narrow" w:hAnsi="Arial Narrow" w:cstheme="minorHAnsi"/>
          <w:sz w:val="28"/>
          <w:szCs w:val="28"/>
        </w:rPr>
        <w:t>r</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em Lei</w:t>
      </w:r>
      <w:r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4EE2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18.7</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de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3"/>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o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le</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a</w:t>
      </w:r>
      <w:r w:rsidRPr="003F10F6">
        <w:rPr>
          <w:rFonts w:ascii="Arial Narrow" w:hAnsi="Arial Narrow" w:cstheme="minorHAnsi"/>
          <w:sz w:val="28"/>
          <w:szCs w:val="28"/>
        </w:rPr>
        <w:t>ra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ent</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ha</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ti</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it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eit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z w:val="28"/>
          <w:szCs w:val="28"/>
        </w:rPr>
        <w:t>%</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u</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penhado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itad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r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 xml:space="preserve">s </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 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h</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pacing w:val="-1"/>
          <w:sz w:val="28"/>
          <w:szCs w:val="28"/>
        </w:rPr>
        <w:t>18.8</w:t>
      </w:r>
      <w:r w:rsidRPr="003F10F6">
        <w:rPr>
          <w:rFonts w:ascii="Arial Narrow" w:hAnsi="Arial Narrow" w:cstheme="minorHAnsi"/>
          <w:spacing w:val="-1"/>
          <w:sz w:val="28"/>
          <w:szCs w:val="28"/>
        </w:rPr>
        <w:tab/>
        <w:t>-</w:t>
      </w:r>
      <w:r w:rsidRPr="003F10F6">
        <w:rPr>
          <w:rFonts w:ascii="Arial Narrow" w:hAnsi="Arial Narrow" w:cstheme="minorHAnsi"/>
          <w:spacing w:val="-1"/>
          <w:sz w:val="28"/>
          <w:szCs w:val="28"/>
        </w:rPr>
        <w:tab/>
        <w:t>E</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é</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id</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igu</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w:t>
      </w:r>
      <w:r w:rsidRPr="003F10F6">
        <w:rPr>
          <w:rFonts w:ascii="Arial Narrow" w:hAnsi="Arial Narrow" w:cstheme="minorHAnsi"/>
          <w:sz w:val="28"/>
          <w:szCs w:val="28"/>
        </w:rPr>
        <w:t>rá a</w:t>
      </w:r>
      <w:r w:rsidRPr="003F10F6">
        <w:rPr>
          <w:rFonts w:ascii="Arial Narrow" w:hAnsi="Arial Narrow" w:cstheme="minorHAnsi"/>
          <w:spacing w:val="2"/>
          <w:sz w:val="28"/>
          <w:szCs w:val="28"/>
        </w:rPr>
        <w:t xml:space="preserve"> a</w:t>
      </w:r>
      <w:r w:rsidRPr="003F10F6">
        <w:rPr>
          <w:rFonts w:ascii="Arial Narrow" w:hAnsi="Arial Narrow" w:cstheme="minorHAnsi"/>
          <w:spacing w:val="-1"/>
          <w:sz w:val="28"/>
          <w:szCs w:val="28"/>
        </w:rPr>
        <w:t>pli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 xml:space="preserve">o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il</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te</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18.9</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w:t>
      </w:r>
      <w:r w:rsidRPr="003F10F6">
        <w:rPr>
          <w:rFonts w:ascii="Arial Narrow" w:hAnsi="Arial Narrow" w:cstheme="minorHAnsi"/>
          <w:sz w:val="28"/>
          <w:szCs w:val="28"/>
        </w:rPr>
        <w:t>ra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áu</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eu</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z w:val="28"/>
          <w:szCs w:val="28"/>
        </w:rPr>
        <w:t>s</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ulati</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al</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77777777" w:rsidR="001929AB" w:rsidRPr="003F10F6"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5BD5C926" w14:textId="77777777" w:rsidR="00BD5EA6" w:rsidRPr="003F10F6"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1CDFEC48" w14:textId="20DCB3C3" w:rsidR="001929AB" w:rsidRDefault="001929AB"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II</w:t>
      </w:r>
      <w:r w:rsidRPr="003F10F6">
        <w:rPr>
          <w:rFonts w:ascii="Arial Narrow" w:hAnsi="Arial Narrow" w:cstheme="minorHAnsi"/>
          <w:sz w:val="28"/>
          <w:szCs w:val="28"/>
        </w:rPr>
        <w:tab/>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p>
    <w:p w14:paraId="4DE8F50A" w14:textId="77777777" w:rsidR="008913F4" w:rsidRPr="003F10F6" w:rsidRDefault="008913F4"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55785368" w14:textId="32648F56" w:rsidR="001929AB" w:rsidRPr="004F45D0" w:rsidRDefault="001929AB" w:rsidP="004F45D0">
      <w:pPr>
        <w:pStyle w:val="PargrafodaLista"/>
        <w:widowControl w:val="0"/>
        <w:numPr>
          <w:ilvl w:val="0"/>
          <w:numId w:val="10"/>
        </w:numPr>
        <w:tabs>
          <w:tab w:val="left" w:pos="709"/>
          <w:tab w:val="left" w:pos="1560"/>
        </w:tabs>
        <w:jc w:val="both"/>
        <w:rPr>
          <w:rFonts w:ascii="Arial Narrow" w:hAnsi="Arial Narrow" w:cstheme="minorHAnsi"/>
          <w:spacing w:val="-1"/>
          <w:sz w:val="28"/>
          <w:szCs w:val="28"/>
        </w:rPr>
      </w:pPr>
      <w:r w:rsidRPr="004F45D0">
        <w:rPr>
          <w:rFonts w:ascii="Arial Narrow" w:hAnsi="Arial Narrow" w:cstheme="minorHAnsi"/>
          <w:spacing w:val="-1"/>
          <w:sz w:val="28"/>
          <w:szCs w:val="28"/>
        </w:rPr>
        <w:t>Sob</w:t>
      </w:r>
      <w:r w:rsidRPr="004F45D0">
        <w:rPr>
          <w:rFonts w:ascii="Arial Narrow" w:hAnsi="Arial Narrow" w:cstheme="minorHAnsi"/>
          <w:sz w:val="28"/>
          <w:szCs w:val="28"/>
        </w:rPr>
        <w:t>re</w:t>
      </w:r>
      <w:r w:rsidRPr="004F45D0">
        <w:rPr>
          <w:rFonts w:ascii="Arial Narrow" w:hAnsi="Arial Narrow" w:cstheme="minorHAnsi"/>
          <w:spacing w:val="-4"/>
          <w:sz w:val="28"/>
          <w:szCs w:val="28"/>
        </w:rPr>
        <w:t xml:space="preserve"> </w:t>
      </w:r>
      <w:r w:rsidRPr="004F45D0">
        <w:rPr>
          <w:rFonts w:ascii="Arial Narrow" w:hAnsi="Arial Narrow" w:cstheme="minorHAnsi"/>
          <w:sz w:val="28"/>
          <w:szCs w:val="28"/>
        </w:rPr>
        <w:t>o</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v</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lo</w:t>
      </w:r>
      <w:r w:rsidRPr="004F45D0">
        <w:rPr>
          <w:rFonts w:ascii="Arial Narrow" w:hAnsi="Arial Narrow" w:cstheme="minorHAnsi"/>
          <w:sz w:val="28"/>
          <w:szCs w:val="28"/>
        </w:rPr>
        <w:t>r</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objeto </w:t>
      </w:r>
      <w:r w:rsidRPr="004F45D0">
        <w:rPr>
          <w:rFonts w:ascii="Arial Narrow" w:hAnsi="Arial Narrow" w:cstheme="minorHAnsi"/>
          <w:spacing w:val="-1"/>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qua</w:t>
      </w:r>
      <w:r w:rsidRPr="004F45D0">
        <w:rPr>
          <w:rFonts w:ascii="Arial Narrow" w:hAnsi="Arial Narrow" w:cstheme="minorHAnsi"/>
          <w:sz w:val="28"/>
          <w:szCs w:val="28"/>
        </w:rPr>
        <w:t>l</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pa</w:t>
      </w:r>
      <w:r w:rsidRPr="004F45D0">
        <w:rPr>
          <w:rFonts w:ascii="Arial Narrow" w:hAnsi="Arial Narrow" w:cstheme="minorHAnsi"/>
          <w:sz w:val="28"/>
          <w:szCs w:val="28"/>
        </w:rPr>
        <w:t>r</w:t>
      </w:r>
      <w:r w:rsidRPr="004F45D0">
        <w:rPr>
          <w:rFonts w:ascii="Arial Narrow" w:hAnsi="Arial Narrow" w:cstheme="minorHAnsi"/>
          <w:spacing w:val="-1"/>
          <w:sz w:val="28"/>
          <w:szCs w:val="28"/>
        </w:rPr>
        <w:t>ti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ip</w:t>
      </w:r>
      <w:r w:rsidRPr="004F45D0">
        <w:rPr>
          <w:rFonts w:ascii="Arial Narrow" w:hAnsi="Arial Narrow" w:cstheme="minorHAnsi"/>
          <w:spacing w:val="2"/>
          <w:sz w:val="28"/>
          <w:szCs w:val="28"/>
        </w:rPr>
        <w:t>o</w:t>
      </w:r>
      <w:r w:rsidRPr="004F45D0">
        <w:rPr>
          <w:rFonts w:ascii="Arial Narrow" w:hAnsi="Arial Narrow" w:cstheme="minorHAnsi"/>
          <w:sz w:val="28"/>
          <w:szCs w:val="28"/>
        </w:rPr>
        <w:t>u</w:t>
      </w:r>
      <w:r w:rsidRPr="004F45D0">
        <w:rPr>
          <w:rFonts w:ascii="Arial Narrow" w:hAnsi="Arial Narrow" w:cstheme="minorHAnsi"/>
          <w:spacing w:val="-6"/>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li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2"/>
          <w:sz w:val="28"/>
          <w:szCs w:val="28"/>
        </w:rPr>
        <w:t>n</w:t>
      </w:r>
      <w:r w:rsidRPr="004F45D0">
        <w:rPr>
          <w:rFonts w:ascii="Arial Narrow" w:hAnsi="Arial Narrow" w:cstheme="minorHAnsi"/>
          <w:spacing w:val="-1"/>
          <w:sz w:val="28"/>
          <w:szCs w:val="28"/>
        </w:rPr>
        <w:t>te</w:t>
      </w:r>
      <w:r w:rsidRPr="004F45D0">
        <w:rPr>
          <w:rFonts w:ascii="Arial Narrow" w:hAnsi="Arial Narrow" w:cstheme="minorHAnsi"/>
          <w:sz w:val="28"/>
          <w:szCs w:val="28"/>
        </w:rPr>
        <w:t>,</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s</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n</w:t>
      </w:r>
      <w:r w:rsidRPr="004F45D0">
        <w:rPr>
          <w:rFonts w:ascii="Arial Narrow" w:hAnsi="Arial Narrow" w:cstheme="minorHAnsi"/>
          <w:spacing w:val="2"/>
          <w:sz w:val="28"/>
          <w:szCs w:val="28"/>
        </w:rPr>
        <w:t>f</w:t>
      </w:r>
      <w:r w:rsidRPr="004F45D0">
        <w:rPr>
          <w:rFonts w:ascii="Arial Narrow" w:hAnsi="Arial Narrow" w:cstheme="minorHAnsi"/>
          <w:sz w:val="28"/>
          <w:szCs w:val="28"/>
        </w:rPr>
        <w:t>r</w:t>
      </w:r>
      <w:r w:rsidRPr="004F45D0">
        <w:rPr>
          <w:rFonts w:ascii="Arial Narrow" w:hAnsi="Arial Narrow" w:cstheme="minorHAnsi"/>
          <w:spacing w:val="-1"/>
          <w:sz w:val="28"/>
          <w:szCs w:val="28"/>
        </w:rPr>
        <w:t>a</w:t>
      </w:r>
      <w:r w:rsidRPr="004F45D0">
        <w:rPr>
          <w:rFonts w:ascii="Arial Narrow" w:hAnsi="Arial Narrow" w:cstheme="minorHAnsi"/>
          <w:spacing w:val="1"/>
          <w:sz w:val="28"/>
          <w:szCs w:val="28"/>
        </w:rPr>
        <w:t>ç</w:t>
      </w:r>
      <w:r w:rsidRPr="004F45D0">
        <w:rPr>
          <w:rFonts w:ascii="Arial Narrow" w:hAnsi="Arial Narrow" w:cstheme="minorHAnsi"/>
          <w:spacing w:val="-1"/>
          <w:sz w:val="28"/>
          <w:szCs w:val="28"/>
        </w:rPr>
        <w:t>ã</w:t>
      </w:r>
      <w:r w:rsidRPr="004F45D0">
        <w:rPr>
          <w:rFonts w:ascii="Arial Narrow" w:hAnsi="Arial Narrow" w:cstheme="minorHAnsi"/>
          <w:sz w:val="28"/>
          <w:szCs w:val="28"/>
        </w:rPr>
        <w:t>o</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o</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o</w:t>
      </w:r>
      <w:r w:rsidRPr="004F45D0">
        <w:rPr>
          <w:rFonts w:ascii="Arial Narrow" w:hAnsi="Arial Narrow" w:cstheme="minorHAnsi"/>
          <w:sz w:val="28"/>
          <w:szCs w:val="28"/>
        </w:rPr>
        <w:t>rr</w:t>
      </w:r>
      <w:r w:rsidRPr="004F45D0">
        <w:rPr>
          <w:rFonts w:ascii="Arial Narrow" w:hAnsi="Arial Narrow" w:cstheme="minorHAnsi"/>
          <w:spacing w:val="-1"/>
          <w:sz w:val="28"/>
          <w:szCs w:val="28"/>
        </w:rPr>
        <w:t>e</w:t>
      </w:r>
      <w:r w:rsidRPr="004F45D0">
        <w:rPr>
          <w:rFonts w:ascii="Arial Narrow" w:hAnsi="Arial Narrow" w:cstheme="minorHAnsi"/>
          <w:sz w:val="28"/>
          <w:szCs w:val="28"/>
        </w:rPr>
        <w:t>r</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du</w:t>
      </w:r>
      <w:r w:rsidRPr="004F45D0">
        <w:rPr>
          <w:rFonts w:ascii="Arial Narrow" w:hAnsi="Arial Narrow" w:cstheme="minorHAnsi"/>
          <w:sz w:val="28"/>
          <w:szCs w:val="28"/>
        </w:rPr>
        <w:t>r</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nt</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l</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1"/>
          <w:sz w:val="28"/>
          <w:szCs w:val="28"/>
        </w:rPr>
        <w:t>ç</w:t>
      </w:r>
      <w:r w:rsidRPr="004F45D0">
        <w:rPr>
          <w:rFonts w:ascii="Arial Narrow" w:hAnsi="Arial Narrow" w:cstheme="minorHAnsi"/>
          <w:spacing w:val="2"/>
          <w:sz w:val="28"/>
          <w:szCs w:val="28"/>
        </w:rPr>
        <w:t>ã</w:t>
      </w:r>
      <w:r w:rsidRPr="004F45D0">
        <w:rPr>
          <w:rFonts w:ascii="Arial Narrow" w:hAnsi="Arial Narrow" w:cstheme="minorHAnsi"/>
          <w:spacing w:val="-1"/>
          <w:sz w:val="28"/>
          <w:szCs w:val="28"/>
        </w:rPr>
        <w:t>o;</w:t>
      </w:r>
    </w:p>
    <w:p w14:paraId="25AB2985" w14:textId="77777777" w:rsidR="004F45D0" w:rsidRPr="004F45D0" w:rsidRDefault="004F45D0" w:rsidP="004F45D0">
      <w:pPr>
        <w:pStyle w:val="PargrafodaLista"/>
        <w:widowControl w:val="0"/>
        <w:tabs>
          <w:tab w:val="left" w:pos="709"/>
          <w:tab w:val="left" w:pos="1560"/>
        </w:tabs>
        <w:ind w:left="1636"/>
        <w:jc w:val="both"/>
        <w:rPr>
          <w:rFonts w:ascii="Arial Narrow" w:hAnsi="Arial Narrow" w:cstheme="minorHAnsi"/>
          <w:sz w:val="28"/>
          <w:szCs w:val="28"/>
        </w:rPr>
      </w:pPr>
    </w:p>
    <w:p w14:paraId="0424A10A"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ab/>
        <w:t>Sob</w:t>
      </w:r>
      <w:r w:rsidRPr="003F10F6">
        <w:rPr>
          <w:rFonts w:ascii="Arial Narrow" w:hAnsi="Arial Narrow" w:cstheme="minorHAnsi"/>
          <w:sz w:val="28"/>
          <w:szCs w:val="28"/>
        </w:rPr>
        <w:t>re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o do Contrato</w:t>
      </w:r>
      <w:r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18.10</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ó</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lastRenderedPageBreak/>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egu</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à</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itó</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pl</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z w:val="28"/>
          <w:szCs w:val="28"/>
        </w:rPr>
        <w:t>r</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lhe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z w:val="28"/>
          <w:szCs w:val="28"/>
        </w:rPr>
        <w:t>r</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apl</w:t>
      </w:r>
      <w:r w:rsidRPr="003F10F6">
        <w:rPr>
          <w:rFonts w:ascii="Arial Narrow" w:hAnsi="Arial Narrow" w:cstheme="minorHAnsi"/>
          <w:spacing w:val="1"/>
          <w:sz w:val="28"/>
          <w:szCs w:val="28"/>
        </w:rPr>
        <w:t>ic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hi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unt</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ó</w:t>
      </w:r>
      <w:r w:rsidRPr="003F10F6">
        <w:rPr>
          <w:rFonts w:ascii="Arial Narrow" w:hAnsi="Arial Narrow" w:cstheme="minorHAnsi"/>
          <w:sz w:val="28"/>
          <w:szCs w:val="28"/>
        </w:rPr>
        <w:t>r</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petent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shd w:val="clear" w:color="auto" w:fill="FFFFFF"/>
        </w:rPr>
        <w:t xml:space="preserve">30 </w:t>
      </w:r>
      <w:r w:rsidRPr="003F10F6">
        <w:rPr>
          <w:rFonts w:ascii="Arial Narrow" w:hAnsi="Arial Narrow" w:cstheme="minorHAnsi"/>
          <w:sz w:val="28"/>
          <w:szCs w:val="28"/>
          <w:shd w:val="clear" w:color="auto" w:fill="FFFFFF"/>
        </w:rPr>
        <w:t>(</w:t>
      </w:r>
      <w:r w:rsidRPr="003F10F6">
        <w:rPr>
          <w:rFonts w:ascii="Arial Narrow" w:hAnsi="Arial Narrow" w:cstheme="minorHAnsi"/>
          <w:spacing w:val="-1"/>
          <w:sz w:val="28"/>
          <w:szCs w:val="28"/>
          <w:shd w:val="clear" w:color="auto" w:fill="FFFFFF"/>
        </w:rPr>
        <w:t>trinta</w:t>
      </w:r>
      <w:r w:rsidRPr="003F10F6">
        <w:rPr>
          <w:rFonts w:ascii="Arial Narrow" w:hAnsi="Arial Narrow" w:cstheme="minorHAnsi"/>
          <w:sz w:val="28"/>
          <w:szCs w:val="28"/>
          <w:shd w:val="clear" w:color="auto" w:fill="FFFFFF"/>
        </w:rPr>
        <w:t>)</w:t>
      </w:r>
      <w:r w:rsidRPr="003F10F6">
        <w:rPr>
          <w:rFonts w:ascii="Arial Narrow" w:hAnsi="Arial Narrow" w:cstheme="minorHAnsi"/>
          <w:spacing w:val="-17"/>
          <w:sz w:val="28"/>
          <w:szCs w:val="28"/>
          <w:shd w:val="clear" w:color="auto" w:fill="FFFFFF"/>
        </w:rPr>
        <w:t xml:space="preserve"> </w:t>
      </w:r>
      <w:r w:rsidRPr="003F10F6">
        <w:rPr>
          <w:rFonts w:ascii="Arial Narrow" w:hAnsi="Arial Narrow" w:cstheme="minorHAnsi"/>
          <w:spacing w:val="2"/>
          <w:sz w:val="28"/>
          <w:szCs w:val="28"/>
          <w:shd w:val="clear" w:color="auto" w:fill="FFFFFF"/>
        </w:rPr>
        <w:t>d</w:t>
      </w:r>
      <w:r w:rsidRPr="003F10F6">
        <w:rPr>
          <w:rFonts w:ascii="Arial Narrow" w:hAnsi="Arial Narrow" w:cstheme="minorHAnsi"/>
          <w:spacing w:val="-1"/>
          <w:sz w:val="28"/>
          <w:szCs w:val="28"/>
          <w:shd w:val="clear" w:color="auto" w:fill="FFFFFF"/>
        </w:rPr>
        <w:t>ia</w:t>
      </w:r>
      <w:r w:rsidRPr="003F10F6">
        <w:rPr>
          <w:rFonts w:ascii="Arial Narrow" w:hAnsi="Arial Narrow" w:cstheme="minorHAnsi"/>
          <w:sz w:val="28"/>
          <w:szCs w:val="28"/>
          <w:shd w:val="clear" w:color="auto" w:fill="FFFFFF"/>
        </w:rPr>
        <w:t>s</w:t>
      </w:r>
      <w:r w:rsidRPr="003F10F6">
        <w:rPr>
          <w:rFonts w:ascii="Arial Narrow" w:hAnsi="Arial Narrow" w:cstheme="minorHAnsi"/>
          <w:spacing w:val="-15"/>
          <w:sz w:val="28"/>
          <w:szCs w:val="28"/>
          <w:shd w:val="clear" w:color="auto" w:fill="FFFFFF"/>
        </w:rPr>
        <w:t xml:space="preserve"> </w:t>
      </w:r>
      <w:r w:rsidRPr="003F10F6">
        <w:rPr>
          <w:rFonts w:ascii="Arial Narrow" w:hAnsi="Arial Narrow" w:cstheme="minorHAnsi"/>
          <w:spacing w:val="-1"/>
          <w:sz w:val="28"/>
          <w:szCs w:val="28"/>
          <w:shd w:val="clear" w:color="auto" w:fill="FFFFFF"/>
        </w:rPr>
        <w:t>út</w:t>
      </w:r>
      <w:r w:rsidRPr="003F10F6">
        <w:rPr>
          <w:rFonts w:ascii="Arial Narrow" w:hAnsi="Arial Narrow" w:cstheme="minorHAnsi"/>
          <w:spacing w:val="2"/>
          <w:sz w:val="28"/>
          <w:szCs w:val="28"/>
          <w:shd w:val="clear" w:color="auto" w:fill="FFFFFF"/>
        </w:rPr>
        <w:t>e</w:t>
      </w:r>
      <w:r w:rsidRPr="003F10F6">
        <w:rPr>
          <w:rFonts w:ascii="Arial Narrow" w:hAnsi="Arial Narrow" w:cstheme="minorHAnsi"/>
          <w:spacing w:val="-1"/>
          <w:sz w:val="28"/>
          <w:szCs w:val="28"/>
          <w:shd w:val="clear" w:color="auto" w:fill="FFFFFF"/>
        </w:rPr>
        <w:t>i</w:t>
      </w:r>
      <w:r w:rsidRPr="003F10F6">
        <w:rPr>
          <w:rFonts w:ascii="Arial Narrow" w:hAnsi="Arial Narrow" w:cstheme="minorHAnsi"/>
          <w:sz w:val="28"/>
          <w:szCs w:val="28"/>
          <w:shd w:val="clear" w:color="auto" w:fill="FFFFFF"/>
        </w:rPr>
        <w:t>s</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do</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1"/>
          <w:sz w:val="28"/>
          <w:szCs w:val="28"/>
        </w:rPr>
        <w:t>iá</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l</w:t>
      </w:r>
      <w:r w:rsidRPr="003F10F6">
        <w:rPr>
          <w:rFonts w:ascii="Arial Narrow" w:hAnsi="Arial Narrow" w:cstheme="minorHAnsi"/>
          <w:spacing w:val="-19"/>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M</w:t>
      </w:r>
      <w:r w:rsidRPr="003F10F6">
        <w:rPr>
          <w:rFonts w:ascii="Arial Narrow" w:hAnsi="Arial Narrow" w:cstheme="minorHAnsi"/>
          <w:spacing w:val="-1"/>
          <w:sz w:val="28"/>
          <w:szCs w:val="28"/>
        </w:rPr>
        <w:t>at</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G</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ndo</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atu</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édi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tente</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ité</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te</w:t>
      </w:r>
      <w:r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18.12</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ob</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dí</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iv</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iten</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9</w:t>
      </w:r>
      <w:r w:rsidRPr="003F10F6">
        <w:rPr>
          <w:rFonts w:ascii="Arial Narrow" w:hAnsi="Arial Narrow" w:cstheme="minorHAnsi"/>
          <w:spacing w:val="2"/>
          <w:sz w:val="28"/>
          <w:szCs w:val="28"/>
        </w:rPr>
        <w:t>.</w:t>
      </w:r>
      <w:r w:rsidRPr="003F10F6">
        <w:rPr>
          <w:rFonts w:ascii="Arial Narrow" w:hAnsi="Arial Narrow" w:cstheme="minorHAnsi"/>
          <w:sz w:val="28"/>
          <w:szCs w:val="28"/>
        </w:rPr>
        <w:t>1</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9</w:t>
      </w:r>
      <w:r w:rsidRPr="003F10F6">
        <w:rPr>
          <w:rFonts w:ascii="Arial Narrow" w:hAnsi="Arial Narrow" w:cstheme="minorHAnsi"/>
          <w:spacing w:val="-1"/>
          <w:sz w:val="28"/>
          <w:szCs w:val="28"/>
        </w:rPr>
        <w:t>.</w:t>
      </w:r>
      <w:r w:rsidRPr="003F10F6">
        <w:rPr>
          <w:rFonts w:ascii="Arial Narrow" w:hAnsi="Arial Narrow" w:cstheme="minorHAnsi"/>
          <w:sz w:val="28"/>
          <w:szCs w:val="28"/>
        </w:rPr>
        <w:t>9</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s</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ib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la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ado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úb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25FC1310" w14:textId="1DDA6DC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3C815B2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001C4E40">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multas aplicadas deverão ser recolhidas à </w:t>
      </w:r>
      <w:r w:rsidR="0029035B">
        <w:rPr>
          <w:rFonts w:ascii="Arial Narrow" w:hAnsi="Arial Narrow" w:cstheme="minorHAnsi"/>
          <w:sz w:val="28"/>
          <w:szCs w:val="28"/>
        </w:rPr>
        <w:t>Secretaria Municipal de Saúde</w:t>
      </w:r>
      <w:r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7D0D591F"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Os licitantes assumem todos os custos de preparação e apresentação de suas </w:t>
      </w:r>
      <w:r w:rsidR="001929AB" w:rsidRPr="003F10F6">
        <w:rPr>
          <w:rFonts w:ascii="Arial Narrow" w:hAnsi="Arial Narrow" w:cstheme="minorHAnsi"/>
          <w:sz w:val="28"/>
          <w:szCs w:val="28"/>
        </w:rPr>
        <w:lastRenderedPageBreak/>
        <w:t>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79986E"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 desatendimento de exigências formais não essenciais não importará o afastamento do licitante, desde que seja possível o aproveitamento do ato, observados os princípios da isonomia e do interesse público.</w:t>
      </w:r>
    </w:p>
    <w:p w14:paraId="49D9B1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F858525"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Em caso de divergência entre disposições deste Edital e de seus anexos ou demais peças que compõem o processo, prevalecerá as deste Edital.</w:t>
      </w:r>
    </w:p>
    <w:p w14:paraId="0051A7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88F3D2" w14:textId="14172C6F"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Edital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BFEAF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Todas as referências de tempo estabelecidas no Edital, no aviso e durante a sessão pública observarão o horário oficial de Brasília.</w:t>
      </w:r>
    </w:p>
    <w:p w14:paraId="3E3FE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02D47D" w14:textId="7C787F4D" w:rsidR="00C621B2"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3F10F6">
        <w:rPr>
          <w:rFonts w:ascii="Arial Narrow" w:hAnsi="Arial Narrow" w:cstheme="minorHAnsi"/>
          <w:i/>
          <w:sz w:val="28"/>
          <w:szCs w:val="28"/>
        </w:rPr>
        <w:t>site</w:t>
      </w:r>
      <w:r w:rsidR="001929AB"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declarações da empresa licitante solicitadas no edital deverão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 Integram este Edital,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lastRenderedPageBreak/>
        <w:t>ANEXO I - Termo de Referência;</w:t>
      </w:r>
    </w:p>
    <w:p w14:paraId="4D630949"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6B680E15"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11F1304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6CD6800A"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7BFAF4D1" w14:textId="55316D8B" w:rsidR="001929AB" w:rsidRDefault="000E15C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 xml:space="preserve">ANEXO VI - Minuta </w:t>
      </w:r>
      <w:r w:rsidR="001C4E40">
        <w:rPr>
          <w:rFonts w:ascii="Arial Narrow" w:hAnsi="Arial Narrow" w:cstheme="minorHAnsi"/>
          <w:sz w:val="28"/>
          <w:szCs w:val="28"/>
        </w:rPr>
        <w:t>do Contrato.</w:t>
      </w:r>
    </w:p>
    <w:p w14:paraId="6E4CFEEC" w14:textId="1ADC9DA5" w:rsidR="00C621B2"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1C988ACD" w14:textId="77777777" w:rsidR="00C621B2" w:rsidRPr="003F10F6"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9039C0C" w14:textId="00C55949" w:rsidR="001929AB" w:rsidRPr="003F10F6" w:rsidRDefault="001929AB" w:rsidP="00C621B2">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6C3CB7">
        <w:rPr>
          <w:rFonts w:ascii="Arial Narrow" w:hAnsi="Arial Narrow" w:cstheme="minorHAnsi"/>
          <w:sz w:val="28"/>
          <w:szCs w:val="28"/>
        </w:rPr>
        <w:t>31</w:t>
      </w:r>
      <w:r w:rsidRPr="003F10F6">
        <w:rPr>
          <w:rFonts w:ascii="Arial Narrow" w:hAnsi="Arial Narrow" w:cstheme="minorHAnsi"/>
          <w:sz w:val="28"/>
          <w:szCs w:val="28"/>
        </w:rPr>
        <w:t xml:space="preserve"> de </w:t>
      </w:r>
      <w:r w:rsidR="006C3CB7">
        <w:rPr>
          <w:rFonts w:ascii="Arial Narrow" w:hAnsi="Arial Narrow" w:cstheme="minorHAnsi"/>
          <w:sz w:val="28"/>
          <w:szCs w:val="28"/>
        </w:rPr>
        <w:t>agosto</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de </w:t>
      </w:r>
      <w:r w:rsidR="001C4E40">
        <w:rPr>
          <w:rFonts w:ascii="Arial Narrow" w:hAnsi="Arial Narrow" w:cstheme="minorHAnsi"/>
          <w:sz w:val="28"/>
          <w:szCs w:val="28"/>
        </w:rPr>
        <w:t>2023</w:t>
      </w:r>
      <w:r w:rsidRPr="003F10F6">
        <w:rPr>
          <w:rFonts w:ascii="Arial Narrow" w:hAnsi="Arial Narrow" w:cstheme="minorHAnsi"/>
          <w:sz w:val="28"/>
          <w:szCs w:val="28"/>
        </w:rPr>
        <w:t>.</w:t>
      </w:r>
    </w:p>
    <w:p w14:paraId="5A863CD8" w14:textId="41917D50" w:rsidR="001929AB" w:rsidRDefault="001929AB" w:rsidP="002B3762">
      <w:pPr>
        <w:widowControl w:val="0"/>
        <w:spacing w:after="0" w:line="240" w:lineRule="auto"/>
        <w:ind w:right="-15" w:firstLine="720"/>
        <w:jc w:val="both"/>
        <w:rPr>
          <w:rFonts w:ascii="Arial Narrow" w:hAnsi="Arial Narrow" w:cstheme="minorHAnsi"/>
          <w:sz w:val="28"/>
          <w:szCs w:val="28"/>
        </w:rPr>
      </w:pPr>
    </w:p>
    <w:p w14:paraId="0581484C" w14:textId="4BBF441B" w:rsidR="008913F4" w:rsidRDefault="008913F4" w:rsidP="002B3762">
      <w:pPr>
        <w:widowControl w:val="0"/>
        <w:spacing w:after="0" w:line="240" w:lineRule="auto"/>
        <w:ind w:right="-15" w:firstLine="720"/>
        <w:jc w:val="both"/>
        <w:rPr>
          <w:rFonts w:ascii="Arial Narrow" w:hAnsi="Arial Narrow" w:cstheme="minorHAnsi"/>
          <w:sz w:val="28"/>
          <w:szCs w:val="28"/>
        </w:rPr>
      </w:pPr>
    </w:p>
    <w:p w14:paraId="03A49801" w14:textId="5C6809D2" w:rsidR="008913F4" w:rsidRDefault="008913F4" w:rsidP="002B3762">
      <w:pPr>
        <w:widowControl w:val="0"/>
        <w:spacing w:after="0" w:line="240" w:lineRule="auto"/>
        <w:ind w:right="-15" w:firstLine="720"/>
        <w:jc w:val="both"/>
        <w:rPr>
          <w:rFonts w:ascii="Arial Narrow" w:hAnsi="Arial Narrow" w:cstheme="minorHAnsi"/>
          <w:sz w:val="28"/>
          <w:szCs w:val="28"/>
        </w:rPr>
      </w:pPr>
    </w:p>
    <w:p w14:paraId="1E4DA49E" w14:textId="77777777" w:rsidR="008913F4" w:rsidRPr="003F10F6" w:rsidRDefault="008913F4" w:rsidP="002B3762">
      <w:pPr>
        <w:widowControl w:val="0"/>
        <w:spacing w:after="0" w:line="240" w:lineRule="auto"/>
        <w:ind w:right="-15" w:firstLine="720"/>
        <w:jc w:val="both"/>
        <w:rPr>
          <w:rFonts w:ascii="Arial Narrow" w:hAnsi="Arial Narrow" w:cstheme="minorHAnsi"/>
          <w:sz w:val="28"/>
          <w:szCs w:val="28"/>
        </w:rPr>
      </w:pPr>
    </w:p>
    <w:p w14:paraId="6AD9050E" w14:textId="2E46E563" w:rsidR="001929AB" w:rsidRDefault="001929AB" w:rsidP="002B3762">
      <w:pPr>
        <w:widowControl w:val="0"/>
        <w:spacing w:after="0" w:line="240" w:lineRule="auto"/>
        <w:ind w:right="-15" w:firstLine="720"/>
        <w:jc w:val="both"/>
        <w:rPr>
          <w:rFonts w:ascii="Arial Narrow" w:hAnsi="Arial Narrow" w:cstheme="minorHAnsi"/>
          <w:sz w:val="28"/>
          <w:szCs w:val="28"/>
        </w:rPr>
      </w:pPr>
    </w:p>
    <w:p w14:paraId="70DAD2B7" w14:textId="15D2A8D3" w:rsidR="00C621B2" w:rsidRDefault="00C621B2" w:rsidP="002B3762">
      <w:pPr>
        <w:widowControl w:val="0"/>
        <w:spacing w:after="0" w:line="240" w:lineRule="auto"/>
        <w:ind w:right="-15" w:firstLine="720"/>
        <w:jc w:val="both"/>
        <w:rPr>
          <w:rFonts w:ascii="Arial Narrow" w:hAnsi="Arial Narrow" w:cstheme="minorHAnsi"/>
          <w:sz w:val="28"/>
          <w:szCs w:val="28"/>
        </w:rPr>
      </w:pPr>
    </w:p>
    <w:p w14:paraId="4DA36152" w14:textId="0FD96940" w:rsidR="00C621B2" w:rsidRDefault="00C621B2" w:rsidP="002B3762">
      <w:pPr>
        <w:widowControl w:val="0"/>
        <w:spacing w:after="0" w:line="240" w:lineRule="auto"/>
        <w:ind w:right="-15" w:firstLine="720"/>
        <w:jc w:val="both"/>
        <w:rPr>
          <w:rFonts w:ascii="Arial Narrow" w:hAnsi="Arial Narrow" w:cstheme="minorHAnsi"/>
          <w:sz w:val="28"/>
          <w:szCs w:val="28"/>
        </w:rPr>
      </w:pPr>
    </w:p>
    <w:p w14:paraId="22A7634A" w14:textId="77777777" w:rsidR="00C621B2" w:rsidRPr="003F10F6" w:rsidRDefault="00C621B2" w:rsidP="002B3762">
      <w:pPr>
        <w:widowControl w:val="0"/>
        <w:spacing w:after="0" w:line="240" w:lineRule="auto"/>
        <w:ind w:right="-15" w:firstLine="720"/>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proofErr w:type="spellStart"/>
      <w:r>
        <w:rPr>
          <w:rFonts w:ascii="Arial Narrow" w:hAnsi="Arial Narrow" w:cstheme="minorHAnsi"/>
          <w:b/>
          <w:sz w:val="28"/>
          <w:szCs w:val="28"/>
        </w:rPr>
        <w:t>Onildes</w:t>
      </w:r>
      <w:proofErr w:type="spellEnd"/>
      <w:r>
        <w:rPr>
          <w:rFonts w:ascii="Arial Narrow" w:hAnsi="Arial Narrow" w:cstheme="minorHAnsi"/>
          <w:b/>
          <w:sz w:val="28"/>
          <w:szCs w:val="28"/>
        </w:rPr>
        <w:t xml:space="preserve"> Barros Rodrigues</w:t>
      </w:r>
    </w:p>
    <w:p w14:paraId="59E02B2B" w14:textId="280DB8EF" w:rsidR="001929AB" w:rsidRDefault="001C4E40"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Presidente da Comissão Permanente de Licitação</w:t>
      </w:r>
    </w:p>
    <w:p w14:paraId="77E86529" w14:textId="5F851DEF" w:rsidR="00FF7626" w:rsidRPr="003F10F6" w:rsidRDefault="00FF7626"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sz w:val="28"/>
          <w:szCs w:val="28"/>
        </w:rPr>
        <w:t xml:space="preserve">Decreto nº </w:t>
      </w:r>
      <w:r w:rsidR="001C4E40">
        <w:rPr>
          <w:rFonts w:ascii="Arial Narrow" w:hAnsi="Arial Narrow" w:cstheme="minorHAnsi"/>
          <w:sz w:val="28"/>
          <w:szCs w:val="28"/>
        </w:rPr>
        <w:t>2.101/2023</w:t>
      </w:r>
    </w:p>
    <w:p w14:paraId="781FAA35" w14:textId="75E65381" w:rsidR="001929AB" w:rsidRPr="003F10F6" w:rsidRDefault="001929AB" w:rsidP="00F01F74">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br w:type="page"/>
      </w:r>
    </w:p>
    <w:p w14:paraId="025CD274" w14:textId="74E0CFDA"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lastRenderedPageBreak/>
        <w:t>ANEXO I</w:t>
      </w:r>
    </w:p>
    <w:p w14:paraId="6F92E690" w14:textId="71A412A1"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795C1D5" w14:textId="77777777" w:rsidR="006C3CB7" w:rsidRDefault="006C3CB7" w:rsidP="006C3CB7">
      <w:pPr>
        <w:tabs>
          <w:tab w:val="left" w:pos="3444"/>
        </w:tabs>
        <w:spacing w:after="0" w:line="360" w:lineRule="auto"/>
        <w:jc w:val="center"/>
        <w:rPr>
          <w:rFonts w:ascii="Century Gothic" w:hAnsi="Century Gothic" w:cstheme="minorHAnsi"/>
          <w:b/>
          <w:sz w:val="24"/>
          <w:szCs w:val="24"/>
          <w:u w:val="single"/>
        </w:rPr>
      </w:pPr>
      <w:r w:rsidRPr="00FB1D92">
        <w:rPr>
          <w:rFonts w:ascii="Century Gothic" w:hAnsi="Century Gothic" w:cstheme="minorHAnsi"/>
          <w:b/>
          <w:sz w:val="24"/>
          <w:szCs w:val="24"/>
          <w:u w:val="single"/>
        </w:rPr>
        <w:t>TERMO DE REFERÊNCIA DE MEDICAMENTOS</w:t>
      </w:r>
    </w:p>
    <w:p w14:paraId="6739B436" w14:textId="77777777" w:rsidR="006C3CB7" w:rsidRPr="00FB1D92" w:rsidRDefault="006C3CB7" w:rsidP="006C3CB7">
      <w:pPr>
        <w:tabs>
          <w:tab w:val="left" w:pos="3444"/>
        </w:tabs>
        <w:spacing w:after="0" w:line="360" w:lineRule="auto"/>
        <w:jc w:val="center"/>
        <w:rPr>
          <w:rFonts w:ascii="Century Gothic" w:hAnsi="Century Gothic" w:cstheme="minorHAnsi"/>
          <w:b/>
          <w:sz w:val="24"/>
          <w:szCs w:val="24"/>
          <w:u w:val="single"/>
        </w:rPr>
      </w:pPr>
    </w:p>
    <w:p w14:paraId="2BC35F6C" w14:textId="77777777" w:rsidR="006C3CB7" w:rsidRPr="00FB1D92" w:rsidRDefault="006C3CB7" w:rsidP="006C3CB7">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OBJETO</w:t>
      </w:r>
    </w:p>
    <w:p w14:paraId="013089FB"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Aquisição de medicamentos atendendo a Resolução CIB/SES 084 de 19/07/2019 que atualiza o Elenco Estadual da Assistência Farmacêutica Básica do Estado de Mato Grosso do Sul, medicamentos para a Unidade AME - Atendimento Médico de Emergência, CESI - Centro de Especialidades de Saúde de Iguatemi</w:t>
      </w:r>
    </w:p>
    <w:p w14:paraId="3E2A0A32"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p>
    <w:p w14:paraId="6DD5F9DA" w14:textId="77777777" w:rsidR="006C3CB7" w:rsidRPr="00FB1D92" w:rsidRDefault="006C3CB7" w:rsidP="006C3CB7">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JUSTIFICATIVA</w:t>
      </w:r>
    </w:p>
    <w:p w14:paraId="44DF15C2" w14:textId="77777777" w:rsidR="006C3CB7" w:rsidRDefault="006C3CB7" w:rsidP="006C3CB7">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Considerando</w:t>
      </w:r>
      <w:r w:rsidRPr="00883692">
        <w:rPr>
          <w:rFonts w:ascii="Century Gothic" w:hAnsi="Century Gothic" w:cstheme="minorHAnsi"/>
        </w:rPr>
        <w:t xml:space="preserve"> o resultado do pregão 0015/2023, o qual restou fracassada a aquisição dos itens objeto desta solicitação</w:t>
      </w:r>
      <w:r>
        <w:rPr>
          <w:rFonts w:ascii="Century Gothic" w:hAnsi="Century Gothic" w:cstheme="minorHAnsi"/>
        </w:rPr>
        <w:t>, considerando que estes medicamentos são remanescentes do pregão nº 008/2023, processo 078/2023, os quais se encontraram desertos;</w:t>
      </w:r>
    </w:p>
    <w:p w14:paraId="3D528D2B"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Considerando que o fornecimento dos medicamentos integrantes do Elenco de Medicamentos da Assistência Farmacêutica na Atenção Básica de Mato Grosso do Sul tem caráter obrigatório, conforme Resolução CIB/SES 084 de 19/07/2019 e Portaria N. 1.555 de 30 de julho de 2.013;</w:t>
      </w:r>
    </w:p>
    <w:p w14:paraId="22FE6E5C"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Considerando que os medicamentos integrantes do Elenco de Medicamentos da Assistência Farmacêutica na Atenção Básica de Mato Grosso do Sul são destinados à dispensação aos pacientes residentes no município de Iguatemi para tratamento de patologias de grande abrangência como hipertensão, diabetes, asma e infecções, onde o tratamento medicamentoso é imprescindível para a promoção e recuperação da saúde;</w:t>
      </w:r>
    </w:p>
    <w:p w14:paraId="15DC7AB1"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 xml:space="preserve">Considerando que parte dos medicamentos objeto deste Termo de Referência destinam-se a garantir o bom atendimento na unidade de saúde Pronto Atendimento Municipal, o qual é referência para </w:t>
      </w:r>
      <w:r w:rsidRPr="00FB1D92">
        <w:rPr>
          <w:rFonts w:ascii="Century Gothic" w:hAnsi="Century Gothic" w:cstheme="minorHAnsi"/>
        </w:rPr>
        <w:lastRenderedPageBreak/>
        <w:t>atendimentos de urgência e emergência no município de Iguatemi e região, bem como à população indígena;</w:t>
      </w:r>
    </w:p>
    <w:p w14:paraId="465BA5C7"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Considerando que a população assistida pelos serviços públicos de saúde do município de Iguatemi encontra-se em sua maioria num perfil de baixa renda, tendo no serviço público de saúde a garantia de continuidade do tratamento medicamentoso;</w:t>
      </w:r>
    </w:p>
    <w:p w14:paraId="44F39617" w14:textId="77777777" w:rsidR="006C3CB7" w:rsidRDefault="006C3CB7" w:rsidP="006C3CB7">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Considerando a necessidade de garantir a continuidade do tratamento farmacológico para os problemas de saúde da população.</w:t>
      </w:r>
    </w:p>
    <w:p w14:paraId="4FD1BF2E"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A aquisição se justifica considerando a demanda por medicamentos e procedimentos visando a promoção e recuperação da saúde dos munícipes, bem como garantir um atendimento de qualidade.</w:t>
      </w:r>
    </w:p>
    <w:p w14:paraId="3CA024D9"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p>
    <w:p w14:paraId="66B26A34" w14:textId="77777777" w:rsidR="006C3CB7" w:rsidRPr="00FB1D92" w:rsidRDefault="006C3CB7" w:rsidP="006C3CB7">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ESPECIFICAÇÕES E QUANTIDADES DE ITENS</w:t>
      </w:r>
    </w:p>
    <w:p w14:paraId="65A130C5"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Itens descritos na SMS Nº</w:t>
      </w:r>
      <w:r>
        <w:rPr>
          <w:rFonts w:ascii="Century Gothic" w:hAnsi="Century Gothic" w:cstheme="minorHAnsi"/>
        </w:rPr>
        <w:t xml:space="preserve"> 5838.</w:t>
      </w:r>
    </w:p>
    <w:p w14:paraId="73D8D446" w14:textId="77777777" w:rsidR="006C3CB7" w:rsidRPr="00FB1D92" w:rsidRDefault="006C3CB7" w:rsidP="006C3CB7">
      <w:pPr>
        <w:tabs>
          <w:tab w:val="left" w:pos="3444"/>
        </w:tabs>
        <w:spacing w:after="0" w:line="360" w:lineRule="auto"/>
        <w:jc w:val="both"/>
        <w:rPr>
          <w:rFonts w:ascii="Century Gothic" w:hAnsi="Century Gothic" w:cstheme="minorHAnsi"/>
          <w:sz w:val="24"/>
          <w:szCs w:val="24"/>
          <w:highlight w:val="yellow"/>
        </w:rPr>
      </w:pPr>
    </w:p>
    <w:p w14:paraId="6054720C" w14:textId="77777777" w:rsidR="006C3CB7" w:rsidRPr="00FB1D92" w:rsidRDefault="006C3CB7" w:rsidP="006C3CB7">
      <w:pPr>
        <w:pStyle w:val="PargrafodaLista"/>
        <w:tabs>
          <w:tab w:val="left" w:pos="3444"/>
        </w:tabs>
        <w:spacing w:line="360" w:lineRule="auto"/>
        <w:jc w:val="both"/>
        <w:rPr>
          <w:rFonts w:ascii="Century Gothic" w:hAnsi="Century Gothic" w:cstheme="minorHAnsi"/>
          <w:b/>
        </w:rPr>
      </w:pPr>
    </w:p>
    <w:p w14:paraId="22A81080" w14:textId="77777777" w:rsidR="006C3CB7" w:rsidRPr="00FB1D92" w:rsidRDefault="006C3CB7" w:rsidP="006C3CB7">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DA PROPOSTA</w:t>
      </w:r>
    </w:p>
    <w:p w14:paraId="248DC5AF" w14:textId="77777777" w:rsidR="006C3CB7" w:rsidRPr="00FB1D92" w:rsidRDefault="006C3CB7" w:rsidP="006C3CB7">
      <w:pPr>
        <w:pStyle w:val="PargrafodaLista"/>
        <w:numPr>
          <w:ilvl w:val="1"/>
          <w:numId w:val="9"/>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 xml:space="preserve"> A proposta comercial deverá conter, de acordo com a especificação, a descrição detalhada do produto com a concentração, a apresentação e forma farmacêutica, a procedência, o nome comercial/ou marca, o nome da fabricante e embalagem obrigatoriamente, bem como referências e demais características que permitam ao contratante identificar claramente o produto ofertado;</w:t>
      </w:r>
    </w:p>
    <w:p w14:paraId="6DE5937A" w14:textId="77777777" w:rsidR="006C3CB7" w:rsidRPr="00FB1D92" w:rsidRDefault="006C3CB7" w:rsidP="006C3CB7">
      <w:pPr>
        <w:pStyle w:val="PargrafodaLista"/>
        <w:tabs>
          <w:tab w:val="left" w:pos="3444"/>
        </w:tabs>
        <w:spacing w:line="360" w:lineRule="auto"/>
        <w:ind w:left="1080"/>
        <w:jc w:val="both"/>
        <w:rPr>
          <w:rFonts w:ascii="Century Gothic" w:hAnsi="Century Gothic" w:cstheme="minorHAnsi"/>
          <w:color w:val="FF0000"/>
        </w:rPr>
      </w:pPr>
    </w:p>
    <w:p w14:paraId="1B57A569" w14:textId="77777777" w:rsidR="006C3CB7" w:rsidRPr="00FB1D92" w:rsidRDefault="006C3CB7" w:rsidP="006C3CB7">
      <w:pPr>
        <w:pStyle w:val="PargrafodaLista"/>
        <w:tabs>
          <w:tab w:val="left" w:pos="3444"/>
        </w:tabs>
        <w:spacing w:line="360" w:lineRule="auto"/>
        <w:ind w:left="1080"/>
        <w:jc w:val="both"/>
        <w:rPr>
          <w:rFonts w:ascii="Century Gothic" w:hAnsi="Century Gothic" w:cstheme="minorHAnsi"/>
          <w:color w:val="FF0000"/>
        </w:rPr>
      </w:pPr>
    </w:p>
    <w:p w14:paraId="0C716AD0" w14:textId="77777777" w:rsidR="006C3CB7" w:rsidRPr="00FB1D92" w:rsidRDefault="006C3CB7" w:rsidP="006C3CB7">
      <w:pPr>
        <w:pStyle w:val="PargrafodaLista"/>
        <w:tabs>
          <w:tab w:val="left" w:pos="3444"/>
        </w:tabs>
        <w:spacing w:line="360" w:lineRule="auto"/>
        <w:ind w:left="1080"/>
        <w:jc w:val="both"/>
        <w:rPr>
          <w:rFonts w:ascii="Century Gothic" w:hAnsi="Century Gothic" w:cstheme="minorHAnsi"/>
          <w:color w:val="FF0000"/>
        </w:rPr>
      </w:pPr>
    </w:p>
    <w:p w14:paraId="761B73D8" w14:textId="77777777" w:rsidR="006C3CB7" w:rsidRPr="00FB1D92" w:rsidRDefault="006C3CB7" w:rsidP="006C3CB7">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OBRIGAÇÕES DA CONTRATADA E DO CONTRATANTE</w:t>
      </w:r>
    </w:p>
    <w:p w14:paraId="16380DD9" w14:textId="77777777" w:rsidR="006C3CB7" w:rsidRPr="00FB1D92" w:rsidRDefault="006C3CB7" w:rsidP="006C3CB7">
      <w:pPr>
        <w:pStyle w:val="PargrafodaLista"/>
        <w:numPr>
          <w:ilvl w:val="1"/>
          <w:numId w:val="8"/>
        </w:numPr>
        <w:tabs>
          <w:tab w:val="left" w:pos="3444"/>
        </w:tabs>
        <w:spacing w:line="360" w:lineRule="auto"/>
        <w:ind w:left="1080"/>
        <w:contextualSpacing/>
        <w:jc w:val="both"/>
        <w:rPr>
          <w:rFonts w:ascii="Century Gothic" w:hAnsi="Century Gothic" w:cstheme="minorHAnsi"/>
          <w:b/>
        </w:rPr>
      </w:pPr>
      <w:r w:rsidRPr="00FB1D92">
        <w:rPr>
          <w:rFonts w:ascii="Century Gothic" w:hAnsi="Century Gothic" w:cstheme="minorHAnsi"/>
          <w:b/>
        </w:rPr>
        <w:t>– DA CONTRATADA</w:t>
      </w:r>
    </w:p>
    <w:p w14:paraId="7F77F25A" w14:textId="77777777" w:rsidR="006C3CB7" w:rsidRPr="00FB1D92" w:rsidRDefault="006C3CB7" w:rsidP="006C3CB7">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 xml:space="preserve">Os medicamentos deverão ser entregues na Central de Abastecimento Farmacêutico – CAF nas quantidades requeridas </w:t>
      </w:r>
      <w:r w:rsidRPr="00FB1D92">
        <w:rPr>
          <w:rFonts w:ascii="Century Gothic" w:hAnsi="Century Gothic" w:cstheme="minorHAnsi"/>
        </w:rPr>
        <w:lastRenderedPageBreak/>
        <w:t>e apresentados em unidades  individualizas, acompanhados de documentação fiscal, a qual deverá conter as especificações do produto conforme Denominação Comum Brasileira (DCB), forma farmacêutica e concentração, lote, fabricante, validade e código EAN, quantitativo, valor unitário e total de cada item, bem como informações adicionais como número e modalidade de licitação, número do processo, número do contrato e número da ficha correspondente a dotação orçamentária.</w:t>
      </w:r>
    </w:p>
    <w:p w14:paraId="37997390" w14:textId="77777777" w:rsidR="006C3CB7" w:rsidRPr="00FB1D92" w:rsidRDefault="006C3CB7" w:rsidP="006C3CB7">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Da embalagem e rotulagem: Os medicamentos deverão ser entregues em suas embalagens primaria e secundaria originais, em perfeito estado, sem sinais de violação, sem aderência ao produto, umidade ou inadequação do conteúdo, identificado, nas condições de temperatura exigidas pelo fabricante e com número de registro emitido pela Agencia Nacional de Vigilância Sanitária - ANVISA; as embalagens primaria e secundaria devem apresentar número de lote, data de fabricação, validade, nome do responsável técnico, número completo (13 dígitos) do registro do medicamento na Agência Nacional de Vigilância Sanitária – ANVISA, nome genérico ou em Denominação Comum Brasileira (DCB) e concentração. Ainda, os produtos a serem fornecidos pelas empresas vencedoras da licitação devem apresentar em suas embalagens a expressão: VENDA PROIBIDA AO COMÉRCIO, conforme Portaria N. 2.814 de 29 de maio de 1.998.</w:t>
      </w:r>
    </w:p>
    <w:p w14:paraId="14F32160" w14:textId="77777777" w:rsidR="006C3CB7" w:rsidRPr="00FB1D92" w:rsidRDefault="006C3CB7" w:rsidP="006C3CB7">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Do lote e da validade: Os medicamentos devem ser entregues por lotes e data de validade. Todos os lotes deverão vir acompanhados de laudo analítico laboratorial expedido pela empresa produtora/titular do registro na ANVISA e/ou laboratório integrante da Rede Brasileira de Laboratórios Analíticos em Saúde (</w:t>
      </w:r>
      <w:proofErr w:type="spellStart"/>
      <w:r w:rsidRPr="00FB1D92">
        <w:rPr>
          <w:rFonts w:ascii="Century Gothic" w:hAnsi="Century Gothic" w:cstheme="minorHAnsi"/>
        </w:rPr>
        <w:t>Reblas</w:t>
      </w:r>
      <w:proofErr w:type="spellEnd"/>
      <w:r w:rsidRPr="00FB1D92">
        <w:rPr>
          <w:rFonts w:ascii="Century Gothic" w:hAnsi="Century Gothic" w:cstheme="minorHAnsi"/>
        </w:rPr>
        <w:t xml:space="preserve">). O número do lote do medicamento recebido, bem como o respectivo código de barras (EAN) devem constar </w:t>
      </w:r>
      <w:r w:rsidRPr="00FB1D92">
        <w:rPr>
          <w:rFonts w:ascii="Century Gothic" w:hAnsi="Century Gothic" w:cstheme="minorHAnsi"/>
        </w:rPr>
        <w:lastRenderedPageBreak/>
        <w:t>na rotulagem e na nota fiscal, especificados o número de lotes por quantidade de medicamento entregue;</w:t>
      </w:r>
    </w:p>
    <w:p w14:paraId="4E540CFB" w14:textId="77777777" w:rsidR="006C3CB7" w:rsidRPr="00FB1D92" w:rsidRDefault="006C3CB7" w:rsidP="006C3CB7">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Do Prazo de Validade: Os medicamentos devem ser fornecidos com prazo de validade equivalente a no mínimo 75% de sua validade, contados a partir da data de fabricação.</w:t>
      </w:r>
    </w:p>
    <w:p w14:paraId="0982E05D" w14:textId="77777777" w:rsidR="006C3CB7" w:rsidRPr="00FB1D92" w:rsidRDefault="006C3CB7" w:rsidP="006C3CB7">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Do Transporte: A empresa vencedora será responsável pelo transporte e entrega dos medicamentos, bem como garantir o transporte adequado de cada medicamento conforme orientações do fabricante de modo a não afetar a identidade, qualidade e integridade dos mesmos.</w:t>
      </w:r>
    </w:p>
    <w:p w14:paraId="7CE607D4" w14:textId="77777777" w:rsidR="006C3CB7" w:rsidRPr="00FB1D92" w:rsidRDefault="006C3CB7" w:rsidP="006C3CB7">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Do prazo de entrega: Respeitar e cumprir o prazo de entrega, bem como arcar com os custos inerentes ao transporte.</w:t>
      </w:r>
    </w:p>
    <w:p w14:paraId="1FC74B20" w14:textId="77777777" w:rsidR="006C3CB7" w:rsidRPr="00FB1D92" w:rsidRDefault="006C3CB7" w:rsidP="006C3CB7">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Das Amostras: O Fornecedor deverá fornecer mostra do produto quando solicitado para avaliação.</w:t>
      </w:r>
    </w:p>
    <w:p w14:paraId="3B99CEE3" w14:textId="77777777" w:rsidR="006C3CB7" w:rsidRPr="00FB1D92" w:rsidRDefault="006C3CB7" w:rsidP="006C3CB7">
      <w:pPr>
        <w:pStyle w:val="PargrafodaLista"/>
        <w:tabs>
          <w:tab w:val="left" w:pos="3444"/>
        </w:tabs>
        <w:spacing w:line="360" w:lineRule="auto"/>
        <w:ind w:left="1800"/>
        <w:jc w:val="both"/>
        <w:rPr>
          <w:rFonts w:ascii="Century Gothic" w:hAnsi="Century Gothic" w:cstheme="minorHAnsi"/>
        </w:rPr>
      </w:pPr>
    </w:p>
    <w:p w14:paraId="16A2A027" w14:textId="77777777" w:rsidR="006C3CB7" w:rsidRPr="00FB1D92" w:rsidRDefault="006C3CB7" w:rsidP="006C3CB7">
      <w:pPr>
        <w:pStyle w:val="PargrafodaLista"/>
        <w:numPr>
          <w:ilvl w:val="1"/>
          <w:numId w:val="8"/>
        </w:numPr>
        <w:tabs>
          <w:tab w:val="left" w:pos="3444"/>
        </w:tabs>
        <w:spacing w:line="360" w:lineRule="auto"/>
        <w:ind w:left="1080"/>
        <w:contextualSpacing/>
        <w:jc w:val="both"/>
        <w:rPr>
          <w:rFonts w:ascii="Century Gothic" w:hAnsi="Century Gothic" w:cstheme="minorHAnsi"/>
          <w:b/>
        </w:rPr>
      </w:pPr>
      <w:r w:rsidRPr="00FB1D92">
        <w:rPr>
          <w:rFonts w:ascii="Century Gothic" w:hAnsi="Century Gothic" w:cstheme="minorHAnsi"/>
          <w:b/>
        </w:rPr>
        <w:t>– DO CONTRATANTE</w:t>
      </w:r>
    </w:p>
    <w:p w14:paraId="77E6A8CB" w14:textId="77777777" w:rsidR="006C3CB7" w:rsidRPr="00FB1D92" w:rsidRDefault="006C3CB7" w:rsidP="006C3CB7">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Acompanhar e fiscalizar a entrega dos itens solicitados;</w:t>
      </w:r>
    </w:p>
    <w:p w14:paraId="66E66F87" w14:textId="77777777" w:rsidR="006C3CB7" w:rsidRPr="00FB1D92" w:rsidRDefault="006C3CB7" w:rsidP="006C3CB7">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Efetuar o pagamento devido, nas condições estabelecidas neste Termo de Referência;</w:t>
      </w:r>
    </w:p>
    <w:p w14:paraId="31516A95" w14:textId="77777777" w:rsidR="006C3CB7" w:rsidRPr="00FB1D92" w:rsidRDefault="006C3CB7" w:rsidP="006C3CB7">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 xml:space="preserve">Prestar informações e esclarecimentos </w:t>
      </w:r>
      <w:proofErr w:type="gramStart"/>
      <w:r w:rsidRPr="00FB1D92">
        <w:rPr>
          <w:rFonts w:ascii="Century Gothic" w:hAnsi="Century Gothic" w:cstheme="minorHAnsi"/>
        </w:rPr>
        <w:t>eu venham</w:t>
      </w:r>
      <w:proofErr w:type="gramEnd"/>
      <w:r w:rsidRPr="00FB1D92">
        <w:rPr>
          <w:rFonts w:ascii="Century Gothic" w:hAnsi="Century Gothic" w:cstheme="minorHAnsi"/>
        </w:rPr>
        <w:t xml:space="preserve"> a ser solicitados ao município;</w:t>
      </w:r>
    </w:p>
    <w:p w14:paraId="1B72961F" w14:textId="77777777" w:rsidR="006C3CB7" w:rsidRPr="00FB1D92" w:rsidRDefault="006C3CB7" w:rsidP="006C3CB7">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Atestar notas fiscais correspondentes após o recebimento dos itens comprados;</w:t>
      </w:r>
    </w:p>
    <w:p w14:paraId="15F5DB63" w14:textId="77777777" w:rsidR="006C3CB7" w:rsidRPr="00FB1D92" w:rsidRDefault="006C3CB7" w:rsidP="006C3CB7">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Receber e fiscalizar os produtos entregues, verificando a sua correspondência com as especificações técnicas exigidas neste Termo de Referência, atestando sua conformidade;</w:t>
      </w:r>
    </w:p>
    <w:p w14:paraId="13EE1A51" w14:textId="77777777" w:rsidR="006C3CB7" w:rsidRPr="00FB1D92" w:rsidRDefault="006C3CB7" w:rsidP="006C3CB7">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Designar formalmente um servidor da unidade gestora para acompanhar e fiscalizar a execução da autorização de fornecimento ou instrumentos equivalentes;</w:t>
      </w:r>
    </w:p>
    <w:p w14:paraId="3074557E" w14:textId="77777777" w:rsidR="006C3CB7" w:rsidRPr="00FB1D92" w:rsidRDefault="006C3CB7" w:rsidP="006C3CB7">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lastRenderedPageBreak/>
        <w:t>Notificar formalmente quaisquer irregularidades encontradas na entrega dos itens.</w:t>
      </w:r>
    </w:p>
    <w:p w14:paraId="7A0081DC" w14:textId="77777777" w:rsidR="006C3CB7" w:rsidRPr="00FB1D92" w:rsidRDefault="006C3CB7" w:rsidP="006C3CB7">
      <w:pPr>
        <w:pStyle w:val="PargrafodaLista"/>
        <w:tabs>
          <w:tab w:val="left" w:pos="3444"/>
        </w:tabs>
        <w:spacing w:line="360" w:lineRule="auto"/>
        <w:ind w:left="1800"/>
        <w:jc w:val="both"/>
        <w:rPr>
          <w:rFonts w:ascii="Century Gothic" w:hAnsi="Century Gothic" w:cstheme="minorHAnsi"/>
        </w:rPr>
      </w:pPr>
    </w:p>
    <w:p w14:paraId="0082D2E1" w14:textId="77777777" w:rsidR="006C3CB7" w:rsidRPr="00FB1D92" w:rsidRDefault="006C3CB7" w:rsidP="006C3CB7">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PRAZO E LOCAL DA ENTREGA</w:t>
      </w:r>
    </w:p>
    <w:p w14:paraId="35E0C241" w14:textId="77777777" w:rsidR="006C3CB7" w:rsidRPr="00FB1D92" w:rsidRDefault="006C3CB7" w:rsidP="006C3CB7">
      <w:pPr>
        <w:pStyle w:val="PargrafodaLista"/>
        <w:numPr>
          <w:ilvl w:val="1"/>
          <w:numId w:val="8"/>
        </w:numPr>
        <w:tabs>
          <w:tab w:val="left" w:pos="3444"/>
        </w:tabs>
        <w:spacing w:line="360" w:lineRule="auto"/>
        <w:ind w:left="1080"/>
        <w:contextualSpacing/>
        <w:jc w:val="both"/>
        <w:rPr>
          <w:rFonts w:ascii="Century Gothic" w:hAnsi="Century Gothic" w:cstheme="minorHAnsi"/>
        </w:rPr>
      </w:pPr>
      <w:r w:rsidRPr="00FB1D92">
        <w:rPr>
          <w:rFonts w:ascii="Century Gothic" w:hAnsi="Century Gothic" w:cstheme="minorHAnsi"/>
        </w:rPr>
        <w:t>Do local de entrega: A entrega do item solicitado será realizada na Central de Abastecimento Farmacêutico – CAF do município de Iguatemi/MS anexa ao Pronto Atendimento Municipal - PAM, situada à rua Gelson Andrade Moreira, 1003 – Centro, Iguatemi-MS, telefone (67) 3471-1123 e (67) 3471-2773, das oito horas da manhã as quinze horas, de segunda a sexta-feira.</w:t>
      </w:r>
    </w:p>
    <w:p w14:paraId="0A88FA28" w14:textId="77777777" w:rsidR="006C3CB7" w:rsidRPr="00FB1D92" w:rsidRDefault="006C3CB7" w:rsidP="006C3CB7">
      <w:pPr>
        <w:pStyle w:val="PargrafodaLista"/>
        <w:numPr>
          <w:ilvl w:val="1"/>
          <w:numId w:val="8"/>
        </w:numPr>
        <w:tabs>
          <w:tab w:val="left" w:pos="3444"/>
        </w:tabs>
        <w:spacing w:line="360" w:lineRule="auto"/>
        <w:ind w:left="1080"/>
        <w:contextualSpacing/>
        <w:jc w:val="both"/>
        <w:rPr>
          <w:rFonts w:ascii="Century Gothic" w:hAnsi="Century Gothic" w:cstheme="minorHAnsi"/>
        </w:rPr>
      </w:pPr>
      <w:r w:rsidRPr="00FB1D92">
        <w:rPr>
          <w:rFonts w:ascii="Century Gothic" w:hAnsi="Century Gothic" w:cstheme="minorHAnsi"/>
        </w:rPr>
        <w:t>Do prazo de entrega: A entrega dos itens deverá ser realizada no prazo máximo de 10 (dez) dias úteis, a contar da data de envio da requisição.</w:t>
      </w:r>
    </w:p>
    <w:p w14:paraId="43F1747F" w14:textId="77777777" w:rsidR="006C3CB7" w:rsidRPr="00FB1D92" w:rsidRDefault="006C3CB7" w:rsidP="006C3CB7">
      <w:pPr>
        <w:pStyle w:val="PargrafodaLista"/>
        <w:tabs>
          <w:tab w:val="left" w:pos="3444"/>
        </w:tabs>
        <w:spacing w:line="360" w:lineRule="auto"/>
        <w:ind w:left="1080"/>
        <w:jc w:val="both"/>
        <w:rPr>
          <w:rFonts w:ascii="Century Gothic" w:hAnsi="Century Gothic" w:cstheme="minorHAnsi"/>
        </w:rPr>
      </w:pPr>
    </w:p>
    <w:p w14:paraId="210F0D2C" w14:textId="77777777" w:rsidR="006C3CB7" w:rsidRPr="00FB1D92" w:rsidRDefault="006C3CB7" w:rsidP="006C3CB7">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DAS CONDIÇÕES DE RECEBIMENTO DO OBJETO DA LICITAÇÃO</w:t>
      </w:r>
    </w:p>
    <w:p w14:paraId="59790D13" w14:textId="77777777" w:rsidR="006C3CB7" w:rsidRPr="00FB1D92" w:rsidRDefault="006C3CB7" w:rsidP="006C3CB7">
      <w:pPr>
        <w:pStyle w:val="PargrafodaLista"/>
        <w:numPr>
          <w:ilvl w:val="1"/>
          <w:numId w:val="8"/>
        </w:numPr>
        <w:spacing w:line="360" w:lineRule="auto"/>
        <w:ind w:left="1080"/>
        <w:contextualSpacing/>
        <w:jc w:val="both"/>
        <w:rPr>
          <w:rFonts w:ascii="Century Gothic" w:hAnsi="Century Gothic" w:cstheme="minorHAnsi"/>
        </w:rPr>
      </w:pPr>
      <w:r w:rsidRPr="00FB1D92">
        <w:rPr>
          <w:rFonts w:ascii="Century Gothic" w:hAnsi="Century Gothic" w:cstheme="minorHAnsi"/>
        </w:rPr>
        <w:t>As embalagens e unidades constantes na especificação do produto deverão ser rigorosamente observadas, assim como a marca vencedora, sob pena de devolução do produto.</w:t>
      </w:r>
    </w:p>
    <w:p w14:paraId="13F785AB" w14:textId="77777777" w:rsidR="006C3CB7" w:rsidRPr="00FB1D92" w:rsidRDefault="006C3CB7" w:rsidP="006C3CB7">
      <w:pPr>
        <w:pStyle w:val="PargrafodaLista"/>
        <w:numPr>
          <w:ilvl w:val="1"/>
          <w:numId w:val="8"/>
        </w:numPr>
        <w:spacing w:line="360" w:lineRule="auto"/>
        <w:ind w:left="1080"/>
        <w:contextualSpacing/>
        <w:jc w:val="both"/>
        <w:rPr>
          <w:rFonts w:ascii="Century Gothic" w:hAnsi="Century Gothic" w:cstheme="minorHAnsi"/>
        </w:rPr>
      </w:pPr>
      <w:r w:rsidRPr="00FB1D92">
        <w:rPr>
          <w:rFonts w:ascii="Century Gothic" w:hAnsi="Century Gothic" w:cstheme="minorHAnsi"/>
        </w:rPr>
        <w:t>Os produtos a serem fornecidos pelas empresas vencedoras da licitação deverão ser acompanhados de laudo analítico laboratorial expedido pela empresa produtora/titular do registro na ANVISA e/ou laboratório integrante da Rede Brasileira de Laboratórios Analíticos em Saúde (</w:t>
      </w:r>
      <w:proofErr w:type="spellStart"/>
      <w:r w:rsidRPr="00FB1D92">
        <w:rPr>
          <w:rFonts w:ascii="Century Gothic" w:hAnsi="Century Gothic" w:cstheme="minorHAnsi"/>
        </w:rPr>
        <w:t>Reblas</w:t>
      </w:r>
      <w:proofErr w:type="spellEnd"/>
      <w:r w:rsidRPr="00FB1D92">
        <w:rPr>
          <w:rFonts w:ascii="Century Gothic" w:hAnsi="Century Gothic" w:cstheme="minorHAnsi"/>
        </w:rPr>
        <w:t>).</w:t>
      </w:r>
    </w:p>
    <w:p w14:paraId="19CFBCF4" w14:textId="77777777" w:rsidR="006C3CB7" w:rsidRPr="00FB1D92" w:rsidRDefault="006C3CB7" w:rsidP="006C3CB7">
      <w:pPr>
        <w:pStyle w:val="PargrafodaLista"/>
        <w:spacing w:line="360" w:lineRule="auto"/>
        <w:ind w:left="1080"/>
        <w:jc w:val="both"/>
        <w:rPr>
          <w:rFonts w:ascii="Century Gothic" w:hAnsi="Century Gothic" w:cstheme="minorHAnsi"/>
        </w:rPr>
      </w:pPr>
    </w:p>
    <w:p w14:paraId="51908939" w14:textId="77777777" w:rsidR="006C3CB7" w:rsidRPr="00FB1D92" w:rsidRDefault="006C3CB7" w:rsidP="006C3CB7">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 xml:space="preserve">DO PAGAMENTO </w:t>
      </w:r>
    </w:p>
    <w:p w14:paraId="30ED2C78"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As notas fiscais deverão ser faturadas conforme abaixo:</w:t>
      </w:r>
    </w:p>
    <w:p w14:paraId="15CFCC7E" w14:textId="77777777" w:rsidR="006C3CB7" w:rsidRPr="00FB1D92" w:rsidRDefault="006C3CB7" w:rsidP="006C3CB7">
      <w:pPr>
        <w:pStyle w:val="PargrafodaLista"/>
        <w:tabs>
          <w:tab w:val="left" w:pos="3444"/>
        </w:tabs>
        <w:spacing w:line="360" w:lineRule="auto"/>
        <w:jc w:val="both"/>
        <w:rPr>
          <w:rFonts w:ascii="Century Gothic" w:hAnsi="Century Gothic" w:cstheme="minorHAnsi"/>
          <w:b/>
        </w:rPr>
      </w:pPr>
      <w:r w:rsidRPr="00FB1D92">
        <w:rPr>
          <w:rFonts w:ascii="Century Gothic" w:hAnsi="Century Gothic" w:cstheme="minorHAnsi"/>
          <w:b/>
        </w:rPr>
        <w:t>FUNDO MUNICIPAL DE SAÚDE DE IGUATEMI</w:t>
      </w:r>
    </w:p>
    <w:p w14:paraId="5FE4A988" w14:textId="77777777" w:rsidR="006C3CB7" w:rsidRPr="00FB1D92" w:rsidRDefault="006C3CB7" w:rsidP="006C3CB7">
      <w:pPr>
        <w:pStyle w:val="PargrafodaLista"/>
        <w:tabs>
          <w:tab w:val="left" w:pos="3444"/>
        </w:tabs>
        <w:spacing w:line="360" w:lineRule="auto"/>
        <w:jc w:val="both"/>
        <w:rPr>
          <w:rFonts w:ascii="Century Gothic" w:hAnsi="Century Gothic" w:cstheme="minorHAnsi"/>
          <w:b/>
        </w:rPr>
      </w:pPr>
      <w:r w:rsidRPr="00FB1D92">
        <w:rPr>
          <w:rFonts w:ascii="Century Gothic" w:hAnsi="Century Gothic" w:cstheme="minorHAnsi"/>
          <w:b/>
        </w:rPr>
        <w:t>CNPJ: 11.169.398/0001-10</w:t>
      </w:r>
    </w:p>
    <w:p w14:paraId="6248A33E" w14:textId="77777777" w:rsidR="006C3CB7" w:rsidRPr="00FB1D92" w:rsidRDefault="006C3CB7" w:rsidP="006C3CB7">
      <w:pPr>
        <w:pStyle w:val="PargrafodaLista"/>
        <w:tabs>
          <w:tab w:val="left" w:pos="3444"/>
        </w:tabs>
        <w:spacing w:line="360" w:lineRule="auto"/>
        <w:jc w:val="both"/>
        <w:rPr>
          <w:rFonts w:ascii="Century Gothic" w:hAnsi="Century Gothic" w:cstheme="minorHAnsi"/>
          <w:b/>
        </w:rPr>
      </w:pPr>
      <w:r w:rsidRPr="00FB1D92">
        <w:rPr>
          <w:rFonts w:ascii="Century Gothic" w:hAnsi="Century Gothic" w:cstheme="minorHAnsi"/>
          <w:b/>
        </w:rPr>
        <w:t>Avenida Laudelino Peixoto, 871 – Centro</w:t>
      </w:r>
    </w:p>
    <w:p w14:paraId="17AB5D63" w14:textId="77777777" w:rsidR="006C3CB7" w:rsidRPr="00FB1D92" w:rsidRDefault="006C3CB7" w:rsidP="006C3CB7">
      <w:pPr>
        <w:pStyle w:val="PargrafodaLista"/>
        <w:tabs>
          <w:tab w:val="left" w:pos="3444"/>
        </w:tabs>
        <w:spacing w:line="360" w:lineRule="auto"/>
        <w:jc w:val="both"/>
        <w:rPr>
          <w:rFonts w:ascii="Century Gothic" w:hAnsi="Century Gothic" w:cstheme="minorHAnsi"/>
          <w:b/>
        </w:rPr>
      </w:pPr>
      <w:r w:rsidRPr="00FB1D92">
        <w:rPr>
          <w:rFonts w:ascii="Century Gothic" w:hAnsi="Century Gothic" w:cstheme="minorHAnsi"/>
          <w:b/>
        </w:rPr>
        <w:t>CEP: 79960-000</w:t>
      </w:r>
    </w:p>
    <w:p w14:paraId="242A6CF8" w14:textId="77777777" w:rsidR="006C3CB7" w:rsidRPr="00FB1D92" w:rsidRDefault="006C3CB7" w:rsidP="006C3CB7">
      <w:pPr>
        <w:pStyle w:val="PargrafodaLista"/>
        <w:tabs>
          <w:tab w:val="left" w:pos="3444"/>
        </w:tabs>
        <w:spacing w:line="360" w:lineRule="auto"/>
        <w:jc w:val="both"/>
        <w:rPr>
          <w:rFonts w:ascii="Century Gothic" w:hAnsi="Century Gothic" w:cstheme="minorHAnsi"/>
          <w:b/>
        </w:rPr>
      </w:pPr>
      <w:r w:rsidRPr="00FB1D92">
        <w:rPr>
          <w:rFonts w:ascii="Century Gothic" w:hAnsi="Century Gothic" w:cstheme="minorHAnsi"/>
          <w:b/>
        </w:rPr>
        <w:t>Iguatemi – Mato Grosso do Sul</w:t>
      </w:r>
    </w:p>
    <w:p w14:paraId="0AA31CF2"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lastRenderedPageBreak/>
        <w:t>O pagamento será efetuado a partir do dia 10 (dez) do mês subsequente ao protocolo da nota fiscal junto ao Departamento de Saúde, o qual é responsável pelo envio das notas fiscais para a Secretaria Municipal de Finanças e Planejamento.</w:t>
      </w:r>
    </w:p>
    <w:p w14:paraId="2E9A21E5"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 xml:space="preserve">Para realização do pagamento de notas ficais serão exigidos: via original da nota fiscal acompanhada de todas as certidões negativas e demais documentos exigidos. As notas fiscais aptas ao pagamento deverão apresentar carimbo de atesto de recebimento, onde deve constar a data de recebimento, carimbo e assinatura de dois servidores da Central de Abastecimento Farmacêutico – CAF responsáveis pela conferência do documento fiscal e suas especificações, bem como apresentação de informações pertinentes à licitação (número do processo, número do contrato, número de ficha e número de empenho) e dados bancários no rodapé da nota fiscal. </w:t>
      </w:r>
    </w:p>
    <w:p w14:paraId="6A130796"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p>
    <w:p w14:paraId="7716E493"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p>
    <w:p w14:paraId="444BC87F"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p>
    <w:p w14:paraId="2A579BF6" w14:textId="77777777" w:rsidR="006C3CB7" w:rsidRPr="00FB1D92" w:rsidRDefault="006C3CB7" w:rsidP="006C3CB7">
      <w:pPr>
        <w:pStyle w:val="PargrafodaLista"/>
        <w:tabs>
          <w:tab w:val="left" w:pos="3444"/>
        </w:tabs>
        <w:spacing w:line="360" w:lineRule="auto"/>
        <w:jc w:val="right"/>
        <w:rPr>
          <w:rFonts w:ascii="Century Gothic" w:hAnsi="Century Gothic" w:cstheme="minorHAnsi"/>
        </w:rPr>
      </w:pPr>
      <w:r w:rsidRPr="00FB1D92">
        <w:rPr>
          <w:rFonts w:ascii="Century Gothic" w:hAnsi="Century Gothic" w:cstheme="minorHAnsi"/>
        </w:rPr>
        <w:tab/>
      </w:r>
      <w:r w:rsidRPr="00FB1D92">
        <w:rPr>
          <w:rFonts w:ascii="Century Gothic" w:hAnsi="Century Gothic" w:cstheme="minorHAnsi"/>
        </w:rPr>
        <w:tab/>
        <w:t xml:space="preserve"> Iguatemi, </w:t>
      </w:r>
      <w:r>
        <w:rPr>
          <w:rFonts w:ascii="Century Gothic" w:hAnsi="Century Gothic" w:cstheme="minorHAnsi"/>
        </w:rPr>
        <w:t>14 de julho de 2023</w:t>
      </w:r>
    </w:p>
    <w:p w14:paraId="7E06EE73"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p>
    <w:p w14:paraId="6AF6B9EB"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p>
    <w:p w14:paraId="16476E3A"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p>
    <w:p w14:paraId="4D5C524E"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p>
    <w:p w14:paraId="69CE4CC1"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p>
    <w:p w14:paraId="2A6380D3" w14:textId="77777777" w:rsidR="006C3CB7" w:rsidRPr="00FB1D92" w:rsidRDefault="006C3CB7" w:rsidP="006C3CB7">
      <w:pPr>
        <w:pStyle w:val="PargrafodaLista"/>
        <w:tabs>
          <w:tab w:val="left" w:pos="3444"/>
        </w:tabs>
        <w:spacing w:line="360" w:lineRule="auto"/>
        <w:jc w:val="both"/>
        <w:rPr>
          <w:rFonts w:ascii="Century Gothic" w:hAnsi="Century Gothic" w:cstheme="minorHAnsi"/>
        </w:rPr>
      </w:pPr>
    </w:p>
    <w:p w14:paraId="4651EA08" w14:textId="77777777" w:rsidR="006C3CB7" w:rsidRDefault="006C3CB7" w:rsidP="006C3CB7">
      <w:pPr>
        <w:pStyle w:val="PargrafodaLista"/>
        <w:tabs>
          <w:tab w:val="left" w:pos="3444"/>
        </w:tabs>
        <w:spacing w:line="360" w:lineRule="auto"/>
        <w:jc w:val="center"/>
        <w:rPr>
          <w:rFonts w:ascii="Century Gothic" w:hAnsi="Century Gothic" w:cstheme="minorHAnsi"/>
        </w:rPr>
      </w:pPr>
      <w:r>
        <w:rPr>
          <w:rFonts w:ascii="Century Gothic" w:hAnsi="Century Gothic" w:cstheme="minorHAnsi"/>
        </w:rPr>
        <w:t>__________________________________________</w:t>
      </w:r>
    </w:p>
    <w:p w14:paraId="4F8C0468" w14:textId="77777777" w:rsidR="006C3CB7" w:rsidRPr="00FB1D92" w:rsidRDefault="006C3CB7" w:rsidP="006C3CB7">
      <w:pPr>
        <w:pStyle w:val="PargrafodaLista"/>
        <w:ind w:left="0"/>
        <w:jc w:val="center"/>
        <w:rPr>
          <w:rFonts w:ascii="Century Gothic" w:hAnsi="Century Gothic" w:cstheme="minorHAnsi"/>
          <w:b/>
        </w:rPr>
      </w:pPr>
      <w:r w:rsidRPr="00FB1D92">
        <w:rPr>
          <w:rFonts w:ascii="Century Gothic" w:hAnsi="Century Gothic" w:cstheme="minorHAnsi"/>
          <w:b/>
        </w:rPr>
        <w:t>Janssen Portela Galhardo</w:t>
      </w:r>
    </w:p>
    <w:p w14:paraId="3A9B10F6" w14:textId="4991D8E8" w:rsidR="001C4E40" w:rsidRDefault="006C3CB7" w:rsidP="006C3CB7">
      <w:pPr>
        <w:tabs>
          <w:tab w:val="left" w:pos="8647"/>
        </w:tabs>
        <w:jc w:val="center"/>
        <w:rPr>
          <w:rFonts w:ascii="Century Gothic" w:hAnsi="Century Gothic" w:cstheme="minorHAnsi"/>
          <w:b/>
          <w:sz w:val="24"/>
          <w:szCs w:val="24"/>
          <w:u w:val="single"/>
        </w:rPr>
      </w:pPr>
      <w:r w:rsidRPr="00FB1D92">
        <w:rPr>
          <w:rFonts w:ascii="Century Gothic" w:hAnsi="Century Gothic" w:cstheme="minorHAnsi"/>
          <w:sz w:val="24"/>
          <w:szCs w:val="24"/>
        </w:rPr>
        <w:t>Secretário Municipal de Saúde</w:t>
      </w:r>
    </w:p>
    <w:p w14:paraId="63D47CD3" w14:textId="77777777" w:rsidR="000605C7" w:rsidRDefault="000605C7" w:rsidP="002B1203">
      <w:pPr>
        <w:tabs>
          <w:tab w:val="left" w:pos="8647"/>
        </w:tabs>
        <w:jc w:val="center"/>
        <w:rPr>
          <w:rFonts w:ascii="Century Gothic" w:hAnsi="Century Gothic" w:cstheme="minorHAnsi"/>
          <w:b/>
          <w:sz w:val="24"/>
          <w:szCs w:val="24"/>
          <w:u w:val="single"/>
        </w:rPr>
      </w:pPr>
    </w:p>
    <w:p w14:paraId="5B3ED303" w14:textId="77777777" w:rsidR="000605C7" w:rsidRDefault="000605C7" w:rsidP="002B1203">
      <w:pPr>
        <w:tabs>
          <w:tab w:val="left" w:pos="8647"/>
        </w:tabs>
        <w:jc w:val="center"/>
        <w:rPr>
          <w:rFonts w:ascii="Century Gothic" w:hAnsi="Century Gothic" w:cstheme="minorHAnsi"/>
          <w:b/>
          <w:sz w:val="24"/>
          <w:szCs w:val="24"/>
          <w:u w:val="single"/>
        </w:rPr>
      </w:pPr>
    </w:p>
    <w:p w14:paraId="603E66A5" w14:textId="77777777" w:rsidR="006C3CB7" w:rsidRDefault="006C3CB7" w:rsidP="002B1203">
      <w:pPr>
        <w:tabs>
          <w:tab w:val="left" w:pos="8647"/>
        </w:tabs>
        <w:jc w:val="center"/>
        <w:rPr>
          <w:rFonts w:ascii="Century Gothic" w:hAnsi="Century Gothic" w:cstheme="minorHAnsi"/>
          <w:b/>
          <w:sz w:val="24"/>
          <w:szCs w:val="24"/>
          <w:u w:val="single"/>
        </w:rPr>
      </w:pPr>
    </w:p>
    <w:p w14:paraId="2427DEA9" w14:textId="77777777" w:rsidR="005E1AB1" w:rsidRDefault="005E1AB1" w:rsidP="002B3762">
      <w:pPr>
        <w:spacing w:after="0" w:line="240" w:lineRule="auto"/>
        <w:rPr>
          <w:rFonts w:ascii="Arial Narrow" w:hAnsi="Arial Narrow" w:cstheme="minorHAnsi"/>
          <w:b/>
          <w:sz w:val="28"/>
          <w:szCs w:val="28"/>
          <w:u w:val="single"/>
        </w:rPr>
      </w:pPr>
    </w:p>
    <w:tbl>
      <w:tblPr>
        <w:tblW w:w="9356" w:type="dxa"/>
        <w:tblCellMar>
          <w:left w:w="70" w:type="dxa"/>
          <w:right w:w="70" w:type="dxa"/>
        </w:tblCellMar>
        <w:tblLook w:val="04A0" w:firstRow="1" w:lastRow="0" w:firstColumn="1" w:lastColumn="0" w:noHBand="0" w:noVBand="1"/>
      </w:tblPr>
      <w:tblGrid>
        <w:gridCol w:w="448"/>
        <w:gridCol w:w="369"/>
        <w:gridCol w:w="523"/>
        <w:gridCol w:w="3357"/>
        <w:gridCol w:w="495"/>
        <w:gridCol w:w="873"/>
        <w:gridCol w:w="824"/>
        <w:gridCol w:w="1115"/>
        <w:gridCol w:w="900"/>
        <w:gridCol w:w="452"/>
      </w:tblGrid>
      <w:tr w:rsidR="006C3CB7" w:rsidRPr="006C3CB7" w14:paraId="0D6E6199" w14:textId="77777777" w:rsidTr="006C3CB7">
        <w:trPr>
          <w:trHeight w:val="255"/>
        </w:trPr>
        <w:tc>
          <w:tcPr>
            <w:tcW w:w="9356" w:type="dxa"/>
            <w:gridSpan w:val="10"/>
            <w:tcBorders>
              <w:top w:val="nil"/>
              <w:left w:val="nil"/>
              <w:bottom w:val="nil"/>
              <w:right w:val="nil"/>
            </w:tcBorders>
            <w:shd w:val="clear" w:color="auto" w:fill="auto"/>
            <w:vAlign w:val="center"/>
            <w:hideMark/>
          </w:tcPr>
          <w:p w14:paraId="50BC4961" w14:textId="77777777" w:rsidR="006C3CB7" w:rsidRDefault="006C3CB7" w:rsidP="006C3CB7">
            <w:pPr>
              <w:spacing w:after="0" w:line="240" w:lineRule="auto"/>
              <w:jc w:val="center"/>
              <w:rPr>
                <w:rFonts w:ascii="Tahoma" w:hAnsi="Tahoma" w:cs="Tahoma"/>
                <w:b/>
                <w:bCs/>
                <w:color w:val="000000"/>
                <w:sz w:val="20"/>
                <w:szCs w:val="20"/>
              </w:rPr>
            </w:pPr>
          </w:p>
          <w:p w14:paraId="34647878" w14:textId="03F7B3E0" w:rsidR="006C3CB7" w:rsidRPr="006C3CB7" w:rsidRDefault="006C3CB7" w:rsidP="006C3CB7">
            <w:pPr>
              <w:spacing w:after="0" w:line="240" w:lineRule="auto"/>
              <w:jc w:val="center"/>
              <w:rPr>
                <w:rFonts w:ascii="Tahoma" w:hAnsi="Tahoma" w:cs="Tahoma"/>
                <w:b/>
                <w:bCs/>
                <w:color w:val="000000"/>
                <w:sz w:val="20"/>
                <w:szCs w:val="20"/>
              </w:rPr>
            </w:pPr>
            <w:r w:rsidRPr="006C3CB7">
              <w:rPr>
                <w:rFonts w:ascii="Tahoma" w:hAnsi="Tahoma" w:cs="Tahoma"/>
                <w:b/>
                <w:bCs/>
                <w:color w:val="000000"/>
                <w:sz w:val="20"/>
                <w:szCs w:val="20"/>
              </w:rPr>
              <w:t>ANEXO I</w:t>
            </w:r>
          </w:p>
        </w:tc>
      </w:tr>
      <w:tr w:rsidR="006C3CB7" w:rsidRPr="006C3CB7" w14:paraId="29AF114E" w14:textId="77777777" w:rsidTr="006C3CB7">
        <w:trPr>
          <w:trHeight w:val="255"/>
        </w:trPr>
        <w:tc>
          <w:tcPr>
            <w:tcW w:w="9356" w:type="dxa"/>
            <w:gridSpan w:val="10"/>
            <w:tcBorders>
              <w:top w:val="nil"/>
              <w:left w:val="nil"/>
              <w:bottom w:val="nil"/>
              <w:right w:val="nil"/>
            </w:tcBorders>
            <w:shd w:val="clear" w:color="auto" w:fill="auto"/>
            <w:vAlign w:val="center"/>
            <w:hideMark/>
          </w:tcPr>
          <w:p w14:paraId="5EA2E16E" w14:textId="77777777" w:rsidR="006C3CB7" w:rsidRPr="006C3CB7" w:rsidRDefault="006C3CB7" w:rsidP="006C3CB7">
            <w:pPr>
              <w:spacing w:after="0" w:line="240" w:lineRule="auto"/>
              <w:jc w:val="center"/>
              <w:rPr>
                <w:rFonts w:ascii="Tahoma" w:hAnsi="Tahoma" w:cs="Tahoma"/>
                <w:b/>
                <w:bCs/>
                <w:sz w:val="20"/>
                <w:szCs w:val="20"/>
              </w:rPr>
            </w:pPr>
            <w:r w:rsidRPr="006C3CB7">
              <w:rPr>
                <w:rFonts w:ascii="Tahoma" w:hAnsi="Tahoma" w:cs="Tahoma"/>
                <w:b/>
                <w:bCs/>
                <w:sz w:val="20"/>
                <w:szCs w:val="20"/>
              </w:rPr>
              <w:t>PROPOSTA DE PREÇOS</w:t>
            </w:r>
          </w:p>
        </w:tc>
      </w:tr>
      <w:tr w:rsidR="006C3CB7" w:rsidRPr="006C3CB7" w14:paraId="3B9E6305" w14:textId="77777777" w:rsidTr="006C3CB7">
        <w:trPr>
          <w:trHeight w:val="165"/>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3C3796BB" w14:textId="77777777" w:rsidR="006C3CB7" w:rsidRPr="006C3CB7" w:rsidRDefault="006C3CB7" w:rsidP="006C3CB7">
            <w:pPr>
              <w:spacing w:after="0" w:line="240" w:lineRule="auto"/>
              <w:rPr>
                <w:rFonts w:ascii="Tahoma" w:hAnsi="Tahoma" w:cs="Tahoma"/>
                <w:sz w:val="12"/>
                <w:szCs w:val="12"/>
              </w:rPr>
            </w:pPr>
            <w:r w:rsidRPr="006C3CB7">
              <w:rPr>
                <w:rFonts w:ascii="Tahoma" w:hAnsi="Tahoma" w:cs="Tahoma"/>
                <w:sz w:val="12"/>
                <w:szCs w:val="12"/>
              </w:rPr>
              <w:t>ÓRGÃO LICITANTE:</w:t>
            </w:r>
          </w:p>
        </w:tc>
      </w:tr>
      <w:tr w:rsidR="006C3CB7" w:rsidRPr="006C3CB7" w14:paraId="0C624FAF" w14:textId="77777777" w:rsidTr="006C3CB7">
        <w:trPr>
          <w:trHeight w:val="282"/>
        </w:trPr>
        <w:tc>
          <w:tcPr>
            <w:tcW w:w="9356" w:type="dxa"/>
            <w:gridSpan w:val="10"/>
            <w:tcBorders>
              <w:top w:val="nil"/>
              <w:left w:val="single" w:sz="4" w:space="0" w:color="000000"/>
              <w:bottom w:val="single" w:sz="4" w:space="0" w:color="000000"/>
              <w:right w:val="single" w:sz="4" w:space="0" w:color="000000"/>
            </w:tcBorders>
            <w:shd w:val="clear" w:color="auto" w:fill="auto"/>
            <w:vAlign w:val="center"/>
            <w:hideMark/>
          </w:tcPr>
          <w:p w14:paraId="46497D8C" w14:textId="77777777" w:rsidR="006C3CB7" w:rsidRPr="006C3CB7" w:rsidRDefault="006C3CB7" w:rsidP="006C3CB7">
            <w:pPr>
              <w:spacing w:after="0" w:line="240" w:lineRule="auto"/>
              <w:jc w:val="center"/>
              <w:rPr>
                <w:rFonts w:ascii="Tahoma" w:hAnsi="Tahoma" w:cs="Tahoma"/>
                <w:b/>
                <w:bCs/>
                <w:color w:val="000000"/>
                <w:sz w:val="16"/>
                <w:szCs w:val="16"/>
              </w:rPr>
            </w:pPr>
            <w:r w:rsidRPr="006C3CB7">
              <w:rPr>
                <w:rFonts w:ascii="Tahoma" w:hAnsi="Tahoma" w:cs="Tahoma"/>
                <w:b/>
                <w:bCs/>
                <w:color w:val="000000"/>
                <w:sz w:val="16"/>
                <w:szCs w:val="16"/>
              </w:rPr>
              <w:t>PREFEITURA MUNICIPAL DE IGUATEMI/MS</w:t>
            </w:r>
          </w:p>
        </w:tc>
      </w:tr>
      <w:tr w:rsidR="006C3CB7" w:rsidRPr="006C3CB7" w14:paraId="2A6078C3" w14:textId="77777777" w:rsidTr="006C3CB7">
        <w:trPr>
          <w:trHeight w:val="180"/>
        </w:trPr>
        <w:tc>
          <w:tcPr>
            <w:tcW w:w="6065" w:type="dxa"/>
            <w:gridSpan w:val="6"/>
            <w:tcBorders>
              <w:top w:val="single" w:sz="4" w:space="0" w:color="auto"/>
              <w:left w:val="single" w:sz="4" w:space="0" w:color="auto"/>
              <w:bottom w:val="nil"/>
              <w:right w:val="single" w:sz="4" w:space="0" w:color="000000"/>
            </w:tcBorders>
            <w:shd w:val="clear" w:color="auto" w:fill="auto"/>
            <w:vAlign w:val="center"/>
            <w:hideMark/>
          </w:tcPr>
          <w:p w14:paraId="3297AEAA" w14:textId="77777777" w:rsidR="006C3CB7" w:rsidRPr="006C3CB7" w:rsidRDefault="006C3CB7" w:rsidP="006C3CB7">
            <w:pPr>
              <w:spacing w:after="0" w:line="240" w:lineRule="auto"/>
              <w:rPr>
                <w:rFonts w:ascii="Tahoma" w:hAnsi="Tahoma" w:cs="Tahoma"/>
                <w:sz w:val="12"/>
                <w:szCs w:val="12"/>
              </w:rPr>
            </w:pPr>
            <w:r w:rsidRPr="006C3CB7">
              <w:rPr>
                <w:rFonts w:ascii="Tahoma" w:hAnsi="Tahoma" w:cs="Tahoma"/>
                <w:sz w:val="12"/>
                <w:szCs w:val="12"/>
              </w:rPr>
              <w:t>PROCESSO/MODALIDADE:</w:t>
            </w:r>
          </w:p>
        </w:tc>
        <w:tc>
          <w:tcPr>
            <w:tcW w:w="3291" w:type="dxa"/>
            <w:gridSpan w:val="4"/>
            <w:tcBorders>
              <w:top w:val="single" w:sz="4" w:space="0" w:color="auto"/>
              <w:left w:val="nil"/>
              <w:bottom w:val="nil"/>
              <w:right w:val="single" w:sz="4" w:space="0" w:color="000000"/>
            </w:tcBorders>
            <w:shd w:val="clear" w:color="auto" w:fill="auto"/>
            <w:vAlign w:val="center"/>
            <w:hideMark/>
          </w:tcPr>
          <w:p w14:paraId="00146B2E" w14:textId="77777777" w:rsidR="006C3CB7" w:rsidRPr="006C3CB7" w:rsidRDefault="006C3CB7" w:rsidP="006C3CB7">
            <w:pPr>
              <w:spacing w:after="0" w:line="240" w:lineRule="auto"/>
              <w:rPr>
                <w:rFonts w:ascii="Tahoma" w:hAnsi="Tahoma" w:cs="Tahoma"/>
                <w:sz w:val="12"/>
                <w:szCs w:val="12"/>
              </w:rPr>
            </w:pPr>
            <w:r w:rsidRPr="006C3CB7">
              <w:rPr>
                <w:rFonts w:ascii="Tahoma" w:hAnsi="Tahoma" w:cs="Tahoma"/>
                <w:sz w:val="12"/>
                <w:szCs w:val="12"/>
              </w:rPr>
              <w:t>TIPO DE JULGAMENTO:</w:t>
            </w:r>
          </w:p>
        </w:tc>
      </w:tr>
      <w:tr w:rsidR="006C3CB7" w:rsidRPr="006C3CB7" w14:paraId="4B0ACC42" w14:textId="77777777" w:rsidTr="006C3CB7">
        <w:trPr>
          <w:trHeight w:val="282"/>
        </w:trPr>
        <w:tc>
          <w:tcPr>
            <w:tcW w:w="6065" w:type="dxa"/>
            <w:gridSpan w:val="6"/>
            <w:tcBorders>
              <w:top w:val="nil"/>
              <w:left w:val="single" w:sz="4" w:space="0" w:color="000000"/>
              <w:bottom w:val="single" w:sz="4" w:space="0" w:color="000000"/>
              <w:right w:val="single" w:sz="4" w:space="0" w:color="000000"/>
            </w:tcBorders>
            <w:shd w:val="clear" w:color="auto" w:fill="auto"/>
            <w:vAlign w:val="center"/>
            <w:hideMark/>
          </w:tcPr>
          <w:p w14:paraId="52059B65" w14:textId="77777777" w:rsidR="006C3CB7" w:rsidRPr="006C3CB7" w:rsidRDefault="006C3CB7" w:rsidP="006C3CB7">
            <w:pPr>
              <w:spacing w:after="0" w:line="240" w:lineRule="auto"/>
              <w:jc w:val="center"/>
              <w:rPr>
                <w:rFonts w:ascii="Tahoma" w:hAnsi="Tahoma" w:cs="Tahoma"/>
                <w:b/>
                <w:bCs/>
                <w:color w:val="000000"/>
                <w:sz w:val="16"/>
                <w:szCs w:val="16"/>
              </w:rPr>
            </w:pPr>
            <w:r w:rsidRPr="006C3CB7">
              <w:rPr>
                <w:rFonts w:ascii="Tahoma" w:hAnsi="Tahoma" w:cs="Tahoma"/>
                <w:b/>
                <w:bCs/>
                <w:color w:val="000000"/>
                <w:sz w:val="16"/>
                <w:szCs w:val="16"/>
              </w:rPr>
              <w:t>0205/2023   -   PREGÃO Nº 0017/2023</w:t>
            </w:r>
          </w:p>
        </w:tc>
        <w:tc>
          <w:tcPr>
            <w:tcW w:w="3291" w:type="dxa"/>
            <w:gridSpan w:val="4"/>
            <w:tcBorders>
              <w:top w:val="nil"/>
              <w:left w:val="nil"/>
              <w:bottom w:val="single" w:sz="4" w:space="0" w:color="000000"/>
              <w:right w:val="single" w:sz="4" w:space="0" w:color="000000"/>
            </w:tcBorders>
            <w:shd w:val="clear" w:color="auto" w:fill="auto"/>
            <w:vAlign w:val="center"/>
            <w:hideMark/>
          </w:tcPr>
          <w:p w14:paraId="3C274EE7" w14:textId="77777777" w:rsidR="006C3CB7" w:rsidRPr="006C3CB7" w:rsidRDefault="006C3CB7" w:rsidP="006C3CB7">
            <w:pPr>
              <w:spacing w:after="0" w:line="240" w:lineRule="auto"/>
              <w:jc w:val="center"/>
              <w:rPr>
                <w:rFonts w:ascii="Tahoma" w:hAnsi="Tahoma" w:cs="Tahoma"/>
                <w:b/>
                <w:bCs/>
                <w:color w:val="000000"/>
                <w:sz w:val="16"/>
                <w:szCs w:val="16"/>
              </w:rPr>
            </w:pPr>
            <w:r w:rsidRPr="006C3CB7">
              <w:rPr>
                <w:rFonts w:ascii="Tahoma" w:hAnsi="Tahoma" w:cs="Tahoma"/>
                <w:b/>
                <w:bCs/>
                <w:color w:val="000000"/>
                <w:sz w:val="16"/>
                <w:szCs w:val="16"/>
              </w:rPr>
              <w:t>MENOR PREÇO POR ITEM</w:t>
            </w:r>
          </w:p>
        </w:tc>
      </w:tr>
      <w:tr w:rsidR="006C3CB7" w:rsidRPr="006C3CB7" w14:paraId="6B760E61" w14:textId="77777777" w:rsidTr="006C3CB7">
        <w:trPr>
          <w:trHeight w:val="210"/>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784ADFBB" w14:textId="77777777" w:rsidR="006C3CB7" w:rsidRPr="006C3CB7" w:rsidRDefault="006C3CB7" w:rsidP="006C3CB7">
            <w:pPr>
              <w:spacing w:after="0" w:line="240" w:lineRule="auto"/>
              <w:rPr>
                <w:rFonts w:ascii="Tahoma" w:hAnsi="Tahoma" w:cs="Tahoma"/>
                <w:sz w:val="12"/>
                <w:szCs w:val="12"/>
              </w:rPr>
            </w:pPr>
            <w:r w:rsidRPr="006C3CB7">
              <w:rPr>
                <w:rFonts w:ascii="Tahoma" w:hAnsi="Tahoma" w:cs="Tahoma"/>
                <w:sz w:val="12"/>
                <w:szCs w:val="12"/>
              </w:rPr>
              <w:t>OBJETO:</w:t>
            </w:r>
          </w:p>
        </w:tc>
      </w:tr>
      <w:tr w:rsidR="006C3CB7" w:rsidRPr="006C3CB7" w14:paraId="01A164A7" w14:textId="77777777" w:rsidTr="006C3CB7">
        <w:trPr>
          <w:trHeight w:val="439"/>
        </w:trPr>
        <w:tc>
          <w:tcPr>
            <w:tcW w:w="9356" w:type="dxa"/>
            <w:gridSpan w:val="10"/>
            <w:tcBorders>
              <w:top w:val="nil"/>
              <w:left w:val="single" w:sz="4" w:space="0" w:color="000000"/>
              <w:bottom w:val="single" w:sz="4" w:space="0" w:color="000000"/>
              <w:right w:val="single" w:sz="4" w:space="0" w:color="000000"/>
            </w:tcBorders>
            <w:shd w:val="clear" w:color="auto" w:fill="auto"/>
            <w:hideMark/>
          </w:tcPr>
          <w:p w14:paraId="2B128C69" w14:textId="77777777" w:rsidR="006C3CB7" w:rsidRPr="006C3CB7" w:rsidRDefault="006C3CB7" w:rsidP="006C3CB7">
            <w:pPr>
              <w:spacing w:after="0" w:line="240" w:lineRule="auto"/>
              <w:jc w:val="both"/>
              <w:rPr>
                <w:rFonts w:ascii="Tahoma" w:hAnsi="Tahoma" w:cs="Tahoma"/>
                <w:b/>
                <w:bCs/>
                <w:color w:val="000000"/>
                <w:sz w:val="16"/>
                <w:szCs w:val="16"/>
              </w:rPr>
            </w:pPr>
            <w:r w:rsidRPr="006C3CB7">
              <w:rPr>
                <w:rFonts w:ascii="Tahoma" w:hAnsi="Tahoma" w:cs="Tahoma"/>
                <w:b/>
                <w:bCs/>
                <w:color w:val="000000"/>
                <w:sz w:val="16"/>
                <w:szCs w:val="16"/>
              </w:rPr>
              <w:t>AQUISIÇÃO DE MEDICAMENTOS, CONFORME TERMO DE REFERÊNCIA E ESPECIFICAÇÕES CONSTANTES NO EDITAL E DEMAIS ANEXOS.</w:t>
            </w:r>
          </w:p>
        </w:tc>
      </w:tr>
      <w:tr w:rsidR="006C3CB7" w:rsidRPr="006C3CB7" w14:paraId="77059CEE" w14:textId="77777777" w:rsidTr="006C3CB7">
        <w:trPr>
          <w:trHeight w:val="165"/>
        </w:trPr>
        <w:tc>
          <w:tcPr>
            <w:tcW w:w="6889" w:type="dxa"/>
            <w:gridSpan w:val="7"/>
            <w:tcBorders>
              <w:top w:val="single" w:sz="4" w:space="0" w:color="auto"/>
              <w:left w:val="single" w:sz="4" w:space="0" w:color="auto"/>
              <w:bottom w:val="nil"/>
              <w:right w:val="single" w:sz="4" w:space="0" w:color="000000"/>
            </w:tcBorders>
            <w:shd w:val="clear" w:color="auto" w:fill="auto"/>
            <w:vAlign w:val="center"/>
            <w:hideMark/>
          </w:tcPr>
          <w:p w14:paraId="279EF93E" w14:textId="77777777" w:rsidR="006C3CB7" w:rsidRPr="006C3CB7" w:rsidRDefault="006C3CB7" w:rsidP="006C3CB7">
            <w:pPr>
              <w:spacing w:after="0" w:line="240" w:lineRule="auto"/>
              <w:rPr>
                <w:rFonts w:ascii="Tahoma" w:hAnsi="Tahoma" w:cs="Tahoma"/>
                <w:sz w:val="12"/>
                <w:szCs w:val="12"/>
              </w:rPr>
            </w:pPr>
            <w:r w:rsidRPr="006C3CB7">
              <w:rPr>
                <w:rFonts w:ascii="Tahoma" w:hAnsi="Tahoma" w:cs="Tahoma"/>
                <w:sz w:val="12"/>
                <w:szCs w:val="12"/>
              </w:rPr>
              <w:t>PROPONENTE:</w:t>
            </w:r>
          </w:p>
        </w:tc>
        <w:tc>
          <w:tcPr>
            <w:tcW w:w="2467" w:type="dxa"/>
            <w:gridSpan w:val="3"/>
            <w:tcBorders>
              <w:top w:val="single" w:sz="4" w:space="0" w:color="auto"/>
              <w:left w:val="nil"/>
              <w:bottom w:val="nil"/>
              <w:right w:val="single" w:sz="4" w:space="0" w:color="000000"/>
            </w:tcBorders>
            <w:shd w:val="clear" w:color="auto" w:fill="auto"/>
            <w:vAlign w:val="center"/>
            <w:hideMark/>
          </w:tcPr>
          <w:p w14:paraId="18CC7733" w14:textId="77777777" w:rsidR="006C3CB7" w:rsidRPr="006C3CB7" w:rsidRDefault="006C3CB7" w:rsidP="006C3CB7">
            <w:pPr>
              <w:spacing w:after="0" w:line="240" w:lineRule="auto"/>
              <w:rPr>
                <w:rFonts w:ascii="Tahoma" w:hAnsi="Tahoma" w:cs="Tahoma"/>
                <w:sz w:val="12"/>
                <w:szCs w:val="12"/>
              </w:rPr>
            </w:pPr>
            <w:r w:rsidRPr="006C3CB7">
              <w:rPr>
                <w:rFonts w:ascii="Tahoma" w:hAnsi="Tahoma" w:cs="Tahoma"/>
                <w:sz w:val="12"/>
                <w:szCs w:val="12"/>
              </w:rPr>
              <w:t>CNPJ/CPF:</w:t>
            </w:r>
          </w:p>
        </w:tc>
      </w:tr>
      <w:tr w:rsidR="006C3CB7" w:rsidRPr="006C3CB7" w14:paraId="2EF8B54B" w14:textId="77777777" w:rsidTr="006C3CB7">
        <w:trPr>
          <w:trHeight w:val="282"/>
        </w:trPr>
        <w:tc>
          <w:tcPr>
            <w:tcW w:w="6889" w:type="dxa"/>
            <w:gridSpan w:val="7"/>
            <w:tcBorders>
              <w:top w:val="nil"/>
              <w:left w:val="single" w:sz="4" w:space="0" w:color="auto"/>
              <w:bottom w:val="single" w:sz="4" w:space="0" w:color="auto"/>
              <w:right w:val="single" w:sz="4" w:space="0" w:color="000000"/>
            </w:tcBorders>
            <w:shd w:val="clear" w:color="000000" w:fill="FFFF99"/>
            <w:vAlign w:val="center"/>
            <w:hideMark/>
          </w:tcPr>
          <w:p w14:paraId="2D623DE7" w14:textId="77777777" w:rsidR="006C3CB7" w:rsidRPr="006C3CB7" w:rsidRDefault="006C3CB7" w:rsidP="006C3CB7">
            <w:pPr>
              <w:spacing w:after="0" w:line="240" w:lineRule="auto"/>
              <w:jc w:val="center"/>
              <w:rPr>
                <w:rFonts w:ascii="Tahoma" w:hAnsi="Tahoma" w:cs="Tahoma"/>
                <w:b/>
                <w:bCs/>
                <w:sz w:val="16"/>
                <w:szCs w:val="16"/>
              </w:rPr>
            </w:pPr>
            <w:r w:rsidRPr="006C3CB7">
              <w:rPr>
                <w:rFonts w:ascii="Tahoma" w:hAnsi="Tahoma" w:cs="Tahoma"/>
                <w:b/>
                <w:bCs/>
                <w:sz w:val="16"/>
                <w:szCs w:val="16"/>
              </w:rPr>
              <w:t> </w:t>
            </w:r>
          </w:p>
        </w:tc>
        <w:tc>
          <w:tcPr>
            <w:tcW w:w="2467" w:type="dxa"/>
            <w:gridSpan w:val="3"/>
            <w:tcBorders>
              <w:top w:val="nil"/>
              <w:left w:val="nil"/>
              <w:bottom w:val="single" w:sz="4" w:space="0" w:color="auto"/>
              <w:right w:val="single" w:sz="4" w:space="0" w:color="000000"/>
            </w:tcBorders>
            <w:shd w:val="clear" w:color="000000" w:fill="FFFF99"/>
            <w:vAlign w:val="center"/>
            <w:hideMark/>
          </w:tcPr>
          <w:p w14:paraId="2CED8449" w14:textId="77777777" w:rsidR="006C3CB7" w:rsidRPr="006C3CB7" w:rsidRDefault="006C3CB7" w:rsidP="006C3CB7">
            <w:pPr>
              <w:spacing w:after="0" w:line="240" w:lineRule="auto"/>
              <w:jc w:val="center"/>
              <w:rPr>
                <w:rFonts w:ascii="Tahoma" w:hAnsi="Tahoma" w:cs="Tahoma"/>
                <w:b/>
                <w:bCs/>
                <w:sz w:val="16"/>
                <w:szCs w:val="16"/>
              </w:rPr>
            </w:pPr>
            <w:r w:rsidRPr="006C3CB7">
              <w:rPr>
                <w:rFonts w:ascii="Tahoma" w:hAnsi="Tahoma" w:cs="Tahoma"/>
                <w:b/>
                <w:bCs/>
                <w:sz w:val="16"/>
                <w:szCs w:val="16"/>
              </w:rPr>
              <w:t> </w:t>
            </w:r>
          </w:p>
        </w:tc>
      </w:tr>
      <w:tr w:rsidR="006C3CB7" w:rsidRPr="006C3CB7" w14:paraId="3C82EADD" w14:textId="77777777" w:rsidTr="006C3CB7">
        <w:trPr>
          <w:trHeight w:val="165"/>
        </w:trPr>
        <w:tc>
          <w:tcPr>
            <w:tcW w:w="5192" w:type="dxa"/>
            <w:gridSpan w:val="5"/>
            <w:tcBorders>
              <w:top w:val="single" w:sz="4" w:space="0" w:color="auto"/>
              <w:left w:val="single" w:sz="4" w:space="0" w:color="auto"/>
              <w:bottom w:val="nil"/>
              <w:right w:val="single" w:sz="4" w:space="0" w:color="000000"/>
            </w:tcBorders>
            <w:shd w:val="clear" w:color="auto" w:fill="auto"/>
            <w:vAlign w:val="center"/>
            <w:hideMark/>
          </w:tcPr>
          <w:p w14:paraId="164FD0BF" w14:textId="77777777" w:rsidR="006C3CB7" w:rsidRPr="006C3CB7" w:rsidRDefault="006C3CB7" w:rsidP="006C3CB7">
            <w:pPr>
              <w:spacing w:after="0" w:line="240" w:lineRule="auto"/>
              <w:rPr>
                <w:rFonts w:ascii="Tahoma" w:hAnsi="Tahoma" w:cs="Tahoma"/>
                <w:sz w:val="12"/>
                <w:szCs w:val="12"/>
              </w:rPr>
            </w:pPr>
            <w:r w:rsidRPr="006C3CB7">
              <w:rPr>
                <w:rFonts w:ascii="Tahoma" w:hAnsi="Tahoma" w:cs="Tahoma"/>
                <w:sz w:val="12"/>
                <w:szCs w:val="12"/>
              </w:rPr>
              <w:t>ENDEREÇO:</w:t>
            </w:r>
          </w:p>
        </w:tc>
        <w:tc>
          <w:tcPr>
            <w:tcW w:w="4164" w:type="dxa"/>
            <w:gridSpan w:val="5"/>
            <w:tcBorders>
              <w:top w:val="single" w:sz="4" w:space="0" w:color="auto"/>
              <w:left w:val="nil"/>
              <w:bottom w:val="nil"/>
              <w:right w:val="single" w:sz="4" w:space="0" w:color="000000"/>
            </w:tcBorders>
            <w:shd w:val="clear" w:color="auto" w:fill="auto"/>
            <w:vAlign w:val="center"/>
            <w:hideMark/>
          </w:tcPr>
          <w:p w14:paraId="0F07E257" w14:textId="77777777" w:rsidR="006C3CB7" w:rsidRPr="006C3CB7" w:rsidRDefault="006C3CB7" w:rsidP="006C3CB7">
            <w:pPr>
              <w:spacing w:after="0" w:line="240" w:lineRule="auto"/>
              <w:rPr>
                <w:rFonts w:ascii="Tahoma" w:hAnsi="Tahoma" w:cs="Tahoma"/>
                <w:sz w:val="12"/>
                <w:szCs w:val="12"/>
              </w:rPr>
            </w:pPr>
            <w:r w:rsidRPr="006C3CB7">
              <w:rPr>
                <w:rFonts w:ascii="Tahoma" w:hAnsi="Tahoma" w:cs="Tahoma"/>
                <w:sz w:val="12"/>
                <w:szCs w:val="12"/>
              </w:rPr>
              <w:t>BAIRRO:</w:t>
            </w:r>
          </w:p>
        </w:tc>
      </w:tr>
      <w:tr w:rsidR="006C3CB7" w:rsidRPr="006C3CB7" w14:paraId="65C58C8A" w14:textId="77777777" w:rsidTr="006C3CB7">
        <w:trPr>
          <w:trHeight w:val="282"/>
        </w:trPr>
        <w:tc>
          <w:tcPr>
            <w:tcW w:w="5192" w:type="dxa"/>
            <w:gridSpan w:val="5"/>
            <w:tcBorders>
              <w:top w:val="nil"/>
              <w:left w:val="single" w:sz="4" w:space="0" w:color="auto"/>
              <w:bottom w:val="single" w:sz="4" w:space="0" w:color="auto"/>
              <w:right w:val="single" w:sz="4" w:space="0" w:color="000000"/>
            </w:tcBorders>
            <w:shd w:val="clear" w:color="000000" w:fill="FFFF99"/>
            <w:vAlign w:val="center"/>
            <w:hideMark/>
          </w:tcPr>
          <w:p w14:paraId="0578F02A" w14:textId="77777777" w:rsidR="006C3CB7" w:rsidRPr="006C3CB7" w:rsidRDefault="006C3CB7" w:rsidP="006C3CB7">
            <w:pPr>
              <w:spacing w:after="0" w:line="240" w:lineRule="auto"/>
              <w:rPr>
                <w:rFonts w:ascii="Tahoma" w:hAnsi="Tahoma" w:cs="Tahoma"/>
                <w:b/>
                <w:bCs/>
                <w:sz w:val="16"/>
                <w:szCs w:val="16"/>
              </w:rPr>
            </w:pPr>
            <w:r w:rsidRPr="006C3CB7">
              <w:rPr>
                <w:rFonts w:ascii="Tahoma" w:hAnsi="Tahoma" w:cs="Tahoma"/>
                <w:b/>
                <w:bCs/>
                <w:sz w:val="16"/>
                <w:szCs w:val="16"/>
              </w:rPr>
              <w:t> </w:t>
            </w:r>
          </w:p>
        </w:tc>
        <w:tc>
          <w:tcPr>
            <w:tcW w:w="4164" w:type="dxa"/>
            <w:gridSpan w:val="5"/>
            <w:tcBorders>
              <w:top w:val="nil"/>
              <w:left w:val="nil"/>
              <w:bottom w:val="single" w:sz="4" w:space="0" w:color="auto"/>
              <w:right w:val="single" w:sz="4" w:space="0" w:color="000000"/>
            </w:tcBorders>
            <w:shd w:val="clear" w:color="000000" w:fill="FFFF99"/>
            <w:vAlign w:val="center"/>
            <w:hideMark/>
          </w:tcPr>
          <w:p w14:paraId="0BA22080" w14:textId="77777777" w:rsidR="006C3CB7" w:rsidRPr="006C3CB7" w:rsidRDefault="006C3CB7" w:rsidP="006C3CB7">
            <w:pPr>
              <w:spacing w:after="0" w:line="240" w:lineRule="auto"/>
              <w:rPr>
                <w:rFonts w:ascii="Tahoma" w:hAnsi="Tahoma" w:cs="Tahoma"/>
                <w:b/>
                <w:bCs/>
                <w:sz w:val="16"/>
                <w:szCs w:val="16"/>
              </w:rPr>
            </w:pPr>
            <w:r w:rsidRPr="006C3CB7">
              <w:rPr>
                <w:rFonts w:ascii="Tahoma" w:hAnsi="Tahoma" w:cs="Tahoma"/>
                <w:b/>
                <w:bCs/>
                <w:sz w:val="16"/>
                <w:szCs w:val="16"/>
              </w:rPr>
              <w:t> </w:t>
            </w:r>
          </w:p>
        </w:tc>
      </w:tr>
      <w:tr w:rsidR="006C3CB7" w:rsidRPr="006C3CB7" w14:paraId="00B5A0D5" w14:textId="77777777" w:rsidTr="006C3CB7">
        <w:trPr>
          <w:trHeight w:val="165"/>
        </w:trPr>
        <w:tc>
          <w:tcPr>
            <w:tcW w:w="4697" w:type="dxa"/>
            <w:gridSpan w:val="4"/>
            <w:tcBorders>
              <w:top w:val="single" w:sz="4" w:space="0" w:color="auto"/>
              <w:left w:val="single" w:sz="4" w:space="0" w:color="auto"/>
              <w:bottom w:val="nil"/>
              <w:right w:val="single" w:sz="4" w:space="0" w:color="000000"/>
            </w:tcBorders>
            <w:shd w:val="clear" w:color="auto" w:fill="auto"/>
            <w:vAlign w:val="center"/>
            <w:hideMark/>
          </w:tcPr>
          <w:p w14:paraId="66AD7341" w14:textId="77777777" w:rsidR="006C3CB7" w:rsidRPr="006C3CB7" w:rsidRDefault="006C3CB7" w:rsidP="006C3CB7">
            <w:pPr>
              <w:spacing w:after="0" w:line="240" w:lineRule="auto"/>
              <w:rPr>
                <w:rFonts w:ascii="Tahoma" w:hAnsi="Tahoma" w:cs="Tahoma"/>
                <w:sz w:val="12"/>
                <w:szCs w:val="12"/>
              </w:rPr>
            </w:pPr>
            <w:r w:rsidRPr="006C3CB7">
              <w:rPr>
                <w:rFonts w:ascii="Tahoma" w:hAnsi="Tahoma" w:cs="Tahoma"/>
                <w:sz w:val="12"/>
                <w:szCs w:val="12"/>
              </w:rPr>
              <w:t>CIDADE/UF:</w:t>
            </w:r>
          </w:p>
        </w:tc>
        <w:tc>
          <w:tcPr>
            <w:tcW w:w="1368" w:type="dxa"/>
            <w:gridSpan w:val="2"/>
            <w:tcBorders>
              <w:top w:val="single" w:sz="4" w:space="0" w:color="auto"/>
              <w:left w:val="nil"/>
              <w:bottom w:val="nil"/>
              <w:right w:val="single" w:sz="4" w:space="0" w:color="000000"/>
            </w:tcBorders>
            <w:shd w:val="clear" w:color="auto" w:fill="auto"/>
            <w:vAlign w:val="center"/>
            <w:hideMark/>
          </w:tcPr>
          <w:p w14:paraId="272B7EC0" w14:textId="77777777" w:rsidR="006C3CB7" w:rsidRPr="006C3CB7" w:rsidRDefault="006C3CB7" w:rsidP="006C3CB7">
            <w:pPr>
              <w:spacing w:after="0" w:line="240" w:lineRule="auto"/>
              <w:rPr>
                <w:rFonts w:ascii="Tahoma" w:hAnsi="Tahoma" w:cs="Tahoma"/>
                <w:sz w:val="12"/>
                <w:szCs w:val="12"/>
              </w:rPr>
            </w:pPr>
            <w:r w:rsidRPr="006C3CB7">
              <w:rPr>
                <w:rFonts w:ascii="Tahoma" w:hAnsi="Tahoma" w:cs="Tahoma"/>
                <w:sz w:val="12"/>
                <w:szCs w:val="12"/>
              </w:rPr>
              <w:t>CEP:</w:t>
            </w:r>
          </w:p>
        </w:tc>
        <w:tc>
          <w:tcPr>
            <w:tcW w:w="3291" w:type="dxa"/>
            <w:gridSpan w:val="4"/>
            <w:tcBorders>
              <w:top w:val="single" w:sz="4" w:space="0" w:color="auto"/>
              <w:left w:val="nil"/>
              <w:bottom w:val="nil"/>
              <w:right w:val="single" w:sz="4" w:space="0" w:color="000000"/>
            </w:tcBorders>
            <w:shd w:val="clear" w:color="auto" w:fill="auto"/>
            <w:vAlign w:val="center"/>
            <w:hideMark/>
          </w:tcPr>
          <w:p w14:paraId="4AAA4213" w14:textId="77777777" w:rsidR="006C3CB7" w:rsidRPr="006C3CB7" w:rsidRDefault="006C3CB7" w:rsidP="006C3CB7">
            <w:pPr>
              <w:spacing w:after="0" w:line="240" w:lineRule="auto"/>
              <w:rPr>
                <w:rFonts w:ascii="Tahoma" w:hAnsi="Tahoma" w:cs="Tahoma"/>
                <w:sz w:val="12"/>
                <w:szCs w:val="12"/>
              </w:rPr>
            </w:pPr>
            <w:r w:rsidRPr="006C3CB7">
              <w:rPr>
                <w:rFonts w:ascii="Tahoma" w:hAnsi="Tahoma" w:cs="Tahoma"/>
                <w:sz w:val="12"/>
                <w:szCs w:val="12"/>
              </w:rPr>
              <w:t>TELEFONE/FAX:</w:t>
            </w:r>
          </w:p>
        </w:tc>
      </w:tr>
      <w:tr w:rsidR="006C3CB7" w:rsidRPr="006C3CB7" w14:paraId="77B8D05B" w14:textId="77777777" w:rsidTr="006C3CB7">
        <w:trPr>
          <w:trHeight w:val="282"/>
        </w:trPr>
        <w:tc>
          <w:tcPr>
            <w:tcW w:w="4697" w:type="dxa"/>
            <w:gridSpan w:val="4"/>
            <w:tcBorders>
              <w:top w:val="nil"/>
              <w:left w:val="single" w:sz="4" w:space="0" w:color="auto"/>
              <w:bottom w:val="single" w:sz="4" w:space="0" w:color="auto"/>
              <w:right w:val="single" w:sz="4" w:space="0" w:color="000000"/>
            </w:tcBorders>
            <w:shd w:val="clear" w:color="000000" w:fill="FFFF99"/>
            <w:vAlign w:val="center"/>
            <w:hideMark/>
          </w:tcPr>
          <w:p w14:paraId="52E7BB42" w14:textId="77777777" w:rsidR="006C3CB7" w:rsidRPr="006C3CB7" w:rsidRDefault="006C3CB7" w:rsidP="006C3CB7">
            <w:pPr>
              <w:spacing w:after="0" w:line="240" w:lineRule="auto"/>
              <w:rPr>
                <w:rFonts w:ascii="Tahoma" w:hAnsi="Tahoma" w:cs="Tahoma"/>
                <w:b/>
                <w:bCs/>
                <w:sz w:val="16"/>
                <w:szCs w:val="16"/>
              </w:rPr>
            </w:pPr>
            <w:r w:rsidRPr="006C3CB7">
              <w:rPr>
                <w:rFonts w:ascii="Tahoma" w:hAnsi="Tahoma" w:cs="Tahoma"/>
                <w:b/>
                <w:bCs/>
                <w:sz w:val="16"/>
                <w:szCs w:val="16"/>
              </w:rPr>
              <w:t> </w:t>
            </w:r>
          </w:p>
        </w:tc>
        <w:tc>
          <w:tcPr>
            <w:tcW w:w="1368" w:type="dxa"/>
            <w:gridSpan w:val="2"/>
            <w:tcBorders>
              <w:top w:val="nil"/>
              <w:left w:val="nil"/>
              <w:bottom w:val="single" w:sz="4" w:space="0" w:color="auto"/>
              <w:right w:val="single" w:sz="4" w:space="0" w:color="000000"/>
            </w:tcBorders>
            <w:shd w:val="clear" w:color="000000" w:fill="FFFF99"/>
            <w:vAlign w:val="center"/>
            <w:hideMark/>
          </w:tcPr>
          <w:p w14:paraId="1F07AF71" w14:textId="77777777" w:rsidR="006C3CB7" w:rsidRPr="006C3CB7" w:rsidRDefault="006C3CB7" w:rsidP="006C3CB7">
            <w:pPr>
              <w:spacing w:after="0" w:line="240" w:lineRule="auto"/>
              <w:jc w:val="center"/>
              <w:rPr>
                <w:rFonts w:ascii="Tahoma" w:hAnsi="Tahoma" w:cs="Tahoma"/>
                <w:b/>
                <w:bCs/>
                <w:sz w:val="16"/>
                <w:szCs w:val="16"/>
              </w:rPr>
            </w:pPr>
            <w:r w:rsidRPr="006C3CB7">
              <w:rPr>
                <w:rFonts w:ascii="Tahoma" w:hAnsi="Tahoma" w:cs="Tahoma"/>
                <w:b/>
                <w:bCs/>
                <w:sz w:val="16"/>
                <w:szCs w:val="16"/>
              </w:rPr>
              <w:t> </w:t>
            </w:r>
          </w:p>
        </w:tc>
        <w:tc>
          <w:tcPr>
            <w:tcW w:w="3291" w:type="dxa"/>
            <w:gridSpan w:val="4"/>
            <w:tcBorders>
              <w:top w:val="nil"/>
              <w:left w:val="nil"/>
              <w:bottom w:val="single" w:sz="4" w:space="0" w:color="auto"/>
              <w:right w:val="single" w:sz="4" w:space="0" w:color="000000"/>
            </w:tcBorders>
            <w:shd w:val="clear" w:color="000000" w:fill="FFFF99"/>
            <w:vAlign w:val="center"/>
            <w:hideMark/>
          </w:tcPr>
          <w:p w14:paraId="04E2468A" w14:textId="77777777" w:rsidR="006C3CB7" w:rsidRPr="006C3CB7" w:rsidRDefault="006C3CB7" w:rsidP="006C3CB7">
            <w:pPr>
              <w:spacing w:after="0" w:line="240" w:lineRule="auto"/>
              <w:rPr>
                <w:rFonts w:ascii="Tahoma" w:hAnsi="Tahoma" w:cs="Tahoma"/>
                <w:b/>
                <w:bCs/>
                <w:sz w:val="16"/>
                <w:szCs w:val="16"/>
              </w:rPr>
            </w:pPr>
            <w:r w:rsidRPr="006C3CB7">
              <w:rPr>
                <w:rFonts w:ascii="Tahoma" w:hAnsi="Tahoma" w:cs="Tahoma"/>
                <w:b/>
                <w:bCs/>
                <w:sz w:val="16"/>
                <w:szCs w:val="16"/>
              </w:rPr>
              <w:t> </w:t>
            </w:r>
          </w:p>
        </w:tc>
      </w:tr>
      <w:tr w:rsidR="006C3CB7" w:rsidRPr="006C3CB7" w14:paraId="1D8A4BAD" w14:textId="77777777" w:rsidTr="006C3CB7">
        <w:trPr>
          <w:trHeight w:val="165"/>
        </w:trPr>
        <w:tc>
          <w:tcPr>
            <w:tcW w:w="6065" w:type="dxa"/>
            <w:gridSpan w:val="6"/>
            <w:tcBorders>
              <w:top w:val="single" w:sz="4" w:space="0" w:color="auto"/>
              <w:left w:val="single" w:sz="4" w:space="0" w:color="auto"/>
              <w:bottom w:val="nil"/>
              <w:right w:val="single" w:sz="4" w:space="0" w:color="000000"/>
            </w:tcBorders>
            <w:shd w:val="clear" w:color="auto" w:fill="auto"/>
            <w:vAlign w:val="center"/>
            <w:hideMark/>
          </w:tcPr>
          <w:p w14:paraId="081E240E" w14:textId="77777777" w:rsidR="006C3CB7" w:rsidRPr="006C3CB7" w:rsidRDefault="006C3CB7" w:rsidP="006C3CB7">
            <w:pPr>
              <w:spacing w:after="0" w:line="240" w:lineRule="auto"/>
              <w:rPr>
                <w:rFonts w:ascii="Tahoma" w:hAnsi="Tahoma" w:cs="Tahoma"/>
                <w:sz w:val="12"/>
                <w:szCs w:val="12"/>
              </w:rPr>
            </w:pPr>
            <w:r w:rsidRPr="006C3CB7">
              <w:rPr>
                <w:rFonts w:ascii="Tahoma" w:hAnsi="Tahoma" w:cs="Tahoma"/>
                <w:sz w:val="12"/>
                <w:szCs w:val="12"/>
              </w:rPr>
              <w:t>DADOS PARA PAGAMENTO (BANCO/AGÊNCIA/CONTA):</w:t>
            </w:r>
          </w:p>
        </w:tc>
        <w:tc>
          <w:tcPr>
            <w:tcW w:w="3291" w:type="dxa"/>
            <w:gridSpan w:val="4"/>
            <w:tcBorders>
              <w:top w:val="single" w:sz="4" w:space="0" w:color="auto"/>
              <w:left w:val="nil"/>
              <w:bottom w:val="nil"/>
              <w:right w:val="single" w:sz="4" w:space="0" w:color="000000"/>
            </w:tcBorders>
            <w:shd w:val="clear" w:color="auto" w:fill="auto"/>
            <w:vAlign w:val="center"/>
            <w:hideMark/>
          </w:tcPr>
          <w:p w14:paraId="0759DD45" w14:textId="77777777" w:rsidR="006C3CB7" w:rsidRPr="006C3CB7" w:rsidRDefault="006C3CB7" w:rsidP="006C3CB7">
            <w:pPr>
              <w:spacing w:after="0" w:line="240" w:lineRule="auto"/>
              <w:rPr>
                <w:rFonts w:ascii="Tahoma" w:hAnsi="Tahoma" w:cs="Tahoma"/>
                <w:sz w:val="12"/>
                <w:szCs w:val="12"/>
              </w:rPr>
            </w:pPr>
            <w:r w:rsidRPr="006C3CB7">
              <w:rPr>
                <w:rFonts w:ascii="Tahoma" w:hAnsi="Tahoma" w:cs="Tahoma"/>
                <w:sz w:val="12"/>
                <w:szCs w:val="12"/>
              </w:rPr>
              <w:t>VALIDADE DA PROPOSTA:</w:t>
            </w:r>
          </w:p>
        </w:tc>
      </w:tr>
      <w:tr w:rsidR="006C3CB7" w:rsidRPr="006C3CB7" w14:paraId="00699007" w14:textId="77777777" w:rsidTr="006C3CB7">
        <w:trPr>
          <w:trHeight w:val="282"/>
        </w:trPr>
        <w:tc>
          <w:tcPr>
            <w:tcW w:w="6065" w:type="dxa"/>
            <w:gridSpan w:val="6"/>
            <w:tcBorders>
              <w:top w:val="nil"/>
              <w:left w:val="single" w:sz="4" w:space="0" w:color="auto"/>
              <w:bottom w:val="single" w:sz="4" w:space="0" w:color="auto"/>
              <w:right w:val="single" w:sz="4" w:space="0" w:color="000000"/>
            </w:tcBorders>
            <w:shd w:val="clear" w:color="000000" w:fill="FFFF99"/>
            <w:vAlign w:val="center"/>
            <w:hideMark/>
          </w:tcPr>
          <w:p w14:paraId="5D85FABF" w14:textId="77777777" w:rsidR="006C3CB7" w:rsidRPr="006C3CB7" w:rsidRDefault="006C3CB7" w:rsidP="006C3CB7">
            <w:pPr>
              <w:spacing w:after="0" w:line="240" w:lineRule="auto"/>
              <w:rPr>
                <w:rFonts w:ascii="Tahoma" w:hAnsi="Tahoma" w:cs="Tahoma"/>
                <w:b/>
                <w:bCs/>
                <w:sz w:val="16"/>
                <w:szCs w:val="16"/>
              </w:rPr>
            </w:pPr>
            <w:r w:rsidRPr="006C3CB7">
              <w:rPr>
                <w:rFonts w:ascii="Tahoma" w:hAnsi="Tahoma" w:cs="Tahoma"/>
                <w:b/>
                <w:bCs/>
                <w:sz w:val="16"/>
                <w:szCs w:val="16"/>
              </w:rPr>
              <w:t> </w:t>
            </w:r>
          </w:p>
        </w:tc>
        <w:tc>
          <w:tcPr>
            <w:tcW w:w="3291" w:type="dxa"/>
            <w:gridSpan w:val="4"/>
            <w:tcBorders>
              <w:top w:val="nil"/>
              <w:left w:val="nil"/>
              <w:bottom w:val="single" w:sz="4" w:space="0" w:color="auto"/>
              <w:right w:val="single" w:sz="4" w:space="0" w:color="000000"/>
            </w:tcBorders>
            <w:shd w:val="clear" w:color="000000" w:fill="FFFF99"/>
            <w:vAlign w:val="center"/>
            <w:hideMark/>
          </w:tcPr>
          <w:p w14:paraId="77F1557D" w14:textId="77777777" w:rsidR="006C3CB7" w:rsidRPr="006C3CB7" w:rsidRDefault="006C3CB7" w:rsidP="006C3CB7">
            <w:pPr>
              <w:spacing w:after="0" w:line="240" w:lineRule="auto"/>
              <w:rPr>
                <w:rFonts w:ascii="Tahoma" w:hAnsi="Tahoma" w:cs="Tahoma"/>
                <w:b/>
                <w:bCs/>
                <w:sz w:val="16"/>
                <w:szCs w:val="16"/>
              </w:rPr>
            </w:pPr>
            <w:r w:rsidRPr="006C3CB7">
              <w:rPr>
                <w:rFonts w:ascii="Tahoma" w:hAnsi="Tahoma" w:cs="Tahoma"/>
                <w:b/>
                <w:bCs/>
                <w:sz w:val="16"/>
                <w:szCs w:val="16"/>
              </w:rPr>
              <w:t> </w:t>
            </w:r>
          </w:p>
        </w:tc>
      </w:tr>
      <w:tr w:rsidR="006C3CB7" w:rsidRPr="006C3CB7" w14:paraId="1030C8E2" w14:textId="77777777" w:rsidTr="006C3CB7">
        <w:trPr>
          <w:trHeight w:val="165"/>
        </w:trPr>
        <w:tc>
          <w:tcPr>
            <w:tcW w:w="4697" w:type="dxa"/>
            <w:gridSpan w:val="4"/>
            <w:tcBorders>
              <w:top w:val="single" w:sz="4" w:space="0" w:color="auto"/>
              <w:left w:val="nil"/>
              <w:bottom w:val="nil"/>
              <w:right w:val="single" w:sz="4" w:space="0" w:color="000000"/>
            </w:tcBorders>
            <w:shd w:val="clear" w:color="auto" w:fill="auto"/>
            <w:vAlign w:val="center"/>
            <w:hideMark/>
          </w:tcPr>
          <w:p w14:paraId="6CC71A82" w14:textId="77777777" w:rsidR="006C3CB7" w:rsidRPr="006C3CB7" w:rsidRDefault="006C3CB7" w:rsidP="006C3CB7">
            <w:pPr>
              <w:spacing w:after="0" w:line="240" w:lineRule="auto"/>
              <w:rPr>
                <w:rFonts w:ascii="Tahoma" w:hAnsi="Tahoma" w:cs="Tahoma"/>
                <w:sz w:val="12"/>
                <w:szCs w:val="12"/>
              </w:rPr>
            </w:pPr>
            <w:r w:rsidRPr="006C3CB7">
              <w:rPr>
                <w:rFonts w:ascii="Tahoma" w:hAnsi="Tahoma" w:cs="Tahoma"/>
                <w:sz w:val="12"/>
                <w:szCs w:val="12"/>
              </w:rPr>
              <w:t>E-MAIL</w:t>
            </w:r>
          </w:p>
        </w:tc>
        <w:tc>
          <w:tcPr>
            <w:tcW w:w="4659" w:type="dxa"/>
            <w:gridSpan w:val="6"/>
            <w:tcBorders>
              <w:top w:val="single" w:sz="4" w:space="0" w:color="auto"/>
              <w:left w:val="nil"/>
              <w:bottom w:val="nil"/>
              <w:right w:val="single" w:sz="4" w:space="0" w:color="000000"/>
            </w:tcBorders>
            <w:shd w:val="clear" w:color="auto" w:fill="auto"/>
            <w:vAlign w:val="center"/>
            <w:hideMark/>
          </w:tcPr>
          <w:p w14:paraId="2D50CF63" w14:textId="77777777" w:rsidR="006C3CB7" w:rsidRPr="006C3CB7" w:rsidRDefault="006C3CB7" w:rsidP="006C3CB7">
            <w:pPr>
              <w:spacing w:after="0" w:line="240" w:lineRule="auto"/>
              <w:rPr>
                <w:rFonts w:ascii="Tahoma" w:hAnsi="Tahoma" w:cs="Tahoma"/>
                <w:sz w:val="12"/>
                <w:szCs w:val="12"/>
              </w:rPr>
            </w:pPr>
            <w:r w:rsidRPr="006C3CB7">
              <w:rPr>
                <w:rFonts w:ascii="Tahoma" w:hAnsi="Tahoma" w:cs="Tahoma"/>
                <w:sz w:val="12"/>
                <w:szCs w:val="12"/>
              </w:rPr>
              <w:t>LOCAL E DATA:</w:t>
            </w:r>
          </w:p>
        </w:tc>
      </w:tr>
      <w:tr w:rsidR="006C3CB7" w:rsidRPr="006C3CB7" w14:paraId="7AF83377" w14:textId="77777777" w:rsidTr="006C3CB7">
        <w:trPr>
          <w:trHeight w:val="255"/>
        </w:trPr>
        <w:tc>
          <w:tcPr>
            <w:tcW w:w="4697" w:type="dxa"/>
            <w:gridSpan w:val="4"/>
            <w:tcBorders>
              <w:top w:val="nil"/>
              <w:left w:val="single" w:sz="4" w:space="0" w:color="auto"/>
              <w:bottom w:val="single" w:sz="4" w:space="0" w:color="auto"/>
              <w:right w:val="single" w:sz="4" w:space="0" w:color="000000"/>
            </w:tcBorders>
            <w:shd w:val="clear" w:color="000000" w:fill="FFFF99"/>
            <w:vAlign w:val="center"/>
            <w:hideMark/>
          </w:tcPr>
          <w:p w14:paraId="3A973741" w14:textId="77777777" w:rsidR="006C3CB7" w:rsidRPr="006C3CB7" w:rsidRDefault="006C3CB7" w:rsidP="006C3CB7">
            <w:pPr>
              <w:spacing w:after="0" w:line="240" w:lineRule="auto"/>
              <w:rPr>
                <w:rFonts w:ascii="Tahoma" w:hAnsi="Tahoma" w:cs="Tahoma"/>
                <w:b/>
                <w:bCs/>
                <w:sz w:val="16"/>
                <w:szCs w:val="16"/>
              </w:rPr>
            </w:pPr>
            <w:r w:rsidRPr="006C3CB7">
              <w:rPr>
                <w:rFonts w:ascii="Tahoma" w:hAnsi="Tahoma" w:cs="Tahoma"/>
                <w:b/>
                <w:bCs/>
                <w:sz w:val="16"/>
                <w:szCs w:val="16"/>
              </w:rPr>
              <w:t> </w:t>
            </w:r>
          </w:p>
        </w:tc>
        <w:tc>
          <w:tcPr>
            <w:tcW w:w="4659" w:type="dxa"/>
            <w:gridSpan w:val="6"/>
            <w:tcBorders>
              <w:top w:val="nil"/>
              <w:left w:val="nil"/>
              <w:bottom w:val="single" w:sz="4" w:space="0" w:color="auto"/>
              <w:right w:val="single" w:sz="4" w:space="0" w:color="000000"/>
            </w:tcBorders>
            <w:shd w:val="clear" w:color="000000" w:fill="FFFF99"/>
            <w:vAlign w:val="center"/>
            <w:hideMark/>
          </w:tcPr>
          <w:p w14:paraId="562F9872" w14:textId="77777777" w:rsidR="006C3CB7" w:rsidRPr="006C3CB7" w:rsidRDefault="006C3CB7" w:rsidP="006C3CB7">
            <w:pPr>
              <w:spacing w:after="0" w:line="240" w:lineRule="auto"/>
              <w:rPr>
                <w:rFonts w:ascii="Tahoma" w:hAnsi="Tahoma" w:cs="Tahoma"/>
                <w:b/>
                <w:bCs/>
                <w:sz w:val="16"/>
                <w:szCs w:val="16"/>
              </w:rPr>
            </w:pPr>
            <w:r w:rsidRPr="006C3CB7">
              <w:rPr>
                <w:rFonts w:ascii="Tahoma" w:hAnsi="Tahoma" w:cs="Tahoma"/>
                <w:b/>
                <w:bCs/>
                <w:sz w:val="16"/>
                <w:szCs w:val="16"/>
              </w:rPr>
              <w:t> </w:t>
            </w:r>
          </w:p>
        </w:tc>
      </w:tr>
      <w:tr w:rsidR="006C3CB7" w:rsidRPr="006C3CB7" w14:paraId="23EF95F0" w14:textId="77777777" w:rsidTr="006C3CB7">
        <w:trPr>
          <w:trHeight w:val="165"/>
        </w:trPr>
        <w:tc>
          <w:tcPr>
            <w:tcW w:w="448" w:type="dxa"/>
            <w:tcBorders>
              <w:top w:val="nil"/>
              <w:left w:val="nil"/>
              <w:bottom w:val="nil"/>
              <w:right w:val="nil"/>
            </w:tcBorders>
            <w:shd w:val="clear" w:color="auto" w:fill="auto"/>
            <w:vAlign w:val="center"/>
            <w:hideMark/>
          </w:tcPr>
          <w:p w14:paraId="1EDB4535" w14:textId="77777777" w:rsidR="006C3CB7" w:rsidRPr="006C3CB7" w:rsidRDefault="006C3CB7" w:rsidP="006C3CB7">
            <w:pPr>
              <w:spacing w:after="0" w:line="240" w:lineRule="auto"/>
              <w:rPr>
                <w:rFonts w:ascii="Tahoma" w:hAnsi="Tahoma" w:cs="Tahoma"/>
                <w:b/>
                <w:bCs/>
                <w:sz w:val="16"/>
                <w:szCs w:val="16"/>
              </w:rPr>
            </w:pPr>
          </w:p>
        </w:tc>
        <w:tc>
          <w:tcPr>
            <w:tcW w:w="369" w:type="dxa"/>
            <w:tcBorders>
              <w:top w:val="nil"/>
              <w:left w:val="nil"/>
              <w:bottom w:val="nil"/>
              <w:right w:val="nil"/>
            </w:tcBorders>
            <w:shd w:val="clear" w:color="auto" w:fill="auto"/>
            <w:vAlign w:val="center"/>
            <w:hideMark/>
          </w:tcPr>
          <w:p w14:paraId="5CFAC829" w14:textId="77777777" w:rsidR="006C3CB7" w:rsidRPr="006C3CB7" w:rsidRDefault="006C3CB7" w:rsidP="006C3CB7">
            <w:pPr>
              <w:spacing w:after="0" w:line="240" w:lineRule="auto"/>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1BDDB8CB" w14:textId="77777777" w:rsidR="006C3CB7" w:rsidRPr="006C3CB7" w:rsidRDefault="006C3CB7" w:rsidP="006C3CB7">
            <w:pPr>
              <w:spacing w:after="0" w:line="240" w:lineRule="auto"/>
              <w:rPr>
                <w:rFonts w:ascii="Times New Roman" w:hAnsi="Times New Roman"/>
                <w:sz w:val="20"/>
                <w:szCs w:val="20"/>
              </w:rPr>
            </w:pPr>
          </w:p>
        </w:tc>
        <w:tc>
          <w:tcPr>
            <w:tcW w:w="3357" w:type="dxa"/>
            <w:tcBorders>
              <w:top w:val="nil"/>
              <w:left w:val="nil"/>
              <w:bottom w:val="nil"/>
              <w:right w:val="nil"/>
            </w:tcBorders>
            <w:shd w:val="clear" w:color="auto" w:fill="auto"/>
            <w:vAlign w:val="center"/>
            <w:hideMark/>
          </w:tcPr>
          <w:p w14:paraId="24070CCE" w14:textId="77777777" w:rsidR="006C3CB7" w:rsidRPr="006C3CB7" w:rsidRDefault="006C3CB7" w:rsidP="006C3CB7">
            <w:pPr>
              <w:spacing w:after="0" w:line="240" w:lineRule="auto"/>
              <w:rPr>
                <w:rFonts w:ascii="Times New Roman" w:hAnsi="Times New Roman"/>
                <w:sz w:val="20"/>
                <w:szCs w:val="20"/>
              </w:rPr>
            </w:pPr>
          </w:p>
        </w:tc>
        <w:tc>
          <w:tcPr>
            <w:tcW w:w="495" w:type="dxa"/>
            <w:tcBorders>
              <w:top w:val="nil"/>
              <w:left w:val="nil"/>
              <w:bottom w:val="nil"/>
              <w:right w:val="nil"/>
            </w:tcBorders>
            <w:shd w:val="clear" w:color="auto" w:fill="auto"/>
            <w:vAlign w:val="center"/>
            <w:hideMark/>
          </w:tcPr>
          <w:p w14:paraId="3D82F222" w14:textId="77777777" w:rsidR="006C3CB7" w:rsidRPr="006C3CB7" w:rsidRDefault="006C3CB7" w:rsidP="006C3CB7">
            <w:pPr>
              <w:spacing w:after="0" w:line="240" w:lineRule="auto"/>
              <w:rPr>
                <w:rFonts w:ascii="Times New Roman" w:hAnsi="Times New Roman"/>
                <w:sz w:val="20"/>
                <w:szCs w:val="20"/>
              </w:rPr>
            </w:pPr>
          </w:p>
        </w:tc>
        <w:tc>
          <w:tcPr>
            <w:tcW w:w="873" w:type="dxa"/>
            <w:tcBorders>
              <w:top w:val="nil"/>
              <w:left w:val="nil"/>
              <w:bottom w:val="nil"/>
              <w:right w:val="nil"/>
            </w:tcBorders>
            <w:shd w:val="clear" w:color="auto" w:fill="auto"/>
            <w:vAlign w:val="center"/>
            <w:hideMark/>
          </w:tcPr>
          <w:p w14:paraId="638FDE23" w14:textId="77777777" w:rsidR="006C3CB7" w:rsidRPr="006C3CB7" w:rsidRDefault="006C3CB7" w:rsidP="006C3CB7">
            <w:pPr>
              <w:spacing w:after="0" w:line="240" w:lineRule="auto"/>
              <w:rPr>
                <w:rFonts w:ascii="Times New Roman" w:hAnsi="Times New Roman"/>
                <w:sz w:val="20"/>
                <w:szCs w:val="20"/>
              </w:rPr>
            </w:pPr>
          </w:p>
        </w:tc>
        <w:tc>
          <w:tcPr>
            <w:tcW w:w="824" w:type="dxa"/>
            <w:tcBorders>
              <w:top w:val="nil"/>
              <w:left w:val="nil"/>
              <w:bottom w:val="nil"/>
              <w:right w:val="nil"/>
            </w:tcBorders>
            <w:shd w:val="clear" w:color="auto" w:fill="auto"/>
            <w:vAlign w:val="center"/>
            <w:hideMark/>
          </w:tcPr>
          <w:p w14:paraId="2149D21D" w14:textId="77777777" w:rsidR="006C3CB7" w:rsidRPr="006C3CB7" w:rsidRDefault="006C3CB7" w:rsidP="006C3CB7">
            <w:pPr>
              <w:spacing w:after="0" w:line="240" w:lineRule="auto"/>
              <w:rPr>
                <w:rFonts w:ascii="Times New Roman" w:hAnsi="Times New Roman"/>
                <w:sz w:val="20"/>
                <w:szCs w:val="20"/>
              </w:rPr>
            </w:pPr>
          </w:p>
        </w:tc>
        <w:tc>
          <w:tcPr>
            <w:tcW w:w="1115" w:type="dxa"/>
            <w:tcBorders>
              <w:top w:val="nil"/>
              <w:left w:val="nil"/>
              <w:bottom w:val="nil"/>
              <w:right w:val="nil"/>
            </w:tcBorders>
            <w:shd w:val="clear" w:color="auto" w:fill="auto"/>
            <w:vAlign w:val="center"/>
            <w:hideMark/>
          </w:tcPr>
          <w:p w14:paraId="280E5D81" w14:textId="77777777" w:rsidR="006C3CB7" w:rsidRPr="006C3CB7" w:rsidRDefault="006C3CB7" w:rsidP="006C3CB7">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4A25F5D4" w14:textId="77777777" w:rsidR="006C3CB7" w:rsidRPr="006C3CB7" w:rsidRDefault="006C3CB7" w:rsidP="006C3CB7">
            <w:pPr>
              <w:spacing w:after="0" w:line="240" w:lineRule="auto"/>
              <w:rPr>
                <w:rFonts w:ascii="Times New Roman" w:hAnsi="Times New Roman"/>
                <w:sz w:val="20"/>
                <w:szCs w:val="20"/>
              </w:rPr>
            </w:pPr>
          </w:p>
        </w:tc>
        <w:tc>
          <w:tcPr>
            <w:tcW w:w="452" w:type="dxa"/>
            <w:tcBorders>
              <w:top w:val="nil"/>
              <w:left w:val="nil"/>
              <w:bottom w:val="nil"/>
              <w:right w:val="nil"/>
            </w:tcBorders>
            <w:shd w:val="clear" w:color="auto" w:fill="auto"/>
            <w:vAlign w:val="center"/>
            <w:hideMark/>
          </w:tcPr>
          <w:p w14:paraId="2D54A94C" w14:textId="77777777" w:rsidR="006C3CB7" w:rsidRPr="006C3CB7" w:rsidRDefault="006C3CB7" w:rsidP="006C3CB7">
            <w:pPr>
              <w:spacing w:after="0" w:line="240" w:lineRule="auto"/>
              <w:rPr>
                <w:rFonts w:ascii="Times New Roman" w:hAnsi="Times New Roman"/>
                <w:sz w:val="20"/>
                <w:szCs w:val="20"/>
              </w:rPr>
            </w:pPr>
          </w:p>
        </w:tc>
      </w:tr>
      <w:tr w:rsidR="006C3CB7" w:rsidRPr="006C3CB7" w14:paraId="5FAE330F" w14:textId="77777777" w:rsidTr="006C3CB7">
        <w:trPr>
          <w:trHeight w:val="330"/>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7DD0C" w14:textId="77777777" w:rsidR="006C3CB7" w:rsidRPr="006C3CB7" w:rsidRDefault="006C3CB7" w:rsidP="006C3CB7">
            <w:pPr>
              <w:spacing w:after="0" w:line="240" w:lineRule="auto"/>
              <w:jc w:val="center"/>
              <w:rPr>
                <w:rFonts w:ascii="Tahoma" w:hAnsi="Tahoma" w:cs="Tahoma"/>
                <w:sz w:val="10"/>
                <w:szCs w:val="10"/>
              </w:rPr>
            </w:pPr>
            <w:r w:rsidRPr="006C3CB7">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7AC7EC6C" w14:textId="77777777" w:rsidR="006C3CB7" w:rsidRPr="006C3CB7" w:rsidRDefault="006C3CB7" w:rsidP="006C3CB7">
            <w:pPr>
              <w:spacing w:after="0" w:line="240" w:lineRule="auto"/>
              <w:jc w:val="center"/>
              <w:rPr>
                <w:rFonts w:ascii="Tahoma" w:hAnsi="Tahoma" w:cs="Tahoma"/>
                <w:sz w:val="10"/>
                <w:szCs w:val="10"/>
              </w:rPr>
            </w:pPr>
            <w:r w:rsidRPr="006C3CB7">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62C5EDFC" w14:textId="77777777" w:rsidR="006C3CB7" w:rsidRPr="006C3CB7" w:rsidRDefault="006C3CB7" w:rsidP="006C3CB7">
            <w:pPr>
              <w:spacing w:after="0" w:line="240" w:lineRule="auto"/>
              <w:jc w:val="center"/>
              <w:rPr>
                <w:rFonts w:ascii="Tahoma" w:hAnsi="Tahoma" w:cs="Tahoma"/>
                <w:sz w:val="10"/>
                <w:szCs w:val="10"/>
              </w:rPr>
            </w:pPr>
            <w:r w:rsidRPr="006C3CB7">
              <w:rPr>
                <w:rFonts w:ascii="Tahoma" w:hAnsi="Tahoma" w:cs="Tahoma"/>
                <w:sz w:val="10"/>
                <w:szCs w:val="10"/>
              </w:rPr>
              <w:t>CÓDIGO</w:t>
            </w:r>
          </w:p>
        </w:tc>
        <w:tc>
          <w:tcPr>
            <w:tcW w:w="3357" w:type="dxa"/>
            <w:tcBorders>
              <w:top w:val="single" w:sz="4" w:space="0" w:color="auto"/>
              <w:left w:val="nil"/>
              <w:bottom w:val="single" w:sz="4" w:space="0" w:color="auto"/>
              <w:right w:val="single" w:sz="4" w:space="0" w:color="auto"/>
            </w:tcBorders>
            <w:shd w:val="clear" w:color="auto" w:fill="auto"/>
            <w:vAlign w:val="center"/>
            <w:hideMark/>
          </w:tcPr>
          <w:p w14:paraId="5E47B509" w14:textId="77777777" w:rsidR="006C3CB7" w:rsidRPr="006C3CB7" w:rsidRDefault="006C3CB7" w:rsidP="006C3CB7">
            <w:pPr>
              <w:spacing w:after="0" w:line="240" w:lineRule="auto"/>
              <w:jc w:val="center"/>
              <w:rPr>
                <w:rFonts w:ascii="Tahoma" w:hAnsi="Tahoma" w:cs="Tahoma"/>
                <w:sz w:val="10"/>
                <w:szCs w:val="10"/>
              </w:rPr>
            </w:pPr>
            <w:r w:rsidRPr="006C3CB7">
              <w:rPr>
                <w:rFonts w:ascii="Tahoma" w:hAnsi="Tahoma" w:cs="Tahoma"/>
                <w:sz w:val="10"/>
                <w:szCs w:val="10"/>
              </w:rPr>
              <w:t>DESCRIÇÃO DO PRODUTO/SERVIÇO</w:t>
            </w:r>
          </w:p>
        </w:tc>
        <w:tc>
          <w:tcPr>
            <w:tcW w:w="495" w:type="dxa"/>
            <w:tcBorders>
              <w:top w:val="single" w:sz="4" w:space="0" w:color="auto"/>
              <w:left w:val="nil"/>
              <w:bottom w:val="single" w:sz="4" w:space="0" w:color="auto"/>
              <w:right w:val="single" w:sz="4" w:space="0" w:color="auto"/>
            </w:tcBorders>
            <w:shd w:val="clear" w:color="auto" w:fill="auto"/>
            <w:vAlign w:val="center"/>
            <w:hideMark/>
          </w:tcPr>
          <w:p w14:paraId="7FF907F6" w14:textId="77777777" w:rsidR="006C3CB7" w:rsidRPr="006C3CB7" w:rsidRDefault="006C3CB7" w:rsidP="006C3CB7">
            <w:pPr>
              <w:spacing w:after="0" w:line="240" w:lineRule="auto"/>
              <w:jc w:val="center"/>
              <w:rPr>
                <w:rFonts w:ascii="Tahoma" w:hAnsi="Tahoma" w:cs="Tahoma"/>
                <w:sz w:val="10"/>
                <w:szCs w:val="10"/>
              </w:rPr>
            </w:pPr>
            <w:r w:rsidRPr="006C3CB7">
              <w:rPr>
                <w:rFonts w:ascii="Tahoma" w:hAnsi="Tahoma" w:cs="Tahoma"/>
                <w:sz w:val="10"/>
                <w:szCs w:val="10"/>
              </w:rPr>
              <w:t>UNID.</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0FB36593" w14:textId="77777777" w:rsidR="006C3CB7" w:rsidRPr="006C3CB7" w:rsidRDefault="006C3CB7" w:rsidP="006C3CB7">
            <w:pPr>
              <w:spacing w:after="0" w:line="240" w:lineRule="auto"/>
              <w:jc w:val="center"/>
              <w:rPr>
                <w:rFonts w:ascii="Tahoma" w:hAnsi="Tahoma" w:cs="Tahoma"/>
                <w:sz w:val="10"/>
                <w:szCs w:val="10"/>
              </w:rPr>
            </w:pPr>
            <w:r w:rsidRPr="006C3CB7">
              <w:rPr>
                <w:rFonts w:ascii="Tahoma" w:hAnsi="Tahoma" w:cs="Tahoma"/>
                <w:sz w:val="10"/>
                <w:szCs w:val="10"/>
              </w:rPr>
              <w:t>QUANTIDADE</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704C7FF5" w14:textId="77777777" w:rsidR="006C3CB7" w:rsidRPr="006C3CB7" w:rsidRDefault="006C3CB7" w:rsidP="006C3CB7">
            <w:pPr>
              <w:spacing w:after="0" w:line="240" w:lineRule="auto"/>
              <w:jc w:val="center"/>
              <w:rPr>
                <w:rFonts w:ascii="Tahoma" w:hAnsi="Tahoma" w:cs="Tahoma"/>
                <w:sz w:val="10"/>
                <w:szCs w:val="10"/>
              </w:rPr>
            </w:pPr>
            <w:r w:rsidRPr="006C3CB7">
              <w:rPr>
                <w:rFonts w:ascii="Tahoma" w:hAnsi="Tahoma" w:cs="Tahoma"/>
                <w:sz w:val="10"/>
                <w:szCs w:val="10"/>
              </w:rPr>
              <w:t>VALOR MÁXIMO</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41D5C5C0" w14:textId="77777777" w:rsidR="006C3CB7" w:rsidRPr="006C3CB7" w:rsidRDefault="006C3CB7" w:rsidP="006C3CB7">
            <w:pPr>
              <w:spacing w:after="0" w:line="240" w:lineRule="auto"/>
              <w:jc w:val="center"/>
              <w:rPr>
                <w:rFonts w:ascii="Tahoma" w:hAnsi="Tahoma" w:cs="Tahoma"/>
                <w:sz w:val="10"/>
                <w:szCs w:val="10"/>
              </w:rPr>
            </w:pPr>
            <w:r w:rsidRPr="006C3CB7">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1103862" w14:textId="77777777" w:rsidR="006C3CB7" w:rsidRPr="006C3CB7" w:rsidRDefault="006C3CB7" w:rsidP="006C3CB7">
            <w:pPr>
              <w:spacing w:after="0" w:line="240" w:lineRule="auto"/>
              <w:jc w:val="center"/>
              <w:rPr>
                <w:rFonts w:ascii="Tahoma" w:hAnsi="Tahoma" w:cs="Tahoma"/>
                <w:sz w:val="10"/>
                <w:szCs w:val="10"/>
              </w:rPr>
            </w:pPr>
            <w:r w:rsidRPr="006C3CB7">
              <w:rPr>
                <w:rFonts w:ascii="Tahoma" w:hAnsi="Tahoma" w:cs="Tahoma"/>
                <w:sz w:val="10"/>
                <w:szCs w:val="10"/>
              </w:rPr>
              <w:t>VALOR UNITÁRIO</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264FD514" w14:textId="77777777" w:rsidR="006C3CB7" w:rsidRPr="006C3CB7" w:rsidRDefault="006C3CB7" w:rsidP="006C3CB7">
            <w:pPr>
              <w:spacing w:after="0" w:line="240" w:lineRule="auto"/>
              <w:jc w:val="center"/>
              <w:rPr>
                <w:rFonts w:ascii="Tahoma" w:hAnsi="Tahoma" w:cs="Tahoma"/>
                <w:sz w:val="10"/>
                <w:szCs w:val="10"/>
              </w:rPr>
            </w:pPr>
            <w:r w:rsidRPr="006C3CB7">
              <w:rPr>
                <w:rFonts w:ascii="Tahoma" w:hAnsi="Tahoma" w:cs="Tahoma"/>
                <w:sz w:val="10"/>
                <w:szCs w:val="10"/>
              </w:rPr>
              <w:t>VALOR TOTAL</w:t>
            </w:r>
          </w:p>
        </w:tc>
      </w:tr>
      <w:tr w:rsidR="006C3CB7" w:rsidRPr="006C3CB7" w14:paraId="03E18848" w14:textId="77777777" w:rsidTr="006C3CB7">
        <w:trPr>
          <w:trHeight w:val="720"/>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38E9BBA3"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9D03959"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44350311"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12868</w:t>
            </w:r>
          </w:p>
        </w:tc>
        <w:tc>
          <w:tcPr>
            <w:tcW w:w="3357" w:type="dxa"/>
            <w:tcBorders>
              <w:top w:val="nil"/>
              <w:left w:val="nil"/>
              <w:bottom w:val="single" w:sz="4" w:space="0" w:color="000000"/>
              <w:right w:val="single" w:sz="4" w:space="0" w:color="000000"/>
            </w:tcBorders>
            <w:shd w:val="clear" w:color="auto" w:fill="auto"/>
            <w:vAlign w:val="center"/>
            <w:hideMark/>
          </w:tcPr>
          <w:p w14:paraId="40C38735" w14:textId="77777777" w:rsidR="006C3CB7" w:rsidRPr="006C3CB7" w:rsidRDefault="006C3CB7" w:rsidP="006C3CB7">
            <w:pPr>
              <w:spacing w:after="0" w:line="240" w:lineRule="auto"/>
              <w:jc w:val="both"/>
              <w:rPr>
                <w:rFonts w:ascii="Tahoma" w:hAnsi="Tahoma" w:cs="Tahoma"/>
                <w:color w:val="000000"/>
                <w:sz w:val="14"/>
                <w:szCs w:val="14"/>
              </w:rPr>
            </w:pPr>
            <w:r w:rsidRPr="006C3CB7">
              <w:rPr>
                <w:rFonts w:ascii="Tahoma" w:hAnsi="Tahoma" w:cs="Tahoma"/>
                <w:color w:val="000000"/>
                <w:sz w:val="14"/>
                <w:szCs w:val="14"/>
              </w:rPr>
              <w:t>AMOXICILINA 50MG/ML+CLAVULANATO DE POTÁSSIO 12,5MG/ML PÓ PARA SUSPENSÃO ORAL. APRESENTAÇÃO: FRASCO C/ 75ML APÓS RECONSTITUIÇÃO.</w:t>
            </w:r>
          </w:p>
        </w:tc>
        <w:tc>
          <w:tcPr>
            <w:tcW w:w="495" w:type="dxa"/>
            <w:tcBorders>
              <w:top w:val="nil"/>
              <w:left w:val="nil"/>
              <w:bottom w:val="single" w:sz="4" w:space="0" w:color="000000"/>
              <w:right w:val="single" w:sz="4" w:space="0" w:color="000000"/>
            </w:tcBorders>
            <w:shd w:val="clear" w:color="auto" w:fill="auto"/>
            <w:vAlign w:val="center"/>
            <w:hideMark/>
          </w:tcPr>
          <w:p w14:paraId="2826C28A"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14:paraId="7201EA24"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800,000</w:t>
            </w:r>
          </w:p>
        </w:tc>
        <w:tc>
          <w:tcPr>
            <w:tcW w:w="824" w:type="dxa"/>
            <w:tcBorders>
              <w:top w:val="nil"/>
              <w:left w:val="nil"/>
              <w:bottom w:val="single" w:sz="4" w:space="0" w:color="000000"/>
              <w:right w:val="single" w:sz="4" w:space="0" w:color="000000"/>
            </w:tcBorders>
            <w:shd w:val="clear" w:color="auto" w:fill="auto"/>
            <w:vAlign w:val="center"/>
            <w:hideMark/>
          </w:tcPr>
          <w:p w14:paraId="4E806841" w14:textId="77777777" w:rsidR="006C3CB7" w:rsidRPr="006C3CB7" w:rsidRDefault="006C3CB7" w:rsidP="006C3CB7">
            <w:pPr>
              <w:spacing w:after="0" w:line="240" w:lineRule="auto"/>
              <w:jc w:val="right"/>
              <w:rPr>
                <w:rFonts w:ascii="Tahoma" w:hAnsi="Tahoma" w:cs="Tahoma"/>
                <w:color w:val="000000"/>
                <w:sz w:val="14"/>
                <w:szCs w:val="14"/>
              </w:rPr>
            </w:pPr>
            <w:r w:rsidRPr="006C3CB7">
              <w:rPr>
                <w:rFonts w:ascii="Tahoma" w:hAnsi="Tahoma" w:cs="Tahoma"/>
                <w:color w:val="000000"/>
                <w:sz w:val="14"/>
                <w:szCs w:val="14"/>
              </w:rPr>
              <w:t>48,11</w:t>
            </w:r>
          </w:p>
        </w:tc>
        <w:tc>
          <w:tcPr>
            <w:tcW w:w="1115" w:type="dxa"/>
            <w:tcBorders>
              <w:top w:val="nil"/>
              <w:left w:val="nil"/>
              <w:bottom w:val="single" w:sz="4" w:space="0" w:color="auto"/>
              <w:right w:val="single" w:sz="4" w:space="0" w:color="auto"/>
            </w:tcBorders>
            <w:shd w:val="clear" w:color="auto" w:fill="auto"/>
            <w:vAlign w:val="center"/>
            <w:hideMark/>
          </w:tcPr>
          <w:p w14:paraId="2F2C6526" w14:textId="77777777" w:rsidR="006C3CB7" w:rsidRPr="006C3CB7" w:rsidRDefault="006C3CB7" w:rsidP="006C3CB7">
            <w:pPr>
              <w:spacing w:after="0" w:line="240" w:lineRule="auto"/>
              <w:jc w:val="center"/>
              <w:rPr>
                <w:rFonts w:ascii="Tahoma" w:hAnsi="Tahoma" w:cs="Tahoma"/>
                <w:sz w:val="12"/>
                <w:szCs w:val="12"/>
              </w:rPr>
            </w:pPr>
            <w:r w:rsidRPr="006C3CB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5312CFC" w14:textId="77777777" w:rsidR="006C3CB7" w:rsidRPr="006C3CB7" w:rsidRDefault="006C3CB7" w:rsidP="006C3CB7">
            <w:pPr>
              <w:spacing w:after="0" w:line="240" w:lineRule="auto"/>
              <w:jc w:val="right"/>
              <w:rPr>
                <w:rFonts w:ascii="Tahoma" w:hAnsi="Tahoma" w:cs="Tahoma"/>
                <w:b/>
                <w:bCs/>
                <w:color w:val="000000"/>
                <w:sz w:val="14"/>
                <w:szCs w:val="14"/>
              </w:rPr>
            </w:pPr>
            <w:r w:rsidRPr="006C3CB7">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A9792A4" w14:textId="77777777" w:rsidR="006C3CB7" w:rsidRPr="006C3CB7" w:rsidRDefault="006C3CB7" w:rsidP="006C3CB7">
            <w:pPr>
              <w:spacing w:after="0" w:line="240" w:lineRule="auto"/>
              <w:jc w:val="right"/>
              <w:rPr>
                <w:rFonts w:ascii="Tahoma" w:hAnsi="Tahoma" w:cs="Tahoma"/>
                <w:b/>
                <w:bCs/>
                <w:sz w:val="14"/>
                <w:szCs w:val="14"/>
              </w:rPr>
            </w:pPr>
            <w:r w:rsidRPr="006C3CB7">
              <w:rPr>
                <w:rFonts w:ascii="Tahoma" w:hAnsi="Tahoma" w:cs="Tahoma"/>
                <w:b/>
                <w:bCs/>
                <w:sz w:val="14"/>
                <w:szCs w:val="14"/>
              </w:rPr>
              <w:t>0,00</w:t>
            </w:r>
          </w:p>
        </w:tc>
      </w:tr>
      <w:tr w:rsidR="006C3CB7" w:rsidRPr="006C3CB7" w14:paraId="6E843F2C" w14:textId="77777777" w:rsidTr="006C3CB7">
        <w:trPr>
          <w:trHeight w:val="360"/>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7E35D871"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2BD6048"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14:paraId="6623A676"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12291</w:t>
            </w:r>
          </w:p>
        </w:tc>
        <w:tc>
          <w:tcPr>
            <w:tcW w:w="3357" w:type="dxa"/>
            <w:tcBorders>
              <w:top w:val="nil"/>
              <w:left w:val="nil"/>
              <w:bottom w:val="single" w:sz="4" w:space="0" w:color="000000"/>
              <w:right w:val="single" w:sz="4" w:space="0" w:color="000000"/>
            </w:tcBorders>
            <w:shd w:val="clear" w:color="auto" w:fill="auto"/>
            <w:vAlign w:val="center"/>
            <w:hideMark/>
          </w:tcPr>
          <w:p w14:paraId="00B5E3E6" w14:textId="77777777" w:rsidR="006C3CB7" w:rsidRPr="006C3CB7" w:rsidRDefault="006C3CB7" w:rsidP="006C3CB7">
            <w:pPr>
              <w:spacing w:after="0" w:line="240" w:lineRule="auto"/>
              <w:jc w:val="both"/>
              <w:rPr>
                <w:rFonts w:ascii="Tahoma" w:hAnsi="Tahoma" w:cs="Tahoma"/>
                <w:color w:val="000000"/>
                <w:sz w:val="14"/>
                <w:szCs w:val="14"/>
              </w:rPr>
            </w:pPr>
            <w:r w:rsidRPr="006C3CB7">
              <w:rPr>
                <w:rFonts w:ascii="Tahoma" w:hAnsi="Tahoma" w:cs="Tahoma"/>
                <w:color w:val="000000"/>
                <w:sz w:val="14"/>
                <w:szCs w:val="14"/>
              </w:rPr>
              <w:t>CARVÃO ATIVADO EM PÓ. APRESENTAÇÃO: FRASCO C/ 250GR UNIDADE</w:t>
            </w:r>
          </w:p>
        </w:tc>
        <w:tc>
          <w:tcPr>
            <w:tcW w:w="495" w:type="dxa"/>
            <w:tcBorders>
              <w:top w:val="nil"/>
              <w:left w:val="nil"/>
              <w:bottom w:val="single" w:sz="4" w:space="0" w:color="000000"/>
              <w:right w:val="single" w:sz="4" w:space="0" w:color="000000"/>
            </w:tcBorders>
            <w:shd w:val="clear" w:color="auto" w:fill="auto"/>
            <w:vAlign w:val="center"/>
            <w:hideMark/>
          </w:tcPr>
          <w:p w14:paraId="5CF498AA"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14:paraId="2E918EBF"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2,000</w:t>
            </w:r>
          </w:p>
        </w:tc>
        <w:tc>
          <w:tcPr>
            <w:tcW w:w="824" w:type="dxa"/>
            <w:tcBorders>
              <w:top w:val="nil"/>
              <w:left w:val="nil"/>
              <w:bottom w:val="single" w:sz="4" w:space="0" w:color="000000"/>
              <w:right w:val="single" w:sz="4" w:space="0" w:color="000000"/>
            </w:tcBorders>
            <w:shd w:val="clear" w:color="auto" w:fill="auto"/>
            <w:vAlign w:val="center"/>
            <w:hideMark/>
          </w:tcPr>
          <w:p w14:paraId="211E044A" w14:textId="77777777" w:rsidR="006C3CB7" w:rsidRPr="006C3CB7" w:rsidRDefault="006C3CB7" w:rsidP="006C3CB7">
            <w:pPr>
              <w:spacing w:after="0" w:line="240" w:lineRule="auto"/>
              <w:jc w:val="right"/>
              <w:rPr>
                <w:rFonts w:ascii="Tahoma" w:hAnsi="Tahoma" w:cs="Tahoma"/>
                <w:color w:val="000000"/>
                <w:sz w:val="14"/>
                <w:szCs w:val="14"/>
              </w:rPr>
            </w:pPr>
            <w:r w:rsidRPr="006C3CB7">
              <w:rPr>
                <w:rFonts w:ascii="Tahoma" w:hAnsi="Tahoma" w:cs="Tahoma"/>
                <w:color w:val="000000"/>
                <w:sz w:val="14"/>
                <w:szCs w:val="14"/>
              </w:rPr>
              <w:t>1,26</w:t>
            </w:r>
          </w:p>
        </w:tc>
        <w:tc>
          <w:tcPr>
            <w:tcW w:w="1115" w:type="dxa"/>
            <w:tcBorders>
              <w:top w:val="nil"/>
              <w:left w:val="nil"/>
              <w:bottom w:val="single" w:sz="4" w:space="0" w:color="auto"/>
              <w:right w:val="single" w:sz="4" w:space="0" w:color="auto"/>
            </w:tcBorders>
            <w:shd w:val="clear" w:color="auto" w:fill="auto"/>
            <w:vAlign w:val="center"/>
            <w:hideMark/>
          </w:tcPr>
          <w:p w14:paraId="179748A0" w14:textId="77777777" w:rsidR="006C3CB7" w:rsidRPr="006C3CB7" w:rsidRDefault="006C3CB7" w:rsidP="006C3CB7">
            <w:pPr>
              <w:spacing w:after="0" w:line="240" w:lineRule="auto"/>
              <w:jc w:val="center"/>
              <w:rPr>
                <w:rFonts w:ascii="Tahoma" w:hAnsi="Tahoma" w:cs="Tahoma"/>
                <w:sz w:val="12"/>
                <w:szCs w:val="12"/>
              </w:rPr>
            </w:pPr>
            <w:r w:rsidRPr="006C3CB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1C9EF61" w14:textId="77777777" w:rsidR="006C3CB7" w:rsidRPr="006C3CB7" w:rsidRDefault="006C3CB7" w:rsidP="006C3CB7">
            <w:pPr>
              <w:spacing w:after="0" w:line="240" w:lineRule="auto"/>
              <w:jc w:val="right"/>
              <w:rPr>
                <w:rFonts w:ascii="Tahoma" w:hAnsi="Tahoma" w:cs="Tahoma"/>
                <w:b/>
                <w:bCs/>
                <w:color w:val="000000"/>
                <w:sz w:val="14"/>
                <w:szCs w:val="14"/>
              </w:rPr>
            </w:pPr>
            <w:r w:rsidRPr="006C3CB7">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AF11A21" w14:textId="77777777" w:rsidR="006C3CB7" w:rsidRPr="006C3CB7" w:rsidRDefault="006C3CB7" w:rsidP="006C3CB7">
            <w:pPr>
              <w:spacing w:after="0" w:line="240" w:lineRule="auto"/>
              <w:jc w:val="right"/>
              <w:rPr>
                <w:rFonts w:ascii="Tahoma" w:hAnsi="Tahoma" w:cs="Tahoma"/>
                <w:b/>
                <w:bCs/>
                <w:sz w:val="14"/>
                <w:szCs w:val="14"/>
              </w:rPr>
            </w:pPr>
            <w:r w:rsidRPr="006C3CB7">
              <w:rPr>
                <w:rFonts w:ascii="Tahoma" w:hAnsi="Tahoma" w:cs="Tahoma"/>
                <w:b/>
                <w:bCs/>
                <w:sz w:val="14"/>
                <w:szCs w:val="14"/>
              </w:rPr>
              <w:t>0,00</w:t>
            </w:r>
          </w:p>
        </w:tc>
      </w:tr>
      <w:tr w:rsidR="006C3CB7" w:rsidRPr="006C3CB7" w14:paraId="7D6236DA" w14:textId="77777777" w:rsidTr="006C3CB7">
        <w:trPr>
          <w:trHeight w:val="720"/>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62787D5C"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36E0E5C"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14:paraId="7029B463"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12301</w:t>
            </w:r>
          </w:p>
        </w:tc>
        <w:tc>
          <w:tcPr>
            <w:tcW w:w="3357" w:type="dxa"/>
            <w:tcBorders>
              <w:top w:val="nil"/>
              <w:left w:val="nil"/>
              <w:bottom w:val="single" w:sz="4" w:space="0" w:color="000000"/>
              <w:right w:val="single" w:sz="4" w:space="0" w:color="000000"/>
            </w:tcBorders>
            <w:shd w:val="clear" w:color="auto" w:fill="auto"/>
            <w:vAlign w:val="center"/>
            <w:hideMark/>
          </w:tcPr>
          <w:p w14:paraId="0AFA396C" w14:textId="77777777" w:rsidR="006C3CB7" w:rsidRPr="006C3CB7" w:rsidRDefault="006C3CB7" w:rsidP="006C3CB7">
            <w:pPr>
              <w:spacing w:after="0" w:line="240" w:lineRule="auto"/>
              <w:jc w:val="both"/>
              <w:rPr>
                <w:rFonts w:ascii="Tahoma" w:hAnsi="Tahoma" w:cs="Tahoma"/>
                <w:color w:val="000000"/>
                <w:sz w:val="14"/>
                <w:szCs w:val="14"/>
              </w:rPr>
            </w:pPr>
            <w:r w:rsidRPr="006C3CB7">
              <w:rPr>
                <w:rFonts w:ascii="Tahoma" w:hAnsi="Tahoma" w:cs="Tahoma"/>
                <w:color w:val="000000"/>
                <w:sz w:val="14"/>
                <w:szCs w:val="14"/>
              </w:rPr>
              <w:t>CLORIDRATO DE TETRACAÍNA 1%+ CLORIDRATO DE FENILEFRINA 0,1% SOLUÇÃO OFTÁLMICA ESTÉRIL. APRESENTAÇÃO: FRASCO C/ 10ML</w:t>
            </w:r>
          </w:p>
        </w:tc>
        <w:tc>
          <w:tcPr>
            <w:tcW w:w="495" w:type="dxa"/>
            <w:tcBorders>
              <w:top w:val="nil"/>
              <w:left w:val="nil"/>
              <w:bottom w:val="single" w:sz="4" w:space="0" w:color="000000"/>
              <w:right w:val="single" w:sz="4" w:space="0" w:color="000000"/>
            </w:tcBorders>
            <w:shd w:val="clear" w:color="auto" w:fill="auto"/>
            <w:vAlign w:val="center"/>
            <w:hideMark/>
          </w:tcPr>
          <w:p w14:paraId="3C7996A9"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14:paraId="1F95B49A"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20,000</w:t>
            </w:r>
          </w:p>
        </w:tc>
        <w:tc>
          <w:tcPr>
            <w:tcW w:w="824" w:type="dxa"/>
            <w:tcBorders>
              <w:top w:val="nil"/>
              <w:left w:val="nil"/>
              <w:bottom w:val="single" w:sz="4" w:space="0" w:color="000000"/>
              <w:right w:val="single" w:sz="4" w:space="0" w:color="000000"/>
            </w:tcBorders>
            <w:shd w:val="clear" w:color="auto" w:fill="auto"/>
            <w:vAlign w:val="center"/>
            <w:hideMark/>
          </w:tcPr>
          <w:p w14:paraId="4D3E3E4D" w14:textId="77777777" w:rsidR="006C3CB7" w:rsidRPr="006C3CB7" w:rsidRDefault="006C3CB7" w:rsidP="006C3CB7">
            <w:pPr>
              <w:spacing w:after="0" w:line="240" w:lineRule="auto"/>
              <w:jc w:val="right"/>
              <w:rPr>
                <w:rFonts w:ascii="Tahoma" w:hAnsi="Tahoma" w:cs="Tahoma"/>
                <w:color w:val="000000"/>
                <w:sz w:val="14"/>
                <w:szCs w:val="14"/>
              </w:rPr>
            </w:pPr>
            <w:r w:rsidRPr="006C3CB7">
              <w:rPr>
                <w:rFonts w:ascii="Tahoma" w:hAnsi="Tahoma" w:cs="Tahoma"/>
                <w:color w:val="000000"/>
                <w:sz w:val="14"/>
                <w:szCs w:val="14"/>
              </w:rPr>
              <w:t>11,89</w:t>
            </w:r>
          </w:p>
        </w:tc>
        <w:tc>
          <w:tcPr>
            <w:tcW w:w="1115" w:type="dxa"/>
            <w:tcBorders>
              <w:top w:val="nil"/>
              <w:left w:val="nil"/>
              <w:bottom w:val="single" w:sz="4" w:space="0" w:color="auto"/>
              <w:right w:val="single" w:sz="4" w:space="0" w:color="auto"/>
            </w:tcBorders>
            <w:shd w:val="clear" w:color="auto" w:fill="auto"/>
            <w:vAlign w:val="center"/>
            <w:hideMark/>
          </w:tcPr>
          <w:p w14:paraId="67E8FF50" w14:textId="77777777" w:rsidR="006C3CB7" w:rsidRPr="006C3CB7" w:rsidRDefault="006C3CB7" w:rsidP="006C3CB7">
            <w:pPr>
              <w:spacing w:after="0" w:line="240" w:lineRule="auto"/>
              <w:jc w:val="center"/>
              <w:rPr>
                <w:rFonts w:ascii="Tahoma" w:hAnsi="Tahoma" w:cs="Tahoma"/>
                <w:sz w:val="12"/>
                <w:szCs w:val="12"/>
              </w:rPr>
            </w:pPr>
            <w:r w:rsidRPr="006C3CB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0979D1D" w14:textId="77777777" w:rsidR="006C3CB7" w:rsidRPr="006C3CB7" w:rsidRDefault="006C3CB7" w:rsidP="006C3CB7">
            <w:pPr>
              <w:spacing w:after="0" w:line="240" w:lineRule="auto"/>
              <w:jc w:val="right"/>
              <w:rPr>
                <w:rFonts w:ascii="Tahoma" w:hAnsi="Tahoma" w:cs="Tahoma"/>
                <w:b/>
                <w:bCs/>
                <w:color w:val="000000"/>
                <w:sz w:val="14"/>
                <w:szCs w:val="14"/>
              </w:rPr>
            </w:pPr>
            <w:r w:rsidRPr="006C3CB7">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37367D0" w14:textId="77777777" w:rsidR="006C3CB7" w:rsidRPr="006C3CB7" w:rsidRDefault="006C3CB7" w:rsidP="006C3CB7">
            <w:pPr>
              <w:spacing w:after="0" w:line="240" w:lineRule="auto"/>
              <w:jc w:val="right"/>
              <w:rPr>
                <w:rFonts w:ascii="Tahoma" w:hAnsi="Tahoma" w:cs="Tahoma"/>
                <w:b/>
                <w:bCs/>
                <w:sz w:val="14"/>
                <w:szCs w:val="14"/>
              </w:rPr>
            </w:pPr>
            <w:r w:rsidRPr="006C3CB7">
              <w:rPr>
                <w:rFonts w:ascii="Tahoma" w:hAnsi="Tahoma" w:cs="Tahoma"/>
                <w:b/>
                <w:bCs/>
                <w:sz w:val="14"/>
                <w:szCs w:val="14"/>
              </w:rPr>
              <w:t>0,00</w:t>
            </w:r>
          </w:p>
        </w:tc>
      </w:tr>
      <w:tr w:rsidR="006C3CB7" w:rsidRPr="006C3CB7" w14:paraId="08F09EDB" w14:textId="77777777" w:rsidTr="006C3CB7">
        <w:trPr>
          <w:trHeight w:val="540"/>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3BDF546A"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1B62CDF"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14:paraId="44E409A1"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12316</w:t>
            </w:r>
          </w:p>
        </w:tc>
        <w:tc>
          <w:tcPr>
            <w:tcW w:w="3357" w:type="dxa"/>
            <w:tcBorders>
              <w:top w:val="nil"/>
              <w:left w:val="nil"/>
              <w:bottom w:val="single" w:sz="4" w:space="0" w:color="000000"/>
              <w:right w:val="single" w:sz="4" w:space="0" w:color="000000"/>
            </w:tcBorders>
            <w:shd w:val="clear" w:color="auto" w:fill="auto"/>
            <w:vAlign w:val="center"/>
            <w:hideMark/>
          </w:tcPr>
          <w:p w14:paraId="7B523C2E" w14:textId="77777777" w:rsidR="006C3CB7" w:rsidRPr="006C3CB7" w:rsidRDefault="006C3CB7" w:rsidP="006C3CB7">
            <w:pPr>
              <w:spacing w:after="0" w:line="240" w:lineRule="auto"/>
              <w:jc w:val="both"/>
              <w:rPr>
                <w:rFonts w:ascii="Tahoma" w:hAnsi="Tahoma" w:cs="Tahoma"/>
                <w:color w:val="000000"/>
                <w:sz w:val="14"/>
                <w:szCs w:val="14"/>
              </w:rPr>
            </w:pPr>
            <w:r w:rsidRPr="006C3CB7">
              <w:rPr>
                <w:rFonts w:ascii="Tahoma" w:hAnsi="Tahoma" w:cs="Tahoma"/>
                <w:color w:val="000000"/>
                <w:sz w:val="14"/>
                <w:szCs w:val="14"/>
              </w:rPr>
              <w:t>FENOTEROL, BROMIDRATO 5MG/ML SOLUÇÃO ORAL PARA INALAÇÃO. APRESENTAÇÃO: FRASCO C/ 20ML</w:t>
            </w:r>
          </w:p>
        </w:tc>
        <w:tc>
          <w:tcPr>
            <w:tcW w:w="495" w:type="dxa"/>
            <w:tcBorders>
              <w:top w:val="nil"/>
              <w:left w:val="nil"/>
              <w:bottom w:val="single" w:sz="4" w:space="0" w:color="000000"/>
              <w:right w:val="single" w:sz="4" w:space="0" w:color="000000"/>
            </w:tcBorders>
            <w:shd w:val="clear" w:color="auto" w:fill="auto"/>
            <w:vAlign w:val="center"/>
            <w:hideMark/>
          </w:tcPr>
          <w:p w14:paraId="1CDBA7A0"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UN</w:t>
            </w:r>
          </w:p>
        </w:tc>
        <w:tc>
          <w:tcPr>
            <w:tcW w:w="873" w:type="dxa"/>
            <w:tcBorders>
              <w:top w:val="nil"/>
              <w:left w:val="nil"/>
              <w:bottom w:val="single" w:sz="4" w:space="0" w:color="000000"/>
              <w:right w:val="single" w:sz="4" w:space="0" w:color="000000"/>
            </w:tcBorders>
            <w:shd w:val="clear" w:color="auto" w:fill="auto"/>
            <w:vAlign w:val="center"/>
            <w:hideMark/>
          </w:tcPr>
          <w:p w14:paraId="31BA62CB"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100,000</w:t>
            </w:r>
          </w:p>
        </w:tc>
        <w:tc>
          <w:tcPr>
            <w:tcW w:w="824" w:type="dxa"/>
            <w:tcBorders>
              <w:top w:val="nil"/>
              <w:left w:val="nil"/>
              <w:bottom w:val="single" w:sz="4" w:space="0" w:color="000000"/>
              <w:right w:val="single" w:sz="4" w:space="0" w:color="000000"/>
            </w:tcBorders>
            <w:shd w:val="clear" w:color="auto" w:fill="auto"/>
            <w:vAlign w:val="center"/>
            <w:hideMark/>
          </w:tcPr>
          <w:p w14:paraId="566CCC07" w14:textId="77777777" w:rsidR="006C3CB7" w:rsidRPr="006C3CB7" w:rsidRDefault="006C3CB7" w:rsidP="006C3CB7">
            <w:pPr>
              <w:spacing w:after="0" w:line="240" w:lineRule="auto"/>
              <w:jc w:val="right"/>
              <w:rPr>
                <w:rFonts w:ascii="Tahoma" w:hAnsi="Tahoma" w:cs="Tahoma"/>
                <w:color w:val="000000"/>
                <w:sz w:val="14"/>
                <w:szCs w:val="14"/>
              </w:rPr>
            </w:pPr>
            <w:r w:rsidRPr="006C3CB7">
              <w:rPr>
                <w:rFonts w:ascii="Tahoma" w:hAnsi="Tahoma" w:cs="Tahoma"/>
                <w:color w:val="000000"/>
                <w:sz w:val="14"/>
                <w:szCs w:val="14"/>
              </w:rPr>
              <w:t>6,91</w:t>
            </w:r>
          </w:p>
        </w:tc>
        <w:tc>
          <w:tcPr>
            <w:tcW w:w="1115" w:type="dxa"/>
            <w:tcBorders>
              <w:top w:val="nil"/>
              <w:left w:val="nil"/>
              <w:bottom w:val="single" w:sz="4" w:space="0" w:color="auto"/>
              <w:right w:val="single" w:sz="4" w:space="0" w:color="auto"/>
            </w:tcBorders>
            <w:shd w:val="clear" w:color="auto" w:fill="auto"/>
            <w:vAlign w:val="center"/>
            <w:hideMark/>
          </w:tcPr>
          <w:p w14:paraId="26DC10EC" w14:textId="77777777" w:rsidR="006C3CB7" w:rsidRPr="006C3CB7" w:rsidRDefault="006C3CB7" w:rsidP="006C3CB7">
            <w:pPr>
              <w:spacing w:after="0" w:line="240" w:lineRule="auto"/>
              <w:jc w:val="center"/>
              <w:rPr>
                <w:rFonts w:ascii="Tahoma" w:hAnsi="Tahoma" w:cs="Tahoma"/>
                <w:sz w:val="12"/>
                <w:szCs w:val="12"/>
              </w:rPr>
            </w:pPr>
            <w:r w:rsidRPr="006C3CB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381E22F" w14:textId="77777777" w:rsidR="006C3CB7" w:rsidRPr="006C3CB7" w:rsidRDefault="006C3CB7" w:rsidP="006C3CB7">
            <w:pPr>
              <w:spacing w:after="0" w:line="240" w:lineRule="auto"/>
              <w:jc w:val="right"/>
              <w:rPr>
                <w:rFonts w:ascii="Tahoma" w:hAnsi="Tahoma" w:cs="Tahoma"/>
                <w:b/>
                <w:bCs/>
                <w:color w:val="000000"/>
                <w:sz w:val="14"/>
                <w:szCs w:val="14"/>
              </w:rPr>
            </w:pPr>
            <w:r w:rsidRPr="006C3CB7">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8CF049D" w14:textId="77777777" w:rsidR="006C3CB7" w:rsidRPr="006C3CB7" w:rsidRDefault="006C3CB7" w:rsidP="006C3CB7">
            <w:pPr>
              <w:spacing w:after="0" w:line="240" w:lineRule="auto"/>
              <w:jc w:val="right"/>
              <w:rPr>
                <w:rFonts w:ascii="Tahoma" w:hAnsi="Tahoma" w:cs="Tahoma"/>
                <w:b/>
                <w:bCs/>
                <w:sz w:val="14"/>
                <w:szCs w:val="14"/>
              </w:rPr>
            </w:pPr>
            <w:r w:rsidRPr="006C3CB7">
              <w:rPr>
                <w:rFonts w:ascii="Tahoma" w:hAnsi="Tahoma" w:cs="Tahoma"/>
                <w:b/>
                <w:bCs/>
                <w:sz w:val="14"/>
                <w:szCs w:val="14"/>
              </w:rPr>
              <w:t>0,00</w:t>
            </w:r>
          </w:p>
        </w:tc>
      </w:tr>
      <w:tr w:rsidR="006C3CB7" w:rsidRPr="006C3CB7" w14:paraId="5481F1F9" w14:textId="77777777" w:rsidTr="006C3CB7">
        <w:trPr>
          <w:trHeight w:val="360"/>
        </w:trPr>
        <w:tc>
          <w:tcPr>
            <w:tcW w:w="448" w:type="dxa"/>
            <w:tcBorders>
              <w:top w:val="nil"/>
              <w:left w:val="single" w:sz="4" w:space="0" w:color="000000"/>
              <w:bottom w:val="single" w:sz="4" w:space="0" w:color="000000"/>
              <w:right w:val="single" w:sz="4" w:space="0" w:color="000000"/>
            </w:tcBorders>
            <w:shd w:val="clear" w:color="auto" w:fill="auto"/>
            <w:vAlign w:val="center"/>
            <w:hideMark/>
          </w:tcPr>
          <w:p w14:paraId="120AE44B"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6E4D595"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14:paraId="53E281C8"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25477</w:t>
            </w:r>
          </w:p>
        </w:tc>
        <w:tc>
          <w:tcPr>
            <w:tcW w:w="3357" w:type="dxa"/>
            <w:tcBorders>
              <w:top w:val="nil"/>
              <w:left w:val="nil"/>
              <w:bottom w:val="single" w:sz="4" w:space="0" w:color="000000"/>
              <w:right w:val="single" w:sz="4" w:space="0" w:color="000000"/>
            </w:tcBorders>
            <w:shd w:val="clear" w:color="auto" w:fill="auto"/>
            <w:vAlign w:val="center"/>
            <w:hideMark/>
          </w:tcPr>
          <w:p w14:paraId="3399A887" w14:textId="77777777" w:rsidR="006C3CB7" w:rsidRPr="006C3CB7" w:rsidRDefault="006C3CB7" w:rsidP="006C3CB7">
            <w:pPr>
              <w:spacing w:after="0" w:line="240" w:lineRule="auto"/>
              <w:jc w:val="both"/>
              <w:rPr>
                <w:rFonts w:ascii="Tahoma" w:hAnsi="Tahoma" w:cs="Tahoma"/>
                <w:color w:val="000000"/>
                <w:sz w:val="14"/>
                <w:szCs w:val="14"/>
              </w:rPr>
            </w:pPr>
            <w:r w:rsidRPr="006C3CB7">
              <w:rPr>
                <w:rFonts w:ascii="Tahoma" w:hAnsi="Tahoma" w:cs="Tahoma"/>
                <w:color w:val="000000"/>
                <w:sz w:val="14"/>
                <w:szCs w:val="14"/>
              </w:rPr>
              <w:t>NITROGLICERINA 5MG/ML SOLUÇÃO INJETÁVEL. APRESENTAÇÃO: AMPOLA C/ 10ML</w:t>
            </w:r>
          </w:p>
        </w:tc>
        <w:tc>
          <w:tcPr>
            <w:tcW w:w="495" w:type="dxa"/>
            <w:tcBorders>
              <w:top w:val="nil"/>
              <w:left w:val="nil"/>
              <w:bottom w:val="single" w:sz="4" w:space="0" w:color="000000"/>
              <w:right w:val="single" w:sz="4" w:space="0" w:color="000000"/>
            </w:tcBorders>
            <w:shd w:val="clear" w:color="auto" w:fill="auto"/>
            <w:vAlign w:val="center"/>
            <w:hideMark/>
          </w:tcPr>
          <w:p w14:paraId="28E318D6"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AMP</w:t>
            </w:r>
          </w:p>
        </w:tc>
        <w:tc>
          <w:tcPr>
            <w:tcW w:w="873" w:type="dxa"/>
            <w:tcBorders>
              <w:top w:val="nil"/>
              <w:left w:val="nil"/>
              <w:bottom w:val="single" w:sz="4" w:space="0" w:color="000000"/>
              <w:right w:val="single" w:sz="4" w:space="0" w:color="000000"/>
            </w:tcBorders>
            <w:shd w:val="clear" w:color="auto" w:fill="auto"/>
            <w:vAlign w:val="center"/>
            <w:hideMark/>
          </w:tcPr>
          <w:p w14:paraId="2B3CA2C2"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50,000</w:t>
            </w:r>
          </w:p>
        </w:tc>
        <w:tc>
          <w:tcPr>
            <w:tcW w:w="824" w:type="dxa"/>
            <w:tcBorders>
              <w:top w:val="nil"/>
              <w:left w:val="nil"/>
              <w:bottom w:val="single" w:sz="4" w:space="0" w:color="000000"/>
              <w:right w:val="single" w:sz="4" w:space="0" w:color="000000"/>
            </w:tcBorders>
            <w:shd w:val="clear" w:color="auto" w:fill="auto"/>
            <w:vAlign w:val="center"/>
            <w:hideMark/>
          </w:tcPr>
          <w:p w14:paraId="503CBE39" w14:textId="77777777" w:rsidR="006C3CB7" w:rsidRPr="006C3CB7" w:rsidRDefault="006C3CB7" w:rsidP="006C3CB7">
            <w:pPr>
              <w:spacing w:after="0" w:line="240" w:lineRule="auto"/>
              <w:jc w:val="right"/>
              <w:rPr>
                <w:rFonts w:ascii="Tahoma" w:hAnsi="Tahoma" w:cs="Tahoma"/>
                <w:color w:val="000000"/>
                <w:sz w:val="14"/>
                <w:szCs w:val="14"/>
              </w:rPr>
            </w:pPr>
            <w:r w:rsidRPr="006C3CB7">
              <w:rPr>
                <w:rFonts w:ascii="Tahoma" w:hAnsi="Tahoma" w:cs="Tahoma"/>
                <w:color w:val="000000"/>
                <w:sz w:val="14"/>
                <w:szCs w:val="14"/>
              </w:rPr>
              <w:t>36,63</w:t>
            </w:r>
          </w:p>
        </w:tc>
        <w:tc>
          <w:tcPr>
            <w:tcW w:w="1115" w:type="dxa"/>
            <w:tcBorders>
              <w:top w:val="nil"/>
              <w:left w:val="nil"/>
              <w:bottom w:val="single" w:sz="4" w:space="0" w:color="auto"/>
              <w:right w:val="single" w:sz="4" w:space="0" w:color="auto"/>
            </w:tcBorders>
            <w:shd w:val="clear" w:color="auto" w:fill="auto"/>
            <w:vAlign w:val="center"/>
            <w:hideMark/>
          </w:tcPr>
          <w:p w14:paraId="455A7111" w14:textId="77777777" w:rsidR="006C3CB7" w:rsidRPr="006C3CB7" w:rsidRDefault="006C3CB7" w:rsidP="006C3CB7">
            <w:pPr>
              <w:spacing w:after="0" w:line="240" w:lineRule="auto"/>
              <w:jc w:val="center"/>
              <w:rPr>
                <w:rFonts w:ascii="Tahoma" w:hAnsi="Tahoma" w:cs="Tahoma"/>
                <w:sz w:val="12"/>
                <w:szCs w:val="12"/>
              </w:rPr>
            </w:pPr>
            <w:r w:rsidRPr="006C3CB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9B06348" w14:textId="77777777" w:rsidR="006C3CB7" w:rsidRPr="006C3CB7" w:rsidRDefault="006C3CB7" w:rsidP="006C3CB7">
            <w:pPr>
              <w:spacing w:after="0" w:line="240" w:lineRule="auto"/>
              <w:jc w:val="right"/>
              <w:rPr>
                <w:rFonts w:ascii="Tahoma" w:hAnsi="Tahoma" w:cs="Tahoma"/>
                <w:b/>
                <w:bCs/>
                <w:color w:val="000000"/>
                <w:sz w:val="14"/>
                <w:szCs w:val="14"/>
              </w:rPr>
            </w:pPr>
            <w:r w:rsidRPr="006C3CB7">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EDD8D49" w14:textId="77777777" w:rsidR="006C3CB7" w:rsidRPr="006C3CB7" w:rsidRDefault="006C3CB7" w:rsidP="006C3CB7">
            <w:pPr>
              <w:spacing w:after="0" w:line="240" w:lineRule="auto"/>
              <w:jc w:val="right"/>
              <w:rPr>
                <w:rFonts w:ascii="Tahoma" w:hAnsi="Tahoma" w:cs="Tahoma"/>
                <w:b/>
                <w:bCs/>
                <w:sz w:val="14"/>
                <w:szCs w:val="14"/>
              </w:rPr>
            </w:pPr>
            <w:r w:rsidRPr="006C3CB7">
              <w:rPr>
                <w:rFonts w:ascii="Tahoma" w:hAnsi="Tahoma" w:cs="Tahoma"/>
                <w:b/>
                <w:bCs/>
                <w:sz w:val="14"/>
                <w:szCs w:val="14"/>
              </w:rPr>
              <w:t>0,00</w:t>
            </w:r>
          </w:p>
        </w:tc>
      </w:tr>
      <w:tr w:rsidR="006C3CB7" w:rsidRPr="006C3CB7" w14:paraId="27027D5B" w14:textId="77777777" w:rsidTr="006C3CB7">
        <w:trPr>
          <w:trHeight w:val="285"/>
        </w:trPr>
        <w:tc>
          <w:tcPr>
            <w:tcW w:w="800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CD01A" w14:textId="77777777" w:rsidR="006C3CB7" w:rsidRPr="006C3CB7" w:rsidRDefault="006C3CB7" w:rsidP="006C3CB7">
            <w:pPr>
              <w:spacing w:after="0" w:line="240" w:lineRule="auto"/>
              <w:jc w:val="right"/>
              <w:rPr>
                <w:rFonts w:ascii="Tahoma" w:hAnsi="Tahoma" w:cs="Tahoma"/>
                <w:color w:val="000000"/>
                <w:sz w:val="14"/>
                <w:szCs w:val="14"/>
              </w:rPr>
            </w:pPr>
            <w:r w:rsidRPr="006C3CB7">
              <w:rPr>
                <w:rFonts w:ascii="Tahoma" w:hAnsi="Tahoma" w:cs="Tahoma"/>
                <w:color w:val="000000"/>
                <w:sz w:val="14"/>
                <w:szCs w:val="14"/>
              </w:rPr>
              <w:t>VALOR TOTAL</w:t>
            </w:r>
          </w:p>
        </w:tc>
        <w:tc>
          <w:tcPr>
            <w:tcW w:w="135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A38257A" w14:textId="77777777" w:rsidR="006C3CB7" w:rsidRPr="006C3CB7" w:rsidRDefault="006C3CB7" w:rsidP="006C3CB7">
            <w:pPr>
              <w:spacing w:after="0" w:line="240" w:lineRule="auto"/>
              <w:jc w:val="center"/>
              <w:rPr>
                <w:rFonts w:ascii="Tahoma" w:hAnsi="Tahoma" w:cs="Tahoma"/>
                <w:b/>
                <w:bCs/>
                <w:color w:val="000000"/>
                <w:sz w:val="16"/>
                <w:szCs w:val="16"/>
              </w:rPr>
            </w:pPr>
            <w:r w:rsidRPr="006C3CB7">
              <w:rPr>
                <w:rFonts w:ascii="Tahoma" w:hAnsi="Tahoma" w:cs="Tahoma"/>
                <w:b/>
                <w:bCs/>
                <w:color w:val="000000"/>
                <w:sz w:val="16"/>
                <w:szCs w:val="16"/>
              </w:rPr>
              <w:t>R$ 0,00</w:t>
            </w:r>
          </w:p>
        </w:tc>
      </w:tr>
      <w:tr w:rsidR="006C3CB7" w:rsidRPr="006C3CB7" w14:paraId="3BD552FA" w14:textId="77777777" w:rsidTr="006C3CB7">
        <w:trPr>
          <w:trHeight w:val="180"/>
        </w:trPr>
        <w:tc>
          <w:tcPr>
            <w:tcW w:w="448" w:type="dxa"/>
            <w:tcBorders>
              <w:top w:val="nil"/>
              <w:left w:val="nil"/>
              <w:bottom w:val="nil"/>
              <w:right w:val="nil"/>
            </w:tcBorders>
            <w:shd w:val="clear" w:color="auto" w:fill="auto"/>
            <w:vAlign w:val="center"/>
            <w:hideMark/>
          </w:tcPr>
          <w:p w14:paraId="258FE334" w14:textId="77777777" w:rsidR="006C3CB7" w:rsidRPr="006C3CB7" w:rsidRDefault="006C3CB7" w:rsidP="006C3CB7">
            <w:pPr>
              <w:spacing w:after="0" w:line="240" w:lineRule="auto"/>
              <w:jc w:val="center"/>
              <w:rPr>
                <w:rFonts w:ascii="Tahoma" w:hAnsi="Tahoma" w:cs="Tahoma"/>
                <w:b/>
                <w:bCs/>
                <w:color w:val="000000"/>
                <w:sz w:val="16"/>
                <w:szCs w:val="16"/>
              </w:rPr>
            </w:pPr>
          </w:p>
        </w:tc>
        <w:tc>
          <w:tcPr>
            <w:tcW w:w="369" w:type="dxa"/>
            <w:tcBorders>
              <w:top w:val="nil"/>
              <w:left w:val="nil"/>
              <w:bottom w:val="nil"/>
              <w:right w:val="nil"/>
            </w:tcBorders>
            <w:shd w:val="clear" w:color="auto" w:fill="auto"/>
            <w:vAlign w:val="center"/>
            <w:hideMark/>
          </w:tcPr>
          <w:p w14:paraId="1C0BFEE3" w14:textId="77777777" w:rsidR="006C3CB7" w:rsidRPr="006C3CB7" w:rsidRDefault="006C3CB7" w:rsidP="006C3CB7">
            <w:pPr>
              <w:spacing w:after="0" w:line="240" w:lineRule="auto"/>
              <w:jc w:val="center"/>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133DF866" w14:textId="77777777" w:rsidR="006C3CB7" w:rsidRPr="006C3CB7" w:rsidRDefault="006C3CB7" w:rsidP="006C3CB7">
            <w:pPr>
              <w:spacing w:after="0" w:line="240" w:lineRule="auto"/>
              <w:jc w:val="center"/>
              <w:rPr>
                <w:rFonts w:ascii="Times New Roman" w:hAnsi="Times New Roman"/>
                <w:sz w:val="20"/>
                <w:szCs w:val="20"/>
              </w:rPr>
            </w:pPr>
          </w:p>
        </w:tc>
        <w:tc>
          <w:tcPr>
            <w:tcW w:w="3357" w:type="dxa"/>
            <w:tcBorders>
              <w:top w:val="nil"/>
              <w:left w:val="nil"/>
              <w:bottom w:val="nil"/>
              <w:right w:val="nil"/>
            </w:tcBorders>
            <w:shd w:val="clear" w:color="auto" w:fill="auto"/>
            <w:vAlign w:val="center"/>
            <w:hideMark/>
          </w:tcPr>
          <w:p w14:paraId="4B6F21CB" w14:textId="77777777" w:rsidR="006C3CB7" w:rsidRPr="006C3CB7" w:rsidRDefault="006C3CB7" w:rsidP="006C3CB7">
            <w:pPr>
              <w:spacing w:after="0" w:line="240" w:lineRule="auto"/>
              <w:jc w:val="center"/>
              <w:rPr>
                <w:rFonts w:ascii="Times New Roman" w:hAnsi="Times New Roman"/>
                <w:sz w:val="20"/>
                <w:szCs w:val="20"/>
              </w:rPr>
            </w:pPr>
          </w:p>
        </w:tc>
        <w:tc>
          <w:tcPr>
            <w:tcW w:w="495" w:type="dxa"/>
            <w:tcBorders>
              <w:top w:val="nil"/>
              <w:left w:val="nil"/>
              <w:bottom w:val="nil"/>
              <w:right w:val="nil"/>
            </w:tcBorders>
            <w:shd w:val="clear" w:color="auto" w:fill="auto"/>
            <w:vAlign w:val="center"/>
            <w:hideMark/>
          </w:tcPr>
          <w:p w14:paraId="01704031" w14:textId="77777777" w:rsidR="006C3CB7" w:rsidRPr="006C3CB7" w:rsidRDefault="006C3CB7" w:rsidP="006C3CB7">
            <w:pPr>
              <w:spacing w:after="0" w:line="240" w:lineRule="auto"/>
              <w:jc w:val="both"/>
              <w:rPr>
                <w:rFonts w:ascii="Times New Roman" w:hAnsi="Times New Roman"/>
                <w:sz w:val="20"/>
                <w:szCs w:val="20"/>
              </w:rPr>
            </w:pPr>
          </w:p>
        </w:tc>
        <w:tc>
          <w:tcPr>
            <w:tcW w:w="873" w:type="dxa"/>
            <w:tcBorders>
              <w:top w:val="nil"/>
              <w:left w:val="nil"/>
              <w:bottom w:val="nil"/>
              <w:right w:val="nil"/>
            </w:tcBorders>
            <w:shd w:val="clear" w:color="auto" w:fill="auto"/>
            <w:vAlign w:val="center"/>
            <w:hideMark/>
          </w:tcPr>
          <w:p w14:paraId="4A5B4A4D" w14:textId="77777777" w:rsidR="006C3CB7" w:rsidRPr="006C3CB7" w:rsidRDefault="006C3CB7" w:rsidP="006C3CB7">
            <w:pPr>
              <w:spacing w:after="0" w:line="240" w:lineRule="auto"/>
              <w:jc w:val="center"/>
              <w:rPr>
                <w:rFonts w:ascii="Times New Roman" w:hAnsi="Times New Roman"/>
                <w:sz w:val="20"/>
                <w:szCs w:val="20"/>
              </w:rPr>
            </w:pPr>
          </w:p>
        </w:tc>
        <w:tc>
          <w:tcPr>
            <w:tcW w:w="824" w:type="dxa"/>
            <w:tcBorders>
              <w:top w:val="nil"/>
              <w:left w:val="nil"/>
              <w:bottom w:val="nil"/>
              <w:right w:val="nil"/>
            </w:tcBorders>
            <w:shd w:val="clear" w:color="auto" w:fill="auto"/>
            <w:vAlign w:val="center"/>
            <w:hideMark/>
          </w:tcPr>
          <w:p w14:paraId="2B3E5626" w14:textId="77777777" w:rsidR="006C3CB7" w:rsidRPr="006C3CB7" w:rsidRDefault="006C3CB7" w:rsidP="006C3CB7">
            <w:pPr>
              <w:spacing w:after="0" w:line="240" w:lineRule="auto"/>
              <w:jc w:val="right"/>
              <w:rPr>
                <w:rFonts w:ascii="Times New Roman" w:hAnsi="Times New Roman"/>
                <w:sz w:val="20"/>
                <w:szCs w:val="20"/>
              </w:rPr>
            </w:pPr>
          </w:p>
        </w:tc>
        <w:tc>
          <w:tcPr>
            <w:tcW w:w="1115" w:type="dxa"/>
            <w:tcBorders>
              <w:top w:val="nil"/>
              <w:left w:val="nil"/>
              <w:bottom w:val="nil"/>
              <w:right w:val="nil"/>
            </w:tcBorders>
            <w:shd w:val="clear" w:color="auto" w:fill="auto"/>
            <w:vAlign w:val="center"/>
            <w:hideMark/>
          </w:tcPr>
          <w:p w14:paraId="117BBD82" w14:textId="77777777" w:rsidR="006C3CB7" w:rsidRPr="006C3CB7" w:rsidRDefault="006C3CB7" w:rsidP="006C3CB7">
            <w:pPr>
              <w:spacing w:after="0" w:line="240" w:lineRule="auto"/>
              <w:jc w:val="right"/>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5321E590" w14:textId="77777777" w:rsidR="006C3CB7" w:rsidRPr="006C3CB7" w:rsidRDefault="006C3CB7" w:rsidP="006C3CB7">
            <w:pPr>
              <w:spacing w:after="0" w:line="240" w:lineRule="auto"/>
              <w:jc w:val="center"/>
              <w:rPr>
                <w:rFonts w:ascii="Times New Roman" w:hAnsi="Times New Roman"/>
                <w:sz w:val="20"/>
                <w:szCs w:val="20"/>
              </w:rPr>
            </w:pPr>
          </w:p>
        </w:tc>
        <w:tc>
          <w:tcPr>
            <w:tcW w:w="452" w:type="dxa"/>
            <w:tcBorders>
              <w:top w:val="nil"/>
              <w:left w:val="nil"/>
              <w:bottom w:val="nil"/>
              <w:right w:val="nil"/>
            </w:tcBorders>
            <w:shd w:val="clear" w:color="auto" w:fill="auto"/>
            <w:vAlign w:val="center"/>
            <w:hideMark/>
          </w:tcPr>
          <w:p w14:paraId="5670AE23" w14:textId="77777777" w:rsidR="006C3CB7" w:rsidRPr="006C3CB7" w:rsidRDefault="006C3CB7" w:rsidP="006C3CB7">
            <w:pPr>
              <w:spacing w:after="0" w:line="240" w:lineRule="auto"/>
              <w:jc w:val="right"/>
              <w:rPr>
                <w:rFonts w:ascii="Times New Roman" w:hAnsi="Times New Roman"/>
                <w:sz w:val="20"/>
                <w:szCs w:val="20"/>
              </w:rPr>
            </w:pPr>
          </w:p>
        </w:tc>
      </w:tr>
      <w:tr w:rsidR="006C3CB7" w:rsidRPr="006C3CB7" w14:paraId="50573057" w14:textId="77777777" w:rsidTr="006C3CB7">
        <w:trPr>
          <w:trHeight w:val="1699"/>
        </w:trPr>
        <w:tc>
          <w:tcPr>
            <w:tcW w:w="6065"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01DD07A2" w14:textId="77777777" w:rsidR="006C3CB7" w:rsidRPr="006C3CB7" w:rsidRDefault="006C3CB7" w:rsidP="006C3CB7">
            <w:pPr>
              <w:spacing w:after="0" w:line="240" w:lineRule="auto"/>
              <w:jc w:val="both"/>
              <w:rPr>
                <w:rFonts w:ascii="Tahoma" w:hAnsi="Tahoma" w:cs="Tahoma"/>
                <w:color w:val="000000"/>
                <w:sz w:val="16"/>
                <w:szCs w:val="16"/>
              </w:rPr>
            </w:pPr>
            <w:r w:rsidRPr="006C3CB7">
              <w:rPr>
                <w:rFonts w:ascii="Tahoma" w:hAnsi="Tahoma" w:cs="Tahoma"/>
                <w:color w:val="000000"/>
                <w:sz w:val="16"/>
                <w:szCs w:val="16"/>
              </w:rPr>
              <w:t>Declaro que examinei, conheço e me submeto a todas as condições contidas no Edital da presente Licitação modalidade PREGÃO PRESENCIAL Nº 0017/2023,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29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77A77EB"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CARIMBO CNPJ</w:t>
            </w:r>
          </w:p>
        </w:tc>
      </w:tr>
      <w:tr w:rsidR="006C3CB7" w:rsidRPr="006C3CB7" w14:paraId="677A59A8" w14:textId="77777777" w:rsidTr="006C3CB7">
        <w:trPr>
          <w:trHeight w:val="600"/>
        </w:trPr>
        <w:tc>
          <w:tcPr>
            <w:tcW w:w="6065"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BE64C67" w14:textId="77777777" w:rsidR="006C3CB7" w:rsidRPr="006C3CB7" w:rsidRDefault="006C3CB7" w:rsidP="006C3CB7">
            <w:pPr>
              <w:spacing w:after="0" w:line="240" w:lineRule="auto"/>
              <w:jc w:val="center"/>
              <w:rPr>
                <w:rFonts w:ascii="Tahoma" w:hAnsi="Tahoma" w:cs="Tahoma"/>
                <w:color w:val="000000"/>
                <w:sz w:val="14"/>
                <w:szCs w:val="14"/>
              </w:rPr>
            </w:pPr>
            <w:r w:rsidRPr="006C3CB7">
              <w:rPr>
                <w:rFonts w:ascii="Tahoma" w:hAnsi="Tahoma" w:cs="Tahoma"/>
                <w:color w:val="000000"/>
                <w:sz w:val="14"/>
                <w:szCs w:val="14"/>
              </w:rPr>
              <w:t>NOME E ASSINATURA</w:t>
            </w:r>
          </w:p>
        </w:tc>
        <w:tc>
          <w:tcPr>
            <w:tcW w:w="3291" w:type="dxa"/>
            <w:gridSpan w:val="4"/>
            <w:vMerge/>
            <w:tcBorders>
              <w:top w:val="single" w:sz="4" w:space="0" w:color="000000"/>
              <w:left w:val="single" w:sz="4" w:space="0" w:color="000000"/>
              <w:bottom w:val="single" w:sz="4" w:space="0" w:color="000000"/>
              <w:right w:val="single" w:sz="4" w:space="0" w:color="000000"/>
            </w:tcBorders>
            <w:vAlign w:val="center"/>
            <w:hideMark/>
          </w:tcPr>
          <w:p w14:paraId="0D0DDA3F" w14:textId="77777777" w:rsidR="006C3CB7" w:rsidRPr="006C3CB7" w:rsidRDefault="006C3CB7" w:rsidP="006C3CB7">
            <w:pPr>
              <w:spacing w:after="0" w:line="240" w:lineRule="auto"/>
              <w:rPr>
                <w:rFonts w:ascii="Tahoma" w:hAnsi="Tahoma" w:cs="Tahoma"/>
                <w:color w:val="000000"/>
                <w:sz w:val="14"/>
                <w:szCs w:val="14"/>
              </w:rPr>
            </w:pPr>
          </w:p>
        </w:tc>
      </w:tr>
    </w:tbl>
    <w:p w14:paraId="07FF2A1A" w14:textId="77777777" w:rsidR="005E1AB1" w:rsidRPr="003F10F6" w:rsidRDefault="005E1AB1" w:rsidP="002B3762">
      <w:pPr>
        <w:spacing w:after="0" w:line="240" w:lineRule="auto"/>
        <w:rPr>
          <w:rFonts w:ascii="Arial Narrow" w:hAnsi="Arial Narrow" w:cstheme="minorHAnsi"/>
          <w:b/>
          <w:sz w:val="28"/>
          <w:szCs w:val="28"/>
          <w:u w:val="single"/>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F088266" w14:textId="72E43F91" w:rsidR="001929AB" w:rsidRDefault="00BE71D0" w:rsidP="002B1203">
      <w:pPr>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br w:type="page"/>
      </w:r>
      <w:r w:rsidR="001929AB" w:rsidRPr="003F10F6">
        <w:rPr>
          <w:rFonts w:ascii="Arial Narrow" w:hAnsi="Arial Narrow" w:cstheme="minorHAnsi"/>
          <w:b/>
          <w:sz w:val="28"/>
          <w:szCs w:val="28"/>
          <w:u w:val="single"/>
        </w:rPr>
        <w:lastRenderedPageBreak/>
        <w:t>ANEXO III</w:t>
      </w:r>
    </w:p>
    <w:p w14:paraId="39678CDF" w14:textId="77777777" w:rsidR="002B1203" w:rsidRPr="003F10F6" w:rsidRDefault="002B1203" w:rsidP="002B1203">
      <w:pPr>
        <w:spacing w:after="0" w:line="240" w:lineRule="auto"/>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77777777" w:rsidR="001929AB"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B2E0DC4" w14:textId="3A4B2663"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6C3CB7">
        <w:rPr>
          <w:rFonts w:ascii="Arial Narrow" w:hAnsi="Arial Narrow" w:cstheme="minorHAnsi"/>
          <w:b/>
          <w:color w:val="auto"/>
          <w:sz w:val="28"/>
          <w:szCs w:val="28"/>
        </w:rPr>
        <w:t>205/2023</w:t>
      </w:r>
    </w:p>
    <w:p w14:paraId="70D2DB7C" w14:textId="2A6FB924"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6C3CB7">
        <w:rPr>
          <w:rFonts w:ascii="Arial Narrow" w:hAnsi="Arial Narrow" w:cstheme="minorHAnsi"/>
          <w:b/>
          <w:color w:val="auto"/>
          <w:sz w:val="28"/>
          <w:szCs w:val="28"/>
        </w:rPr>
        <w:t>017/2023</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sob as penas da Lei, nos termos do inciso VII, artigo 4º da Lei Federal 10.520/2002, que cumpre plenamente os requisitos da habilitação exigidos no Edital.</w:t>
      </w: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51B13D39"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CAF22BE"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7DD93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3E02DBE3"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77777777" w:rsidR="007F792D" w:rsidRPr="003F10F6" w:rsidRDefault="007F792D"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255FFAA4" w14:textId="28E74928"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6C3CB7">
        <w:rPr>
          <w:rFonts w:ascii="Arial Narrow" w:hAnsi="Arial Narrow" w:cstheme="minorHAnsi"/>
          <w:b/>
          <w:color w:val="auto"/>
          <w:sz w:val="28"/>
          <w:szCs w:val="28"/>
        </w:rPr>
        <w:t>205/2023</w:t>
      </w:r>
    </w:p>
    <w:p w14:paraId="6E1F2DE2" w14:textId="75A8E5B6"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6C3CB7">
        <w:rPr>
          <w:rFonts w:ascii="Arial Narrow" w:hAnsi="Arial Narrow" w:cstheme="minorHAnsi"/>
          <w:b/>
          <w:color w:val="auto"/>
          <w:sz w:val="28"/>
          <w:szCs w:val="28"/>
        </w:rPr>
        <w:t>017/2023</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 na forma determinada no § 2º, do art. 32 da Lei Federal n.º 8.666/93.</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76BD0D1A"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7777777" w:rsidR="00C42DBF"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73F1CDD1" w14:textId="126F97F6"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6C3CB7">
        <w:rPr>
          <w:rFonts w:ascii="Arial Narrow" w:hAnsi="Arial Narrow" w:cstheme="minorHAnsi"/>
          <w:b/>
          <w:color w:val="auto"/>
          <w:sz w:val="28"/>
          <w:szCs w:val="28"/>
        </w:rPr>
        <w:t>205/2023</w:t>
      </w:r>
    </w:p>
    <w:p w14:paraId="1E71CD14" w14:textId="5E501331"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6C3CB7">
        <w:rPr>
          <w:rFonts w:ascii="Arial Narrow" w:hAnsi="Arial Narrow" w:cstheme="minorHAnsi"/>
          <w:b/>
          <w:color w:val="auto"/>
          <w:sz w:val="28"/>
          <w:szCs w:val="28"/>
        </w:rPr>
        <w:t>017/2023</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065845DB"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para fins do disposto no inciso V do art. 27 da Lei Federal n.º8.666, de 21 de junho de 1.993, acrescido pela Lei n.º</w:t>
      </w:r>
      <w:r w:rsidR="008C745A">
        <w:rPr>
          <w:rFonts w:ascii="Arial Narrow" w:hAnsi="Arial Narrow" w:cstheme="minorHAnsi"/>
          <w:sz w:val="28"/>
          <w:szCs w:val="28"/>
        </w:rPr>
        <w:t xml:space="preserve"> </w:t>
      </w:r>
      <w:r w:rsidRPr="003F10F6">
        <w:rPr>
          <w:rFonts w:ascii="Arial Narrow" w:hAnsi="Arial Narrow" w:cstheme="minorHAnsi"/>
          <w:sz w:val="28"/>
          <w:szCs w:val="28"/>
        </w:rPr>
        <w:t>9.854, de 27 de outubro de 1.999, 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23A12FBB" w:rsidR="001929AB" w:rsidRPr="003F10F6" w:rsidRDefault="001929AB" w:rsidP="002B1203">
      <w:pPr>
        <w:widowControl w:val="0"/>
        <w:tabs>
          <w:tab w:val="left" w:pos="1418"/>
        </w:tabs>
        <w:spacing w:after="0" w:line="240" w:lineRule="auto"/>
        <w:ind w:left="113"/>
        <w:jc w:val="right"/>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0925E7F4" w14:textId="77777777" w:rsidR="001929AB" w:rsidRPr="003F10F6" w:rsidRDefault="001929AB" w:rsidP="002B1203">
      <w:pPr>
        <w:widowControl w:val="0"/>
        <w:tabs>
          <w:tab w:val="left" w:pos="1418"/>
        </w:tabs>
        <w:spacing w:after="0" w:line="240" w:lineRule="auto"/>
        <w:ind w:left="113"/>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Pr="003F10F6" w:rsidRDefault="000E15C2"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5AC53616"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IX </w:t>
      </w:r>
    </w:p>
    <w:p w14:paraId="5AB8D1C4" w14:textId="77777777" w:rsidR="00DA0EAB" w:rsidRDefault="00DA0EAB" w:rsidP="002B3762">
      <w:pPr>
        <w:pStyle w:val="Recuodecorpodetexto"/>
        <w:tabs>
          <w:tab w:val="left" w:pos="709"/>
          <w:tab w:val="left" w:pos="1276"/>
        </w:tabs>
        <w:spacing w:after="0" w:line="240" w:lineRule="auto"/>
        <w:jc w:val="center"/>
        <w:rPr>
          <w:rFonts w:ascii="Arial Narrow" w:hAnsi="Arial Narrow" w:cstheme="minorHAnsi"/>
          <w:b/>
          <w:sz w:val="28"/>
          <w:szCs w:val="28"/>
        </w:rPr>
      </w:pPr>
    </w:p>
    <w:p w14:paraId="46065D36" w14:textId="77777777"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7D32CD69" w14:textId="577B068B" w:rsidR="007F792D" w:rsidRDefault="007F792D"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ADMINISTRATIVO Nº. _____/</w:t>
      </w:r>
      <w:r w:rsidR="002B1203">
        <w:rPr>
          <w:rFonts w:ascii="Arial Narrow" w:hAnsi="Arial Narrow" w:cs="Arial Narrow"/>
          <w:b/>
          <w:bCs/>
          <w:color w:val="000000"/>
          <w:sz w:val="28"/>
          <w:szCs w:val="28"/>
        </w:rPr>
        <w:t>2023</w:t>
      </w:r>
      <w:r w:rsidRPr="00F84FC6">
        <w:rPr>
          <w:rFonts w:ascii="Arial Narrow" w:hAnsi="Arial Narrow" w:cs="Arial Narrow"/>
          <w:b/>
          <w:bCs/>
          <w:color w:val="000000"/>
          <w:sz w:val="28"/>
          <w:szCs w:val="28"/>
        </w:rPr>
        <w:t>.</w:t>
      </w:r>
    </w:p>
    <w:p w14:paraId="5D8E7FC6" w14:textId="77777777" w:rsidR="00DA0EAB" w:rsidRPr="00F84FC6" w:rsidRDefault="00DA0EAB"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31723CAB" w14:textId="6AABAED4" w:rsidR="008C745A" w:rsidRDefault="007F792D" w:rsidP="008C745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sidR="00B35918">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________________________________</w:t>
      </w:r>
      <w:r w:rsidR="008C745A">
        <w:rPr>
          <w:rFonts w:ascii="Arial Narrow" w:hAnsi="Arial Narrow" w:cs="Arial Narrow"/>
          <w:b/>
          <w:bCs/>
          <w:color w:val="000000"/>
          <w:sz w:val="28"/>
          <w:szCs w:val="28"/>
        </w:rPr>
        <w:t>.</w:t>
      </w:r>
    </w:p>
    <w:p w14:paraId="575EEDF4" w14:textId="77777777" w:rsidR="008C745A" w:rsidRPr="00B35918" w:rsidRDefault="008C745A" w:rsidP="008C745A">
      <w:pPr>
        <w:autoSpaceDE w:val="0"/>
        <w:autoSpaceDN w:val="0"/>
        <w:adjustRightInd w:val="0"/>
        <w:ind w:left="5103" w:right="-1"/>
        <w:jc w:val="both"/>
        <w:rPr>
          <w:rFonts w:ascii="Arial Narrow" w:hAnsi="Arial Narrow" w:cs="Arial Narrow"/>
          <w:b/>
          <w:bCs/>
          <w:color w:val="000000"/>
          <w:sz w:val="28"/>
          <w:szCs w:val="28"/>
        </w:rPr>
      </w:pPr>
    </w:p>
    <w:p w14:paraId="7832FA26" w14:textId="77777777" w:rsidR="007F792D" w:rsidRPr="00F84FC6" w:rsidRDefault="007F792D" w:rsidP="007F792D">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00B35918">
        <w:rPr>
          <w:rFonts w:ascii="Arial Narrow" w:hAnsi="Arial Narrow"/>
          <w:b/>
          <w:bCs/>
          <w:sz w:val="28"/>
          <w:szCs w:val="28"/>
        </w:rPr>
        <w:t>FUNDO MUNICIPAL DE SAÚDE</w:t>
      </w:r>
      <w:r w:rsidR="00B35918">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sidR="00B35918">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0516B4CA" w14:textId="53225CB5" w:rsidR="00265CFD" w:rsidRPr="00F84FC6" w:rsidRDefault="007F792D" w:rsidP="007F792D">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00B35918" w:rsidRPr="00195E46">
        <w:rPr>
          <w:rFonts w:ascii="Arial Narrow" w:hAnsi="Arial Narrow" w:cs="Arial"/>
          <w:iCs/>
          <w:sz w:val="28"/>
          <w:szCs w:val="28"/>
        </w:rPr>
        <w:t xml:space="preserve">Representa a </w:t>
      </w:r>
      <w:r w:rsidR="00B35918" w:rsidRPr="00B35918">
        <w:rPr>
          <w:rFonts w:ascii="Arial Narrow" w:hAnsi="Arial Narrow" w:cs="Arial"/>
          <w:b/>
          <w:bCs/>
          <w:iCs/>
          <w:sz w:val="28"/>
          <w:szCs w:val="28"/>
        </w:rPr>
        <w:t>CONTRATANTE</w:t>
      </w:r>
      <w:r w:rsidR="00B35918" w:rsidRPr="00195E46">
        <w:rPr>
          <w:rFonts w:ascii="Arial Narrow" w:hAnsi="Arial Narrow" w:cs="Arial"/>
          <w:iCs/>
          <w:sz w:val="28"/>
          <w:szCs w:val="28"/>
        </w:rPr>
        <w:t xml:space="preserve"> o </w:t>
      </w:r>
      <w:r w:rsidR="00B35918" w:rsidRPr="00195E46">
        <w:rPr>
          <w:rFonts w:ascii="Arial Narrow" w:hAnsi="Arial Narrow"/>
          <w:sz w:val="28"/>
          <w:szCs w:val="28"/>
        </w:rPr>
        <w:t xml:space="preserve">Secretário </w:t>
      </w:r>
      <w:r w:rsidR="00B35918">
        <w:rPr>
          <w:rFonts w:ascii="Arial Narrow" w:hAnsi="Arial Narrow"/>
          <w:sz w:val="28"/>
          <w:szCs w:val="28"/>
        </w:rPr>
        <w:t>Municipal de Saúde</w:t>
      </w:r>
      <w:r w:rsidR="00B35918" w:rsidRPr="00195E46">
        <w:rPr>
          <w:rFonts w:ascii="Arial Narrow" w:hAnsi="Arial Narrow"/>
          <w:sz w:val="28"/>
          <w:szCs w:val="28"/>
        </w:rPr>
        <w:t xml:space="preserve">, Sr. </w:t>
      </w:r>
      <w:r w:rsidR="00B35918">
        <w:rPr>
          <w:rFonts w:ascii="Arial Narrow" w:hAnsi="Arial Narrow"/>
          <w:bCs/>
          <w:sz w:val="28"/>
          <w:szCs w:val="28"/>
        </w:rPr>
        <w:t>Janssen Portela Galhardo</w:t>
      </w:r>
      <w:r w:rsidR="00B35918" w:rsidRPr="00195E46">
        <w:rPr>
          <w:rFonts w:ascii="Arial Narrow" w:hAnsi="Arial Narrow"/>
          <w:sz w:val="28"/>
          <w:szCs w:val="28"/>
        </w:rPr>
        <w:t xml:space="preserve">, brasileiro, </w:t>
      </w:r>
      <w:r w:rsidR="00B35918">
        <w:rPr>
          <w:rFonts w:ascii="Arial Narrow" w:hAnsi="Arial Narrow"/>
          <w:sz w:val="28"/>
          <w:szCs w:val="28"/>
        </w:rPr>
        <w:t>enfermeiro</w:t>
      </w:r>
      <w:r w:rsidR="00B35918" w:rsidRPr="00195E46">
        <w:rPr>
          <w:rFonts w:ascii="Arial Narrow" w:hAnsi="Arial Narrow"/>
          <w:sz w:val="28"/>
          <w:szCs w:val="28"/>
        </w:rPr>
        <w:t xml:space="preserve">, residente e domiciliado na Av. </w:t>
      </w:r>
      <w:r w:rsidR="00B35918">
        <w:rPr>
          <w:rFonts w:ascii="Arial Narrow" w:hAnsi="Arial Narrow"/>
          <w:sz w:val="28"/>
          <w:szCs w:val="28"/>
        </w:rPr>
        <w:t>Octaviano dos Santos</w:t>
      </w:r>
      <w:r w:rsidR="00B35918" w:rsidRPr="00195E46">
        <w:rPr>
          <w:rFonts w:ascii="Arial Narrow" w:hAnsi="Arial Narrow"/>
          <w:sz w:val="28"/>
          <w:szCs w:val="28"/>
        </w:rPr>
        <w:t xml:space="preserve">, Nº </w:t>
      </w:r>
      <w:r w:rsidR="00B35918">
        <w:rPr>
          <w:rFonts w:ascii="Arial Narrow" w:hAnsi="Arial Narrow"/>
          <w:sz w:val="28"/>
          <w:szCs w:val="28"/>
        </w:rPr>
        <w:t>1.595</w:t>
      </w:r>
      <w:r w:rsidR="00B35918" w:rsidRPr="00195E46">
        <w:rPr>
          <w:rFonts w:ascii="Arial Narrow" w:hAnsi="Arial Narrow"/>
          <w:sz w:val="28"/>
          <w:szCs w:val="28"/>
        </w:rPr>
        <w:t xml:space="preserve">, centro nesta cidade de Iguatemi, Estado do Mato Grosso do Sul, portador do RG n.º </w:t>
      </w:r>
      <w:r w:rsidR="00B35918">
        <w:rPr>
          <w:rFonts w:ascii="Arial Narrow" w:hAnsi="Arial Narrow"/>
          <w:sz w:val="28"/>
          <w:szCs w:val="28"/>
        </w:rPr>
        <w:t xml:space="preserve">001549617 </w:t>
      </w:r>
      <w:r w:rsidR="00B35918" w:rsidRPr="00E4364A">
        <w:rPr>
          <w:rFonts w:ascii="Arial Narrow" w:hAnsi="Arial Narrow"/>
          <w:sz w:val="28"/>
          <w:szCs w:val="28"/>
        </w:rPr>
        <w:t>SSP/</w:t>
      </w:r>
      <w:r w:rsidR="00B35918">
        <w:rPr>
          <w:rFonts w:ascii="Arial Narrow" w:hAnsi="Arial Narrow"/>
          <w:sz w:val="28"/>
          <w:szCs w:val="28"/>
        </w:rPr>
        <w:t xml:space="preserve">MS </w:t>
      </w:r>
      <w:r w:rsidR="00B35918" w:rsidRPr="00195E46">
        <w:rPr>
          <w:rFonts w:ascii="Arial Narrow" w:hAnsi="Arial Narrow"/>
          <w:sz w:val="28"/>
          <w:szCs w:val="28"/>
        </w:rPr>
        <w:t xml:space="preserve">e CPF nº. </w:t>
      </w:r>
      <w:r w:rsidR="00B35918">
        <w:rPr>
          <w:rFonts w:ascii="Arial Narrow" w:hAnsi="Arial Narrow"/>
          <w:sz w:val="28"/>
          <w:szCs w:val="28"/>
        </w:rPr>
        <w:t>026.839.611-62</w:t>
      </w:r>
      <w:r w:rsidR="00B35918" w:rsidRPr="00195E46">
        <w:rPr>
          <w:rFonts w:ascii="Arial Narrow" w:hAnsi="Arial Narrow" w:cs="Arial"/>
          <w:iCs/>
          <w:sz w:val="28"/>
          <w:szCs w:val="28"/>
        </w:rPr>
        <w:t xml:space="preserve"> </w:t>
      </w:r>
      <w:r w:rsidR="00B35918">
        <w:rPr>
          <w:rFonts w:ascii="Arial Narrow" w:hAnsi="Arial Narrow" w:cs="Arial"/>
          <w:iCs/>
          <w:sz w:val="28"/>
          <w:szCs w:val="28"/>
        </w:rPr>
        <w:t>e</w:t>
      </w:r>
      <w:r w:rsidR="00B35918"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3C1EDD9D" w14:textId="604A653D" w:rsidR="007F792D" w:rsidRPr="00F84FC6" w:rsidRDefault="007F792D" w:rsidP="007F792D">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B35918">
        <w:rPr>
          <w:rFonts w:ascii="Arial Narrow" w:hAnsi="Arial Narrow"/>
          <w:color w:val="000000"/>
          <w:sz w:val="28"/>
          <w:szCs w:val="28"/>
        </w:rPr>
        <w:t>o</w:t>
      </w:r>
      <w:r w:rsidRPr="00F84FC6">
        <w:rPr>
          <w:rFonts w:ascii="Arial Narrow" w:hAnsi="Arial Narrow"/>
          <w:color w:val="000000"/>
          <w:sz w:val="28"/>
          <w:szCs w:val="28"/>
        </w:rPr>
        <w:t xml:space="preserve"> Sr. Prefeit</w:t>
      </w:r>
      <w:r w:rsidR="00B35918">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6C3CB7">
        <w:rPr>
          <w:rFonts w:ascii="Arial Narrow" w:hAnsi="Arial Narrow"/>
          <w:color w:val="000000"/>
          <w:sz w:val="28"/>
          <w:szCs w:val="28"/>
        </w:rPr>
        <w:t>205/2023</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6C3CB7">
        <w:rPr>
          <w:rFonts w:ascii="Arial Narrow" w:hAnsi="Arial Narrow"/>
          <w:color w:val="000000"/>
          <w:sz w:val="28"/>
          <w:szCs w:val="28"/>
        </w:rPr>
        <w:t>017/2023</w:t>
      </w:r>
      <w:r w:rsidRPr="00F84FC6">
        <w:rPr>
          <w:rFonts w:ascii="Arial Narrow" w:hAnsi="Arial Narrow"/>
          <w:color w:val="000000"/>
          <w:sz w:val="28"/>
          <w:szCs w:val="28"/>
        </w:rPr>
        <w:t>, que faz parte integrante e complementar deste Contrato, como se nele estivesse contido.</w:t>
      </w:r>
    </w:p>
    <w:p w14:paraId="0728AE99" w14:textId="77777777" w:rsidR="007F792D" w:rsidRPr="00F84FC6" w:rsidRDefault="007F792D" w:rsidP="007F792D">
      <w:pPr>
        <w:pStyle w:val="Textoembloco"/>
        <w:ind w:left="0" w:right="-1"/>
        <w:rPr>
          <w:rFonts w:ascii="Arial Narrow" w:hAnsi="Arial Narrow" w:cs="Arial"/>
          <w:iCs/>
          <w:color w:val="000000"/>
          <w:sz w:val="28"/>
          <w:szCs w:val="28"/>
        </w:rPr>
      </w:pPr>
    </w:p>
    <w:p w14:paraId="3EBEDFE6" w14:textId="18C69885" w:rsidR="007F792D" w:rsidRPr="00B35918" w:rsidRDefault="007F792D" w:rsidP="00B35918">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6C3CB7">
        <w:rPr>
          <w:rFonts w:ascii="Arial Narrow" w:hAnsi="Arial Narrow"/>
          <w:color w:val="000000"/>
          <w:sz w:val="28"/>
          <w:szCs w:val="28"/>
        </w:rPr>
        <w:t>205/2023</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6C3CB7">
        <w:rPr>
          <w:rFonts w:ascii="Arial Narrow" w:hAnsi="Arial Narrow"/>
          <w:color w:val="000000"/>
          <w:sz w:val="28"/>
          <w:szCs w:val="28"/>
        </w:rPr>
        <w:t>017/2023</w:t>
      </w:r>
      <w:r w:rsidRPr="00F84FC6">
        <w:rPr>
          <w:rFonts w:ascii="Arial Narrow" w:hAnsi="Arial Narrow"/>
          <w:color w:val="000000"/>
          <w:sz w:val="28"/>
          <w:szCs w:val="28"/>
        </w:rPr>
        <w:t xml:space="preserve">, tipo menor preço por item, homologada no dia ______ de ______ </w:t>
      </w:r>
      <w:proofErr w:type="spellStart"/>
      <w:r w:rsidRPr="00F84FC6">
        <w:rPr>
          <w:rFonts w:ascii="Arial Narrow" w:hAnsi="Arial Narrow"/>
          <w:color w:val="000000"/>
          <w:sz w:val="28"/>
          <w:szCs w:val="28"/>
        </w:rPr>
        <w:t>de</w:t>
      </w:r>
      <w:proofErr w:type="spellEnd"/>
      <w:r w:rsidRPr="00F84FC6">
        <w:rPr>
          <w:rFonts w:ascii="Arial Narrow" w:hAnsi="Arial Narrow"/>
          <w:color w:val="000000"/>
          <w:sz w:val="28"/>
          <w:szCs w:val="28"/>
        </w:rPr>
        <w:t xml:space="preserve"> </w:t>
      </w:r>
      <w:r w:rsidR="00265CFD">
        <w:rPr>
          <w:rFonts w:ascii="Arial Narrow" w:hAnsi="Arial Narrow"/>
          <w:color w:val="000000"/>
          <w:sz w:val="28"/>
          <w:szCs w:val="28"/>
        </w:rPr>
        <w:t>2023</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BA05CDC" w14:textId="77777777" w:rsidR="007F792D" w:rsidRPr="00B35918" w:rsidRDefault="007F792D" w:rsidP="007F792D">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121749C1" w14:textId="01EDF704" w:rsidR="007F792D" w:rsidRPr="00383C9A" w:rsidRDefault="007F792D" w:rsidP="007F792D">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009160F8" w:rsidRPr="009160F8">
        <w:rPr>
          <w:rFonts w:ascii="Arial Narrow" w:hAnsi="Arial Narrow" w:cstheme="minorHAnsi"/>
          <w:sz w:val="28"/>
          <w:szCs w:val="28"/>
        </w:rPr>
        <w:t xml:space="preserve">A presente licitação tem por objeto a Aquisição de </w:t>
      </w:r>
      <w:r w:rsidR="00761C01">
        <w:rPr>
          <w:rFonts w:ascii="Arial Narrow" w:hAnsi="Arial Narrow" w:cstheme="minorHAnsi"/>
          <w:sz w:val="28"/>
          <w:szCs w:val="28"/>
        </w:rPr>
        <w:t>Medicamentos</w:t>
      </w:r>
      <w:r w:rsidRPr="00F84FC6">
        <w:rPr>
          <w:rFonts w:ascii="Arial Narrow" w:hAnsi="Arial Narrow"/>
          <w:color w:val="000000"/>
          <w:sz w:val="28"/>
          <w:szCs w:val="28"/>
        </w:rPr>
        <w:t>, em conformidade com as especificações e quantidades constantes na</w:t>
      </w:r>
      <w:r w:rsidRPr="00F84FC6">
        <w:rPr>
          <w:rFonts w:ascii="Arial Narrow" w:hAnsi="Arial Narrow"/>
          <w:b/>
          <w:bCs/>
          <w:color w:val="000000"/>
          <w:sz w:val="28"/>
          <w:szCs w:val="28"/>
        </w:rPr>
        <w:t xml:space="preserve"> PROPOSTA DE PREÇOS </w:t>
      </w:r>
      <w:r w:rsidRPr="00B35918">
        <w:rPr>
          <w:rFonts w:ascii="Arial Narrow" w:hAnsi="Arial Narrow"/>
          <w:color w:val="000000"/>
          <w:sz w:val="28"/>
          <w:szCs w:val="28"/>
        </w:rPr>
        <w:t>e</w:t>
      </w:r>
      <w:r w:rsidRPr="00F84FC6">
        <w:rPr>
          <w:rFonts w:ascii="Arial Narrow" w:hAnsi="Arial Narrow"/>
          <w:b/>
          <w:bCs/>
          <w:color w:val="000000"/>
          <w:sz w:val="28"/>
          <w:szCs w:val="28"/>
        </w:rPr>
        <w:t xml:space="preserv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7F792D" w:rsidRPr="00F84FC6" w14:paraId="2F23F1F7" w14:textId="77777777" w:rsidTr="00A6208E">
        <w:tc>
          <w:tcPr>
            <w:tcW w:w="554" w:type="dxa"/>
            <w:shd w:val="clear" w:color="auto" w:fill="BFBFBF"/>
            <w:vAlign w:val="center"/>
          </w:tcPr>
          <w:p w14:paraId="22751ED2"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022C307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44CE8D9"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458DCAF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BAF3E9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3D00114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46A47B88"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7F792D" w:rsidRPr="00F84FC6" w14:paraId="3F8DB339" w14:textId="77777777" w:rsidTr="00A6208E">
        <w:tc>
          <w:tcPr>
            <w:tcW w:w="554" w:type="dxa"/>
            <w:shd w:val="clear" w:color="auto" w:fill="auto"/>
          </w:tcPr>
          <w:p w14:paraId="1106573E" w14:textId="77777777" w:rsidR="007F792D" w:rsidRPr="00F84FC6" w:rsidRDefault="007F792D" w:rsidP="00A6208E">
            <w:pPr>
              <w:jc w:val="both"/>
              <w:rPr>
                <w:rFonts w:ascii="Arial Narrow" w:hAnsi="Arial Narrow" w:cs="Arial"/>
                <w:color w:val="000000"/>
                <w:sz w:val="28"/>
                <w:szCs w:val="28"/>
              </w:rPr>
            </w:pPr>
          </w:p>
        </w:tc>
        <w:tc>
          <w:tcPr>
            <w:tcW w:w="781" w:type="dxa"/>
            <w:shd w:val="clear" w:color="auto" w:fill="auto"/>
          </w:tcPr>
          <w:p w14:paraId="3B4D9614" w14:textId="77777777" w:rsidR="007F792D" w:rsidRPr="00F84FC6" w:rsidRDefault="007F792D" w:rsidP="00A6208E">
            <w:pPr>
              <w:jc w:val="both"/>
              <w:rPr>
                <w:rFonts w:ascii="Arial Narrow" w:hAnsi="Arial Narrow" w:cs="Arial"/>
                <w:color w:val="000000"/>
                <w:sz w:val="28"/>
                <w:szCs w:val="28"/>
              </w:rPr>
            </w:pPr>
          </w:p>
        </w:tc>
        <w:tc>
          <w:tcPr>
            <w:tcW w:w="4018" w:type="dxa"/>
            <w:shd w:val="clear" w:color="auto" w:fill="auto"/>
          </w:tcPr>
          <w:p w14:paraId="2A834BB8" w14:textId="77777777" w:rsidR="007F792D" w:rsidRPr="00F84FC6" w:rsidRDefault="007F792D" w:rsidP="00A6208E">
            <w:pPr>
              <w:jc w:val="both"/>
              <w:rPr>
                <w:rFonts w:ascii="Arial Narrow" w:hAnsi="Arial Narrow" w:cs="Arial"/>
                <w:color w:val="000000"/>
                <w:sz w:val="28"/>
                <w:szCs w:val="28"/>
              </w:rPr>
            </w:pPr>
          </w:p>
        </w:tc>
        <w:tc>
          <w:tcPr>
            <w:tcW w:w="709" w:type="dxa"/>
            <w:shd w:val="clear" w:color="auto" w:fill="auto"/>
            <w:vAlign w:val="center"/>
          </w:tcPr>
          <w:p w14:paraId="09FC8C24" w14:textId="77777777" w:rsidR="007F792D" w:rsidRPr="00F84FC6" w:rsidRDefault="007F792D" w:rsidP="00A6208E">
            <w:pPr>
              <w:jc w:val="both"/>
              <w:rPr>
                <w:rFonts w:ascii="Arial Narrow" w:hAnsi="Arial Narrow"/>
                <w:color w:val="000000"/>
                <w:sz w:val="28"/>
                <w:szCs w:val="28"/>
              </w:rPr>
            </w:pPr>
          </w:p>
        </w:tc>
        <w:tc>
          <w:tcPr>
            <w:tcW w:w="850" w:type="dxa"/>
            <w:shd w:val="clear" w:color="auto" w:fill="auto"/>
            <w:vAlign w:val="center"/>
          </w:tcPr>
          <w:p w14:paraId="389900B1" w14:textId="77777777" w:rsidR="007F792D" w:rsidRPr="00F84FC6" w:rsidRDefault="007F792D" w:rsidP="00A6208E">
            <w:pPr>
              <w:jc w:val="both"/>
              <w:rPr>
                <w:rFonts w:ascii="Arial Narrow" w:hAnsi="Arial Narrow"/>
                <w:color w:val="000000"/>
                <w:sz w:val="28"/>
                <w:szCs w:val="28"/>
              </w:rPr>
            </w:pPr>
          </w:p>
        </w:tc>
        <w:tc>
          <w:tcPr>
            <w:tcW w:w="1266" w:type="dxa"/>
            <w:shd w:val="clear" w:color="auto" w:fill="auto"/>
            <w:vAlign w:val="center"/>
          </w:tcPr>
          <w:p w14:paraId="60BC684E" w14:textId="77777777" w:rsidR="007F792D" w:rsidRPr="00F84FC6" w:rsidRDefault="007F792D" w:rsidP="00A6208E">
            <w:pPr>
              <w:jc w:val="both"/>
              <w:rPr>
                <w:rFonts w:ascii="Arial Narrow" w:hAnsi="Arial Narrow"/>
                <w:color w:val="000000"/>
                <w:sz w:val="28"/>
                <w:szCs w:val="28"/>
              </w:rPr>
            </w:pPr>
          </w:p>
        </w:tc>
        <w:tc>
          <w:tcPr>
            <w:tcW w:w="1286" w:type="dxa"/>
            <w:shd w:val="clear" w:color="auto" w:fill="auto"/>
            <w:vAlign w:val="center"/>
          </w:tcPr>
          <w:p w14:paraId="36FA68A8" w14:textId="77777777" w:rsidR="007F792D" w:rsidRPr="00F84FC6" w:rsidRDefault="007F792D" w:rsidP="00A6208E">
            <w:pPr>
              <w:jc w:val="both"/>
              <w:rPr>
                <w:rFonts w:ascii="Arial Narrow" w:hAnsi="Arial Narrow"/>
                <w:color w:val="000000"/>
                <w:sz w:val="28"/>
                <w:szCs w:val="28"/>
              </w:rPr>
            </w:pPr>
          </w:p>
        </w:tc>
      </w:tr>
    </w:tbl>
    <w:p w14:paraId="3A216268" w14:textId="77777777" w:rsidR="007F792D" w:rsidRPr="00F84FC6" w:rsidRDefault="007F792D" w:rsidP="007F792D">
      <w:pPr>
        <w:widowControl w:val="0"/>
        <w:ind w:right="-568"/>
        <w:jc w:val="both"/>
        <w:rPr>
          <w:rFonts w:ascii="Arial Narrow" w:hAnsi="Arial Narrow" w:cs="Arial"/>
          <w:iCs/>
          <w:color w:val="000000"/>
          <w:sz w:val="28"/>
          <w:szCs w:val="28"/>
        </w:rPr>
      </w:pPr>
    </w:p>
    <w:p w14:paraId="2DC8FB4F"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125DE323" w14:textId="477019A9"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6C3CB7">
        <w:rPr>
          <w:rFonts w:ascii="Arial Narrow" w:hAnsi="Arial Narrow" w:cs="ArialMT"/>
          <w:color w:val="000000"/>
          <w:sz w:val="28"/>
          <w:szCs w:val="28"/>
        </w:rPr>
        <w:t>205/2023</w:t>
      </w:r>
      <w:r w:rsidRPr="00F84FC6">
        <w:rPr>
          <w:rFonts w:ascii="Arial Narrow" w:hAnsi="Arial Narrow" w:cs="ArialMT"/>
          <w:color w:val="000000"/>
          <w:sz w:val="28"/>
          <w:szCs w:val="28"/>
        </w:rPr>
        <w:t>.</w:t>
      </w:r>
    </w:p>
    <w:p w14:paraId="36DF7C99" w14:textId="77777777" w:rsidR="007F792D" w:rsidRPr="00F84FC6" w:rsidRDefault="007F792D" w:rsidP="007F792D">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36BBCCFA"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DB37307" w14:textId="77777777" w:rsidR="00B35918" w:rsidRPr="00B35918" w:rsidRDefault="007F792D" w:rsidP="006E0BCD">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4850B613" w14:textId="77777777" w:rsidR="00B35918" w:rsidRPr="00B35918" w:rsidRDefault="007F792D" w:rsidP="00B35918">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B65CB45" w14:textId="77777777" w:rsidR="00B35918" w:rsidRPr="00F84FC6" w:rsidRDefault="007F792D" w:rsidP="00B35918">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B340422"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58F8609"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2E15E083"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1852C1E2" w14:textId="77777777" w:rsidR="007F792D" w:rsidRPr="00B35918"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1429FF87" w14:textId="5BB9AD5F" w:rsidR="007F792D" w:rsidRPr="008C745A" w:rsidRDefault="007F792D" w:rsidP="008C745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lastRenderedPageBreak/>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A3C9F9B" w14:textId="77777777" w:rsidR="007F792D" w:rsidRPr="00F84FC6" w:rsidRDefault="007F792D" w:rsidP="00B35918">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3514365D" w14:textId="64E9EA5B" w:rsidR="008C745A" w:rsidRPr="00F84FC6" w:rsidRDefault="007F792D" w:rsidP="000A3D6B">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13B5E165" w14:textId="77777777" w:rsidR="007F792D" w:rsidRPr="00F84FC6" w:rsidRDefault="007F792D" w:rsidP="00B35918">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4394A886"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3911E570"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E9BBB79"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773FD3B"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5EF8FA1F" w14:textId="03855743" w:rsidR="006E0BCD" w:rsidRPr="006E0BCD" w:rsidRDefault="007F792D" w:rsidP="00E06B69">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A9FAD5B" w14:textId="77777777" w:rsidR="007F792D" w:rsidRPr="008D1831" w:rsidRDefault="007F792D" w:rsidP="008D183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ACA5838" w14:textId="58D92F9F"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sidR="000A3D6B">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sidR="00B35918">
        <w:rPr>
          <w:rFonts w:ascii="Arial Narrow" w:hAnsi="Arial Narrow"/>
          <w:b/>
          <w:color w:val="000000"/>
          <w:sz w:val="28"/>
          <w:szCs w:val="28"/>
        </w:rPr>
        <w:t>10</w:t>
      </w:r>
      <w:r w:rsidRPr="00F84FC6">
        <w:rPr>
          <w:rFonts w:ascii="Arial Narrow" w:hAnsi="Arial Narrow"/>
          <w:b/>
          <w:color w:val="000000"/>
          <w:sz w:val="28"/>
          <w:szCs w:val="28"/>
        </w:rPr>
        <w:t xml:space="preserve"> (</w:t>
      </w:r>
      <w:r w:rsidR="00B35918">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00B35918">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sidR="008D1831">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5A0C4F60" w14:textId="704F3CC2" w:rsidR="007F792D" w:rsidRPr="000A3D6B" w:rsidRDefault="007F792D" w:rsidP="00E06B69">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254E0DE9" w14:textId="77777777" w:rsidR="007F792D" w:rsidRPr="008D1831" w:rsidRDefault="007F792D" w:rsidP="008D1831">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lastRenderedPageBreak/>
        <w:t>3.</w:t>
      </w:r>
      <w:r w:rsidR="008D1831">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3E787D09"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2F61907F" w14:textId="6108F629" w:rsidR="007F792D" w:rsidRPr="00F84FC6" w:rsidRDefault="007F792D" w:rsidP="008D183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r w:rsidR="00DA0EAB">
        <w:rPr>
          <w:rFonts w:ascii="Arial Narrow" w:hAnsi="Arial Narrow" w:cs="Arial"/>
          <w:color w:val="000000"/>
          <w:sz w:val="28"/>
          <w:szCs w:val="28"/>
        </w:rPr>
        <w:t>.</w:t>
      </w:r>
    </w:p>
    <w:p w14:paraId="4CF123E4"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9FAADCE"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00EA98B9"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cs="Arial"/>
          <w:b/>
          <w:bCs/>
          <w:iCs/>
          <w:color w:val="000000"/>
          <w:sz w:val="28"/>
          <w:szCs w:val="28"/>
        </w:rPr>
        <w:t>3.</w:t>
      </w:r>
      <w:r w:rsidR="000A0423">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2F19F5D"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4A7B886E"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02DBA82"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7558B8D5"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w:t>
      </w:r>
      <w:r w:rsidR="000A0423">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7B7B8A4"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lastRenderedPageBreak/>
        <w:t>3.1</w:t>
      </w:r>
      <w:r w:rsidR="000A0423">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0E335E26" w14:textId="77777777" w:rsidR="000A0423" w:rsidRPr="00F84FC6" w:rsidRDefault="007F792D" w:rsidP="000A0423">
      <w:pPr>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5EEF8CCE" w14:textId="6D59A3BA" w:rsidR="007F792D" w:rsidRPr="00E06B69" w:rsidRDefault="007F792D" w:rsidP="007F792D">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26F9919B" w14:textId="77777777" w:rsidR="007F792D" w:rsidRPr="000A0423" w:rsidRDefault="007F792D" w:rsidP="007F792D">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4F53A7D2" w14:textId="77777777" w:rsidR="007F792D" w:rsidRPr="00F84FC6" w:rsidRDefault="007F792D" w:rsidP="007F792D">
      <w:pPr>
        <w:widowControl w:val="0"/>
        <w:ind w:right="-1"/>
        <w:jc w:val="both"/>
        <w:rPr>
          <w:rFonts w:ascii="Arial Narrow" w:hAnsi="Arial Narrow" w:cs="Arial"/>
          <w:iCs/>
          <w:color w:val="000000"/>
          <w:sz w:val="28"/>
          <w:szCs w:val="28"/>
        </w:rPr>
      </w:pPr>
    </w:p>
    <w:p w14:paraId="575A0C30" w14:textId="48C56FAA" w:rsidR="007F792D" w:rsidRPr="00F84FC6" w:rsidRDefault="007F792D" w:rsidP="007F792D">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w:t>
      </w:r>
      <w:r w:rsidR="008C745A" w:rsidRPr="00F84FC6">
        <w:rPr>
          <w:rFonts w:ascii="Arial Narrow" w:hAnsi="Arial Narrow" w:cs="Arial"/>
          <w:iCs/>
          <w:color w:val="000000"/>
          <w:sz w:val="28"/>
          <w:szCs w:val="28"/>
        </w:rPr>
        <w:t>_</w:t>
      </w:r>
      <w:r w:rsidR="008C745A">
        <w:rPr>
          <w:rFonts w:ascii="Arial Narrow" w:hAnsi="Arial Narrow" w:cs="Arial"/>
          <w:iCs/>
          <w:color w:val="000000"/>
          <w:sz w:val="28"/>
          <w:szCs w:val="28"/>
        </w:rPr>
        <w:t xml:space="preserve"> (</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49272AB" w14:textId="77777777" w:rsidR="007F792D" w:rsidRPr="00F84FC6" w:rsidRDefault="007F792D" w:rsidP="007F792D">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7145CCCE" w14:textId="77777777" w:rsidR="007F792D" w:rsidRPr="00F84FC6" w:rsidRDefault="007F792D" w:rsidP="000A0423">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CEEE01" w14:textId="77777777" w:rsidR="007F792D" w:rsidRPr="000A0423" w:rsidRDefault="007F792D" w:rsidP="007F792D">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68D56E2"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74AF0A0"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30FDD968" w14:textId="77777777" w:rsidR="007F792D" w:rsidRPr="00F84FC6" w:rsidRDefault="007F792D" w:rsidP="000A0423">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58A35DD" w14:textId="77777777" w:rsidR="007F792D" w:rsidRPr="000A0423" w:rsidRDefault="007F792D" w:rsidP="000A0423">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5F7B8BB3" w14:textId="21AB46B1" w:rsidR="008C745A" w:rsidRPr="000A0423" w:rsidRDefault="007F792D" w:rsidP="007F792D">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457F5441" w14:textId="77777777" w:rsidR="007F792D" w:rsidRPr="000A0423" w:rsidRDefault="007F792D" w:rsidP="007F792D">
      <w:pPr>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40D012C3" w14:textId="77777777" w:rsidR="007F792D" w:rsidRPr="000A0423" w:rsidRDefault="007F792D" w:rsidP="000A0423">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96C91D1" w14:textId="77777777" w:rsidR="007F792D" w:rsidRPr="00F84FC6" w:rsidRDefault="007F792D" w:rsidP="000A0423">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41B80D58" w14:textId="4281502B" w:rsidR="000A0423" w:rsidRDefault="007F792D" w:rsidP="005E1AB1">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5A9D8387" w14:textId="77777777" w:rsidR="005E1AB1" w:rsidRPr="000A0423" w:rsidRDefault="005E1AB1" w:rsidP="005E1AB1">
      <w:pPr>
        <w:widowControl w:val="0"/>
        <w:tabs>
          <w:tab w:val="left" w:pos="1080"/>
          <w:tab w:val="left" w:pos="1701"/>
          <w:tab w:val="left" w:pos="2340"/>
        </w:tabs>
        <w:ind w:left="567" w:right="-568"/>
        <w:jc w:val="both"/>
        <w:rPr>
          <w:rFonts w:ascii="Arial Narrow" w:hAnsi="Arial Narrow" w:cs="Arial"/>
          <w:color w:val="000000"/>
          <w:sz w:val="28"/>
          <w:szCs w:val="28"/>
        </w:rPr>
      </w:pPr>
    </w:p>
    <w:p w14:paraId="4CE4CD99" w14:textId="1F04BE5B" w:rsidR="007F792D" w:rsidRDefault="007F792D" w:rsidP="000A0423">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14076980" w14:textId="77777777" w:rsidR="000A3D6B" w:rsidRPr="000A3D6B" w:rsidRDefault="000A3D6B" w:rsidP="000A3D6B"/>
    <w:p w14:paraId="3DC52164" w14:textId="7E4BAB24" w:rsidR="00D03567" w:rsidRPr="00265CFD" w:rsidRDefault="007F792D" w:rsidP="00265CFD">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361364A3" w14:textId="492E6423" w:rsidR="006C3CB7" w:rsidRPr="006C3CB7" w:rsidRDefault="006C3CB7" w:rsidP="006C3CB7">
      <w:pPr>
        <w:pBdr>
          <w:top w:val="single" w:sz="4" w:space="1" w:color="auto"/>
          <w:left w:val="single" w:sz="4" w:space="4" w:color="auto"/>
          <w:bottom w:val="single" w:sz="4" w:space="1" w:color="auto"/>
          <w:right w:val="single" w:sz="4" w:space="4" w:color="auto"/>
        </w:pBdr>
        <w:spacing w:after="0" w:line="240" w:lineRule="auto"/>
        <w:rPr>
          <w:rFonts w:ascii="Verdana" w:hAnsi="Verdana" w:cs="Arial"/>
          <w:color w:val="000000"/>
          <w:sz w:val="20"/>
          <w:szCs w:val="20"/>
        </w:rPr>
      </w:pPr>
      <w:proofErr w:type="gramStart"/>
      <w:r w:rsidRPr="006C3CB7">
        <w:rPr>
          <w:rFonts w:ascii="Verdana" w:hAnsi="Verdana" w:cs="Arial"/>
          <w:color w:val="000000"/>
          <w:sz w:val="20"/>
          <w:szCs w:val="20"/>
        </w:rPr>
        <w:t>4  FUNDO</w:t>
      </w:r>
      <w:proofErr w:type="gramEnd"/>
      <w:r w:rsidRPr="006C3CB7">
        <w:rPr>
          <w:rFonts w:ascii="Verdana" w:hAnsi="Verdana" w:cs="Arial"/>
          <w:color w:val="000000"/>
          <w:sz w:val="20"/>
          <w:szCs w:val="20"/>
        </w:rPr>
        <w:t xml:space="preserve"> MUNICIPAL DE SAÚDE - FMS</w:t>
      </w:r>
      <w:r w:rsidRPr="006C3CB7">
        <w:rPr>
          <w:rFonts w:ascii="Verdana" w:hAnsi="Verdana" w:cs="Arial"/>
          <w:color w:val="000000"/>
          <w:sz w:val="20"/>
          <w:szCs w:val="20"/>
        </w:rPr>
        <w:br/>
        <w:t>09  SECRETARIA MUNICIPAL DE SAÚDE</w:t>
      </w:r>
      <w:r w:rsidRPr="006C3CB7">
        <w:rPr>
          <w:rFonts w:ascii="Verdana" w:hAnsi="Verdana" w:cs="Arial"/>
          <w:color w:val="000000"/>
          <w:sz w:val="20"/>
          <w:szCs w:val="20"/>
        </w:rPr>
        <w:br/>
        <w:t>09.02  FUNDO MUNICIPAL DE SAÚDE</w:t>
      </w:r>
      <w:r w:rsidRPr="006C3CB7">
        <w:rPr>
          <w:rFonts w:ascii="Verdana" w:hAnsi="Verdana" w:cs="Arial"/>
          <w:color w:val="000000"/>
          <w:sz w:val="20"/>
          <w:szCs w:val="20"/>
        </w:rPr>
        <w:br/>
        <w:t>10.303.1007-2.314  MANUTENÇÃO DAS AÇÕES DA ASSISTENCIA FARMACEUTICA BASICA</w:t>
      </w:r>
      <w:r w:rsidRPr="006C3CB7">
        <w:rPr>
          <w:rFonts w:ascii="Verdana" w:hAnsi="Verdana" w:cs="Arial"/>
          <w:color w:val="000000"/>
          <w:sz w:val="20"/>
          <w:szCs w:val="20"/>
        </w:rPr>
        <w:br/>
        <w:t>3.3.90.32.00  MATERIAL, BEM OU SERVIÇO PARA DISTRIBUIÇÃO GRATUITA</w:t>
      </w:r>
      <w:r w:rsidRPr="006C3CB7">
        <w:rPr>
          <w:rFonts w:ascii="Verdana" w:hAnsi="Verdana" w:cs="Arial"/>
          <w:color w:val="000000"/>
          <w:sz w:val="20"/>
          <w:szCs w:val="20"/>
        </w:rPr>
        <w:br/>
        <w:t>FONTE: 2.600.0000-000     /     FICHA: 612</w:t>
      </w:r>
      <w:r w:rsidRPr="006C3CB7">
        <w:rPr>
          <w:rFonts w:ascii="Verdana" w:hAnsi="Verdana" w:cs="Arial"/>
          <w:color w:val="000000"/>
          <w:sz w:val="20"/>
          <w:szCs w:val="20"/>
        </w:rPr>
        <w:br/>
        <w:t xml:space="preserve">R$ </w:t>
      </w:r>
      <w:r>
        <w:rPr>
          <w:rFonts w:ascii="Verdana" w:hAnsi="Verdana" w:cs="Arial"/>
          <w:color w:val="000000"/>
          <w:sz w:val="20"/>
          <w:szCs w:val="20"/>
        </w:rPr>
        <w:t>___________</w:t>
      </w:r>
      <w:r w:rsidRPr="006C3CB7">
        <w:rPr>
          <w:rFonts w:ascii="Verdana" w:hAnsi="Verdana" w:cs="Arial"/>
          <w:color w:val="000000"/>
          <w:sz w:val="20"/>
          <w:szCs w:val="20"/>
        </w:rPr>
        <w:t xml:space="preserve"> (</w:t>
      </w:r>
      <w:r>
        <w:rPr>
          <w:rFonts w:ascii="Verdana" w:hAnsi="Verdana" w:cs="Arial"/>
          <w:color w:val="000000"/>
          <w:sz w:val="20"/>
          <w:szCs w:val="20"/>
        </w:rPr>
        <w:t>____________________________</w:t>
      </w:r>
      <w:r w:rsidRPr="006C3CB7">
        <w:rPr>
          <w:rFonts w:ascii="Verdana" w:hAnsi="Verdana" w:cs="Arial"/>
          <w:color w:val="000000"/>
          <w:sz w:val="20"/>
          <w:szCs w:val="20"/>
        </w:rPr>
        <w:t>)</w:t>
      </w:r>
    </w:p>
    <w:p w14:paraId="2FC71C66" w14:textId="2B0BDE0B" w:rsidR="00E06B69" w:rsidRDefault="00E06B69" w:rsidP="00D03567">
      <w:pPr>
        <w:spacing w:after="0" w:line="240" w:lineRule="auto"/>
        <w:jc w:val="both"/>
        <w:rPr>
          <w:rFonts w:ascii="Verdana" w:hAnsi="Verdana" w:cs="Arial"/>
          <w:color w:val="000000"/>
          <w:sz w:val="20"/>
          <w:szCs w:val="20"/>
        </w:rPr>
      </w:pPr>
    </w:p>
    <w:p w14:paraId="01520552" w14:textId="77777777" w:rsidR="00761C01" w:rsidRPr="00D03567" w:rsidRDefault="00761C01" w:rsidP="00D03567">
      <w:pPr>
        <w:spacing w:after="0" w:line="240" w:lineRule="auto"/>
        <w:jc w:val="both"/>
        <w:rPr>
          <w:rFonts w:ascii="Verdana" w:hAnsi="Verdana" w:cs="Arial"/>
          <w:color w:val="000000"/>
          <w:sz w:val="18"/>
          <w:szCs w:val="18"/>
        </w:rPr>
      </w:pPr>
    </w:p>
    <w:p w14:paraId="4457F337" w14:textId="7A2F7B63" w:rsidR="00D03567" w:rsidRPr="00D03567" w:rsidRDefault="0047394B" w:rsidP="0047394B">
      <w:pPr>
        <w:widowControl w:val="0"/>
        <w:ind w:right="90"/>
        <w:jc w:val="both"/>
        <w:rPr>
          <w:rFonts w:ascii="Arial Narrow" w:hAnsi="Arial Narrow" w:cs="Arial"/>
          <w:b/>
          <w:bCs/>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31443FA2" w14:textId="77777777" w:rsidR="0047394B" w:rsidRPr="009272DC" w:rsidRDefault="0047394B" w:rsidP="0047394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0951D372" w14:textId="3AB7A845" w:rsidR="0047394B" w:rsidRDefault="0047394B" w:rsidP="000A3D6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32BF39A8" w14:textId="77777777" w:rsidR="000A3D6B" w:rsidRPr="000A3D6B" w:rsidRDefault="000A3D6B" w:rsidP="000A3D6B">
      <w:pPr>
        <w:pStyle w:val="Recuodecorpodetexto3"/>
        <w:tabs>
          <w:tab w:val="left" w:pos="1560"/>
        </w:tabs>
        <w:ind w:firstLine="0"/>
        <w:rPr>
          <w:rFonts w:ascii="Arial Narrow" w:hAnsi="Arial Narrow"/>
          <w:sz w:val="28"/>
          <w:szCs w:val="28"/>
        </w:rPr>
      </w:pPr>
    </w:p>
    <w:p w14:paraId="23297AAE" w14:textId="77777777" w:rsidR="0047394B" w:rsidRPr="0047394B" w:rsidRDefault="0047394B" w:rsidP="0047394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09543CE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lastRenderedPageBreak/>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7FB04B24" w14:textId="41D77CFD" w:rsidR="0047394B" w:rsidRP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sidR="000A3D6B">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Pr>
          <w:rFonts w:ascii="Arial Narrow" w:hAnsi="Arial Narrow"/>
          <w:snapToGrid w:val="0"/>
          <w:sz w:val="28"/>
          <w:szCs w:val="28"/>
        </w:rPr>
        <w:t>______</w:t>
      </w:r>
      <w:r w:rsidRPr="002F61E0">
        <w:rPr>
          <w:rFonts w:ascii="Arial Narrow" w:hAnsi="Arial Narrow"/>
          <w:snapToGrid w:val="0"/>
          <w:sz w:val="28"/>
          <w:szCs w:val="28"/>
        </w:rPr>
        <w:t xml:space="preserve">, portador do CPF </w:t>
      </w:r>
      <w:r>
        <w:rPr>
          <w:rFonts w:ascii="Arial Narrow" w:hAnsi="Arial Narrow"/>
          <w:snapToGrid w:val="0"/>
          <w:sz w:val="28"/>
          <w:szCs w:val="28"/>
        </w:rPr>
        <w:t>nº _________,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0A2688FA" w14:textId="02E2D8AB"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3619D9D"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2E84BC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3807C5B4" w14:textId="482CACA9" w:rsidR="0047394B" w:rsidRPr="0047394B" w:rsidRDefault="0047394B" w:rsidP="0047394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D385B77" w14:textId="77777777" w:rsidR="0047394B" w:rsidRPr="0047394B" w:rsidRDefault="0047394B" w:rsidP="0047394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1619AC3D"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71F168FD" w14:textId="77777777" w:rsidR="0047394B" w:rsidRPr="00E042DA" w:rsidRDefault="0047394B" w:rsidP="0047394B">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555A107"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510F71C4" w14:textId="77777777" w:rsidR="0047394B" w:rsidRPr="00E042DA" w:rsidRDefault="0047394B" w:rsidP="0047394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588C5F71"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C3659D4" w14:textId="77777777" w:rsidR="0047394B" w:rsidRPr="0047394B"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lastRenderedPageBreak/>
        <w:t xml:space="preserve">IV </w:t>
      </w:r>
      <w:r w:rsidRPr="00E042DA">
        <w:rPr>
          <w:rFonts w:ascii="Arial Narrow" w:hAnsi="Arial Narrow" w:cs="Arial"/>
          <w:bCs/>
          <w:sz w:val="28"/>
          <w:szCs w:val="28"/>
        </w:rPr>
        <w:t>– Declaração de inidoneidade para licitar ou contratar com a Administração Pública.</w:t>
      </w:r>
    </w:p>
    <w:p w14:paraId="6C20E371" w14:textId="77777777" w:rsidR="0047394B" w:rsidRPr="00E042DA" w:rsidRDefault="0047394B" w:rsidP="00265CFD">
      <w:pPr>
        <w:pStyle w:val="Corpodetexto"/>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44C2668E"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70E51CD7"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0905A58"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18A35E30" w14:textId="22779E5A" w:rsidR="0047394B" w:rsidRPr="00E06B69" w:rsidRDefault="0047394B" w:rsidP="00E06B69">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7CFAB885" w14:textId="330CB9FB" w:rsidR="0047394B" w:rsidRDefault="0047394B" w:rsidP="00E06B69">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0A478F41" w14:textId="77777777" w:rsidR="00E06B69" w:rsidRPr="00E06B69" w:rsidRDefault="00E06B69" w:rsidP="00E06B69"/>
    <w:p w14:paraId="3985C253"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5B7CB54E"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p>
    <w:p w14:paraId="0A15E2BD" w14:textId="5DAB7CAF" w:rsidR="0047394B" w:rsidRDefault="0047394B" w:rsidP="00265CFD">
      <w:pPr>
        <w:pStyle w:val="ecmsonormal"/>
        <w:spacing w:before="0" w:beforeAutospacing="0" w:after="0" w:afterAutospacing="0"/>
        <w:ind w:left="567" w:right="-7"/>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16DB2962" w14:textId="77777777" w:rsidR="00E06B69" w:rsidRPr="00E042DA" w:rsidRDefault="00E06B69" w:rsidP="00E06B69">
      <w:pPr>
        <w:pStyle w:val="ecmsonormal"/>
        <w:spacing w:before="0" w:beforeAutospacing="0" w:after="0" w:afterAutospacing="0"/>
        <w:ind w:left="567" w:right="-568"/>
        <w:jc w:val="both"/>
        <w:rPr>
          <w:rFonts w:ascii="Arial Narrow" w:hAnsi="Arial Narrow" w:cs="Segoe UI"/>
          <w:sz w:val="28"/>
          <w:szCs w:val="28"/>
        </w:rPr>
      </w:pPr>
    </w:p>
    <w:p w14:paraId="04A817D3"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lastRenderedPageBreak/>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FA69EBE"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p>
    <w:p w14:paraId="7624B57D"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9536DC6" w14:textId="77777777" w:rsidR="0047394B" w:rsidRPr="00FD2C02" w:rsidRDefault="0047394B" w:rsidP="0047394B">
      <w:pPr>
        <w:pStyle w:val="ecmsonormal"/>
        <w:spacing w:before="0" w:beforeAutospacing="0" w:after="0" w:afterAutospacing="0"/>
        <w:ind w:left="567" w:right="-1"/>
        <w:jc w:val="both"/>
        <w:rPr>
          <w:rFonts w:ascii="Arial Narrow" w:hAnsi="Arial Narrow" w:cs="Segoe UI"/>
          <w:sz w:val="16"/>
          <w:szCs w:val="16"/>
        </w:rPr>
      </w:pPr>
    </w:p>
    <w:p w14:paraId="7B1146BC" w14:textId="5EAAB548" w:rsidR="0047394B" w:rsidRPr="00B460F0" w:rsidRDefault="0047394B" w:rsidP="00E06B69">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60D39447" w14:textId="77777777" w:rsidR="0047394B" w:rsidRPr="0047394B" w:rsidRDefault="0047394B" w:rsidP="0047394B">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2FEC5CE8" w14:textId="77777777" w:rsidR="0047394B" w:rsidRPr="0026387F" w:rsidRDefault="0047394B" w:rsidP="0047394B">
      <w:pPr>
        <w:widowControl w:val="0"/>
        <w:ind w:right="-1"/>
        <w:jc w:val="both"/>
        <w:rPr>
          <w:rFonts w:ascii="Arial Narrow" w:hAnsi="Arial Narrow" w:cs="Arial"/>
          <w:sz w:val="16"/>
          <w:szCs w:val="16"/>
        </w:rPr>
      </w:pPr>
    </w:p>
    <w:p w14:paraId="50C53F45" w14:textId="6D518936" w:rsidR="0047394B" w:rsidRPr="00E06B69" w:rsidRDefault="0047394B" w:rsidP="0047394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3A191D92" w14:textId="77777777" w:rsidR="0047394B" w:rsidRPr="004C7915" w:rsidRDefault="0047394B" w:rsidP="004C791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70904C44" w14:textId="77777777" w:rsidR="0047394B" w:rsidRPr="00E042DA" w:rsidRDefault="0047394B" w:rsidP="0047394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B3DEC69" w14:textId="0A5FB857" w:rsidR="00FE75F5" w:rsidRDefault="0047394B" w:rsidP="0047394B">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0AA93578" w14:textId="77777777" w:rsidR="005E1AB1" w:rsidRDefault="005E1AB1" w:rsidP="006C3CB7">
      <w:pPr>
        <w:widowControl w:val="0"/>
        <w:autoSpaceDE w:val="0"/>
        <w:autoSpaceDN w:val="0"/>
        <w:adjustRightInd w:val="0"/>
        <w:ind w:right="-1"/>
        <w:rPr>
          <w:rFonts w:ascii="Arial Narrow" w:hAnsi="Arial Narrow" w:cs="Arial Narrow"/>
          <w:sz w:val="28"/>
          <w:szCs w:val="28"/>
        </w:rPr>
      </w:pPr>
    </w:p>
    <w:p w14:paraId="5E68266E" w14:textId="645ACE4C" w:rsidR="00FE75F5" w:rsidRPr="00E042DA" w:rsidRDefault="0047394B" w:rsidP="00E06B69">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4C7915">
        <w:rPr>
          <w:rFonts w:ascii="Arial Narrow" w:hAnsi="Arial Narrow" w:cs="Arial Narrow"/>
          <w:sz w:val="28"/>
          <w:szCs w:val="28"/>
        </w:rPr>
        <w:t>__</w:t>
      </w:r>
      <w:r w:rsidRPr="00E042DA">
        <w:rPr>
          <w:rFonts w:ascii="Arial Narrow" w:hAnsi="Arial Narrow" w:cs="Arial Narrow"/>
          <w:sz w:val="28"/>
          <w:szCs w:val="28"/>
        </w:rPr>
        <w:t xml:space="preserve"> de </w:t>
      </w:r>
      <w:r w:rsidR="004C7915">
        <w:rPr>
          <w:rFonts w:ascii="Arial Narrow" w:hAnsi="Arial Narrow" w:cs="Arial Narrow"/>
          <w:sz w:val="28"/>
          <w:szCs w:val="28"/>
        </w:rPr>
        <w:t>_____</w:t>
      </w:r>
      <w:r w:rsidRPr="00E042DA">
        <w:rPr>
          <w:rFonts w:ascii="Arial Narrow" w:hAnsi="Arial Narrow" w:cs="Arial Narrow"/>
          <w:sz w:val="28"/>
          <w:szCs w:val="28"/>
        </w:rPr>
        <w:t xml:space="preserve">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265CFD">
        <w:rPr>
          <w:rFonts w:ascii="Arial Narrow" w:hAnsi="Arial Narrow" w:cs="Arial Narrow"/>
          <w:sz w:val="28"/>
          <w:szCs w:val="28"/>
        </w:rPr>
        <w:t>2023</w:t>
      </w:r>
      <w:r w:rsidRPr="00E042DA">
        <w:rPr>
          <w:rFonts w:ascii="Arial Narrow" w:hAnsi="Arial Narrow" w:cs="Arial Narrow"/>
          <w:sz w:val="28"/>
          <w:szCs w:val="28"/>
        </w:rPr>
        <w:t>.</w:t>
      </w: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47394B" w:rsidRPr="00E042DA" w14:paraId="30C6F234" w14:textId="77777777" w:rsidTr="00A6208E">
        <w:trPr>
          <w:trHeight w:val="1816"/>
        </w:trPr>
        <w:tc>
          <w:tcPr>
            <w:tcW w:w="4702" w:type="dxa"/>
            <w:tcBorders>
              <w:top w:val="nil"/>
              <w:left w:val="nil"/>
              <w:bottom w:val="nil"/>
              <w:right w:val="nil"/>
            </w:tcBorders>
          </w:tcPr>
          <w:p w14:paraId="6A4E6F20" w14:textId="77777777" w:rsidR="0047394B" w:rsidRPr="00E042DA" w:rsidRDefault="0047394B" w:rsidP="000E140E">
            <w:pPr>
              <w:widowControl w:val="0"/>
              <w:autoSpaceDE w:val="0"/>
              <w:autoSpaceDN w:val="0"/>
              <w:adjustRightInd w:val="0"/>
              <w:spacing w:after="0"/>
              <w:rPr>
                <w:rFonts w:ascii="Arial Narrow" w:hAnsi="Arial Narrow" w:cs="Arial Narrow"/>
                <w:i/>
                <w:iCs/>
                <w:sz w:val="28"/>
                <w:szCs w:val="28"/>
              </w:rPr>
            </w:pPr>
          </w:p>
          <w:p w14:paraId="5E0A01C1"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40F22EDE" w14:textId="20596E97" w:rsidR="0047394B" w:rsidRPr="00E042DA" w:rsidRDefault="000A3D6B" w:rsidP="000E140E">
            <w:pPr>
              <w:widowControl w:val="0"/>
              <w:autoSpaceDE w:val="0"/>
              <w:autoSpaceDN w:val="0"/>
              <w:adjustRightInd w:val="0"/>
              <w:spacing w:after="0"/>
              <w:jc w:val="center"/>
              <w:rPr>
                <w:rFonts w:ascii="Arial Narrow" w:hAnsi="Arial Narrow" w:cs="Arial Narrow"/>
                <w:i/>
                <w:iCs/>
                <w:sz w:val="28"/>
                <w:szCs w:val="28"/>
              </w:rPr>
            </w:pPr>
            <w:r>
              <w:rPr>
                <w:rFonts w:ascii="Arial Narrow" w:hAnsi="Arial Narrow" w:cs="Arial Narrow"/>
                <w:i/>
                <w:iCs/>
                <w:sz w:val="28"/>
                <w:szCs w:val="28"/>
              </w:rPr>
              <w:t>Secretário(a)</w:t>
            </w:r>
          </w:p>
          <w:p w14:paraId="25FCC7C0" w14:textId="64B3025F" w:rsidR="0047394B" w:rsidRPr="00E042DA" w:rsidRDefault="000A3D6B" w:rsidP="000E140E">
            <w:pPr>
              <w:widowControl w:val="0"/>
              <w:autoSpaceDE w:val="0"/>
              <w:autoSpaceDN w:val="0"/>
              <w:adjustRightInd w:val="0"/>
              <w:spacing w:after="0"/>
              <w:jc w:val="center"/>
              <w:rPr>
                <w:rFonts w:ascii="Arial Narrow" w:hAnsi="Arial Narrow" w:cs="Arial Narrow"/>
                <w:b/>
                <w:bCs/>
                <w:sz w:val="28"/>
                <w:szCs w:val="28"/>
              </w:rPr>
            </w:pPr>
            <w:r>
              <w:rPr>
                <w:rFonts w:ascii="Arial Narrow" w:hAnsi="Arial Narrow" w:cs="Arial Narrow"/>
                <w:b/>
                <w:bCs/>
                <w:sz w:val="28"/>
                <w:szCs w:val="28"/>
              </w:rPr>
              <w:t>Secretário(a)</w:t>
            </w:r>
          </w:p>
          <w:p w14:paraId="6D87E711"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11B85A9C" w14:textId="77777777" w:rsidR="0047394B" w:rsidRDefault="0047394B" w:rsidP="000E140E">
            <w:pPr>
              <w:widowControl w:val="0"/>
              <w:autoSpaceDE w:val="0"/>
              <w:autoSpaceDN w:val="0"/>
              <w:adjustRightInd w:val="0"/>
              <w:spacing w:after="0"/>
              <w:jc w:val="center"/>
              <w:rPr>
                <w:rFonts w:ascii="Arial Narrow" w:hAnsi="Arial Narrow" w:cs="Arial Narrow"/>
                <w:sz w:val="28"/>
                <w:szCs w:val="28"/>
              </w:rPr>
            </w:pPr>
          </w:p>
          <w:p w14:paraId="6878C7A5"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7C8FEEE3" w14:textId="2B994A09" w:rsidR="0047394B" w:rsidRPr="00931EB0" w:rsidRDefault="004C7915" w:rsidP="000E140E">
            <w:pPr>
              <w:widowControl w:val="0"/>
              <w:spacing w:after="0"/>
              <w:ind w:right="-1"/>
              <w:jc w:val="center"/>
              <w:rPr>
                <w:rFonts w:ascii="Arial Narrow" w:hAnsi="Arial Narrow" w:cs="Arial"/>
                <w:b/>
                <w:i/>
                <w:sz w:val="28"/>
                <w:szCs w:val="28"/>
              </w:rPr>
            </w:pPr>
            <w:r>
              <w:rPr>
                <w:rFonts w:ascii="Arial Narrow" w:hAnsi="Arial Narrow" w:cs="Calibri Light"/>
                <w:i/>
                <w:sz w:val="28"/>
                <w:szCs w:val="28"/>
              </w:rPr>
              <w:t>__________</w:t>
            </w:r>
          </w:p>
          <w:p w14:paraId="38CC7486"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sz w:val="28"/>
                <w:szCs w:val="28"/>
              </w:rPr>
              <w:t>RESPONSÁVEL LEGAL</w:t>
            </w:r>
          </w:p>
          <w:p w14:paraId="169F0E7A"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p w14:paraId="6EFB10F8"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p>
        </w:tc>
      </w:tr>
    </w:tbl>
    <w:p w14:paraId="24541314" w14:textId="002DB234" w:rsidR="004C7915" w:rsidRPr="00E042DA" w:rsidRDefault="0047394B" w:rsidP="000E140E">
      <w:pPr>
        <w:autoSpaceDE w:val="0"/>
        <w:autoSpaceDN w:val="0"/>
        <w:adjustRightInd w:val="0"/>
        <w:spacing w:after="0"/>
        <w:rPr>
          <w:rFonts w:ascii="Arial Narrow" w:hAnsi="Arial Narrow" w:cs="Arial Narrow"/>
          <w:b/>
          <w:bCs/>
          <w:sz w:val="28"/>
          <w:szCs w:val="28"/>
        </w:rPr>
      </w:pPr>
      <w:r w:rsidRPr="00E042DA">
        <w:rPr>
          <w:rFonts w:ascii="Arial Narrow" w:hAnsi="Arial Narrow" w:cs="Arial Narrow"/>
          <w:b/>
          <w:bCs/>
          <w:sz w:val="28"/>
          <w:szCs w:val="28"/>
        </w:rPr>
        <w:t>TESTEMUNHAS</w:t>
      </w: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47394B" w14:paraId="492857D2" w14:textId="77777777" w:rsidTr="00A6208E">
        <w:tc>
          <w:tcPr>
            <w:tcW w:w="4643" w:type="dxa"/>
            <w:hideMark/>
          </w:tcPr>
          <w:p w14:paraId="486CAF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C861AD7" w14:textId="77777777" w:rsidR="0047394B" w:rsidRDefault="004C7915"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NOME</w:t>
            </w:r>
          </w:p>
          <w:p w14:paraId="0FC06BE5"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w:t>
            </w:r>
          </w:p>
        </w:tc>
        <w:tc>
          <w:tcPr>
            <w:tcW w:w="4822" w:type="dxa"/>
            <w:hideMark/>
          </w:tcPr>
          <w:p w14:paraId="63F7F6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AA908FB" w14:textId="77777777" w:rsidR="0047394B" w:rsidRDefault="004C7915" w:rsidP="000E140E">
            <w:pPr>
              <w:autoSpaceDE w:val="0"/>
              <w:autoSpaceDN w:val="0"/>
              <w:adjustRightInd w:val="0"/>
              <w:spacing w:after="0" w:line="256" w:lineRule="auto"/>
              <w:jc w:val="center"/>
              <w:rPr>
                <w:rFonts w:ascii="Arial Narrow" w:hAnsi="Arial Narrow" w:cs="Arial Narrow"/>
                <w:sz w:val="28"/>
                <w:szCs w:val="28"/>
              </w:rPr>
            </w:pPr>
            <w:r>
              <w:rPr>
                <w:rFonts w:ascii="Arial Narrow" w:hAnsi="Arial Narrow" w:cs="Arial Narrow"/>
                <w:sz w:val="28"/>
                <w:szCs w:val="28"/>
              </w:rPr>
              <w:t>NOME</w:t>
            </w:r>
          </w:p>
          <w:p w14:paraId="01CA4E3E"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_______________</w:t>
            </w:r>
          </w:p>
        </w:tc>
      </w:tr>
      <w:tr w:rsidR="0047394B" w:rsidRPr="00E042DA" w14:paraId="2D3D523D" w14:textId="77777777" w:rsidTr="00A6208E">
        <w:tblPrEx>
          <w:tblLook w:val="0000" w:firstRow="0" w:lastRow="0" w:firstColumn="0" w:lastColumn="0" w:noHBand="0" w:noVBand="0"/>
        </w:tblPrEx>
        <w:tc>
          <w:tcPr>
            <w:tcW w:w="4644" w:type="dxa"/>
            <w:tcBorders>
              <w:top w:val="nil"/>
              <w:left w:val="nil"/>
              <w:bottom w:val="nil"/>
              <w:right w:val="nil"/>
            </w:tcBorders>
          </w:tcPr>
          <w:p w14:paraId="2BBDEF15" w14:textId="77777777" w:rsidR="0047394B" w:rsidRPr="00E042DA" w:rsidRDefault="0047394B" w:rsidP="00A6208E">
            <w:pPr>
              <w:autoSpaceDE w:val="0"/>
              <w:autoSpaceDN w:val="0"/>
              <w:adjustRightInd w:val="0"/>
              <w:jc w:val="center"/>
              <w:rPr>
                <w:rFonts w:ascii="Arial Narrow" w:hAnsi="Arial Narrow" w:cs="Arial Narrow"/>
                <w:sz w:val="28"/>
                <w:szCs w:val="28"/>
              </w:rPr>
            </w:pPr>
          </w:p>
        </w:tc>
        <w:tc>
          <w:tcPr>
            <w:tcW w:w="4824" w:type="dxa"/>
            <w:tcBorders>
              <w:top w:val="nil"/>
              <w:left w:val="nil"/>
              <w:bottom w:val="nil"/>
              <w:right w:val="nil"/>
            </w:tcBorders>
          </w:tcPr>
          <w:p w14:paraId="3089B04D" w14:textId="77777777" w:rsidR="0047394B" w:rsidRPr="00E042DA" w:rsidRDefault="0047394B" w:rsidP="00A6208E">
            <w:pPr>
              <w:autoSpaceDE w:val="0"/>
              <w:autoSpaceDN w:val="0"/>
              <w:adjustRightInd w:val="0"/>
              <w:jc w:val="center"/>
              <w:rPr>
                <w:rFonts w:ascii="Arial Narrow" w:hAnsi="Arial Narrow" w:cs="Arial Narrow"/>
                <w:sz w:val="28"/>
                <w:szCs w:val="28"/>
              </w:rPr>
            </w:pPr>
          </w:p>
        </w:tc>
      </w:tr>
    </w:tbl>
    <w:p w14:paraId="2488C6F4" w14:textId="77777777" w:rsidR="000E15C2" w:rsidRPr="003F10F6" w:rsidRDefault="000E15C2" w:rsidP="006C3CB7">
      <w:pPr>
        <w:jc w:val="both"/>
        <w:rPr>
          <w:rFonts w:ascii="Arial Narrow" w:hAnsi="Arial Narrow" w:cstheme="minorHAnsi"/>
          <w:sz w:val="28"/>
          <w:szCs w:val="28"/>
        </w:rPr>
      </w:pPr>
    </w:p>
    <w:sectPr w:rsidR="000E15C2" w:rsidRPr="003F10F6" w:rsidSect="002E674E">
      <w:headerReference w:type="default" r:id="rId17"/>
      <w:footerReference w:type="default" r:id="rId18"/>
      <w:pgSz w:w="11906" w:h="16838" w:code="9"/>
      <w:pgMar w:top="1985" w:right="1247" w:bottom="1418"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7451" w14:textId="77777777" w:rsidR="00A14BA1" w:rsidRDefault="00A14BA1">
      <w:r>
        <w:separator/>
      </w:r>
    </w:p>
  </w:endnote>
  <w:endnote w:type="continuationSeparator" w:id="0">
    <w:p w14:paraId="7405207B" w14:textId="77777777" w:rsidR="00A14BA1" w:rsidRDefault="00A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A14BA1" w:rsidRPr="004263C3" w:rsidRDefault="00A14BA1"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B7C" w14:textId="77777777" w:rsidR="00A14BA1" w:rsidRDefault="00A14BA1">
      <w:r>
        <w:separator/>
      </w:r>
    </w:p>
  </w:footnote>
  <w:footnote w:type="continuationSeparator" w:id="0">
    <w:p w14:paraId="12ECC0C4" w14:textId="77777777" w:rsidR="00A14BA1" w:rsidRDefault="00A14BA1">
      <w:r>
        <w:continuationSeparator/>
      </w:r>
    </w:p>
  </w:footnote>
  <w:footnote w:id="1">
    <w:p w14:paraId="2687BA55" w14:textId="77777777" w:rsidR="00905C77" w:rsidRPr="007A6A95" w:rsidRDefault="00905C77" w:rsidP="00905C77">
      <w:pPr>
        <w:pStyle w:val="Textodenotaderodap"/>
        <w:spacing w:line="240" w:lineRule="auto"/>
        <w:jc w:val="both"/>
        <w:rPr>
          <w:rFonts w:ascii="Arial Narrow" w:hAnsi="Arial Narrow"/>
        </w:rPr>
      </w:pPr>
      <w:r w:rsidRPr="007A6A95">
        <w:rPr>
          <w:rStyle w:val="Refdenotaderodap"/>
          <w:rFonts w:ascii="Arial Narrow" w:hAnsi="Arial Narrow"/>
        </w:rPr>
        <w:footnoteRef/>
      </w:r>
      <w:r w:rsidRPr="007A6A95">
        <w:rPr>
          <w:rFonts w:ascii="Arial Narrow" w:hAnsi="Arial Narrow"/>
        </w:rPr>
        <w:t xml:space="preserve"> Art. 48. Para o cumprimento do disposto no art. 47 desta Lei Complementar, a administração pública: I - deverá realizar processo licitatório destinado exclusivamente à participação de microempresas e empresas de pequeno porte nos itens de contratação cujo valor seja de até R$ 80.000,00 (oitenta mil reais);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A14BA1" w:rsidRPr="00C51DAC" w:rsidRDefault="00A14BA1"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4"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3CD91423"/>
    <w:multiLevelType w:val="hybridMultilevel"/>
    <w:tmpl w:val="C314755C"/>
    <w:lvl w:ilvl="0" w:tplc="4E64E4F6">
      <w:start w:val="1"/>
      <w:numFmt w:val="lowerLetter"/>
      <w:lvlText w:val="%1)"/>
      <w:lvlJc w:val="left"/>
      <w:pPr>
        <w:ind w:left="1495"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6"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8"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9"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num w:numId="1" w16cid:durableId="311368779">
    <w:abstractNumId w:val="10"/>
  </w:num>
  <w:num w:numId="2" w16cid:durableId="367874730">
    <w:abstractNumId w:val="3"/>
  </w:num>
  <w:num w:numId="3" w16cid:durableId="419496179">
    <w:abstractNumId w:val="8"/>
  </w:num>
  <w:num w:numId="4" w16cid:durableId="940794672">
    <w:abstractNumId w:val="0"/>
  </w:num>
  <w:num w:numId="5" w16cid:durableId="841285865">
    <w:abstractNumId w:val="5"/>
  </w:num>
  <w:num w:numId="6" w16cid:durableId="2020616323">
    <w:abstractNumId w:val="1"/>
  </w:num>
  <w:num w:numId="7" w16cid:durableId="1212234609">
    <w:abstractNumId w:val="2"/>
  </w:num>
  <w:num w:numId="8" w16cid:durableId="81685824">
    <w:abstractNumId w:val="6"/>
  </w:num>
  <w:num w:numId="9" w16cid:durableId="184254412">
    <w:abstractNumId w:val="9"/>
  </w:num>
  <w:num w:numId="10" w16cid:durableId="90900823">
    <w:abstractNumId w:val="7"/>
  </w:num>
  <w:num w:numId="11" w16cid:durableId="870994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532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51D62"/>
    <w:rsid w:val="000605C7"/>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C4CDF"/>
    <w:rsid w:val="000D5C5E"/>
    <w:rsid w:val="000E01BE"/>
    <w:rsid w:val="000E140E"/>
    <w:rsid w:val="000E15C2"/>
    <w:rsid w:val="000E1FC3"/>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619"/>
    <w:rsid w:val="001359EF"/>
    <w:rsid w:val="001473B9"/>
    <w:rsid w:val="00147CE8"/>
    <w:rsid w:val="001540E9"/>
    <w:rsid w:val="0015445D"/>
    <w:rsid w:val="001546BB"/>
    <w:rsid w:val="001553F6"/>
    <w:rsid w:val="00171DF6"/>
    <w:rsid w:val="001755B5"/>
    <w:rsid w:val="0018038F"/>
    <w:rsid w:val="001929AB"/>
    <w:rsid w:val="00193FB2"/>
    <w:rsid w:val="001A3038"/>
    <w:rsid w:val="001B12F8"/>
    <w:rsid w:val="001B531F"/>
    <w:rsid w:val="001B7CAA"/>
    <w:rsid w:val="001C334B"/>
    <w:rsid w:val="001C4E40"/>
    <w:rsid w:val="001E6208"/>
    <w:rsid w:val="001E6224"/>
    <w:rsid w:val="001E78B6"/>
    <w:rsid w:val="001E7EF4"/>
    <w:rsid w:val="001F0DA0"/>
    <w:rsid w:val="001F3307"/>
    <w:rsid w:val="00204579"/>
    <w:rsid w:val="002131C1"/>
    <w:rsid w:val="00220799"/>
    <w:rsid w:val="0022140A"/>
    <w:rsid w:val="002235CA"/>
    <w:rsid w:val="002307CA"/>
    <w:rsid w:val="00241303"/>
    <w:rsid w:val="002438CC"/>
    <w:rsid w:val="00250211"/>
    <w:rsid w:val="00251221"/>
    <w:rsid w:val="00251DB8"/>
    <w:rsid w:val="00265CFD"/>
    <w:rsid w:val="00274E04"/>
    <w:rsid w:val="0029035B"/>
    <w:rsid w:val="00291B5E"/>
    <w:rsid w:val="002A3FD3"/>
    <w:rsid w:val="002A47C1"/>
    <w:rsid w:val="002A5322"/>
    <w:rsid w:val="002A7D84"/>
    <w:rsid w:val="002B1203"/>
    <w:rsid w:val="002B3762"/>
    <w:rsid w:val="002B72A3"/>
    <w:rsid w:val="002C0B86"/>
    <w:rsid w:val="002C12CE"/>
    <w:rsid w:val="002D1FCF"/>
    <w:rsid w:val="002E674E"/>
    <w:rsid w:val="002F089C"/>
    <w:rsid w:val="00301583"/>
    <w:rsid w:val="0030215F"/>
    <w:rsid w:val="0030227A"/>
    <w:rsid w:val="00303257"/>
    <w:rsid w:val="00315215"/>
    <w:rsid w:val="00320770"/>
    <w:rsid w:val="0032184A"/>
    <w:rsid w:val="00341DE2"/>
    <w:rsid w:val="003430BE"/>
    <w:rsid w:val="00350FDB"/>
    <w:rsid w:val="003526F0"/>
    <w:rsid w:val="00352A38"/>
    <w:rsid w:val="003726C6"/>
    <w:rsid w:val="00374A22"/>
    <w:rsid w:val="00375AAC"/>
    <w:rsid w:val="00377C0B"/>
    <w:rsid w:val="0039111C"/>
    <w:rsid w:val="00393039"/>
    <w:rsid w:val="003941E1"/>
    <w:rsid w:val="0039611B"/>
    <w:rsid w:val="003A21AD"/>
    <w:rsid w:val="003A2962"/>
    <w:rsid w:val="003A4437"/>
    <w:rsid w:val="003A69B4"/>
    <w:rsid w:val="003B3D9A"/>
    <w:rsid w:val="003B56A8"/>
    <w:rsid w:val="003B5A41"/>
    <w:rsid w:val="003C198F"/>
    <w:rsid w:val="003C29AB"/>
    <w:rsid w:val="003C4122"/>
    <w:rsid w:val="003D335D"/>
    <w:rsid w:val="003F05A0"/>
    <w:rsid w:val="003F10F6"/>
    <w:rsid w:val="003F2A33"/>
    <w:rsid w:val="003F4AAE"/>
    <w:rsid w:val="003F539D"/>
    <w:rsid w:val="004002B0"/>
    <w:rsid w:val="00400336"/>
    <w:rsid w:val="0040530B"/>
    <w:rsid w:val="004069DC"/>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706A"/>
    <w:rsid w:val="00470051"/>
    <w:rsid w:val="00472A3E"/>
    <w:rsid w:val="0047314F"/>
    <w:rsid w:val="0047394B"/>
    <w:rsid w:val="004751C0"/>
    <w:rsid w:val="004832D3"/>
    <w:rsid w:val="00486A29"/>
    <w:rsid w:val="004930F3"/>
    <w:rsid w:val="004A0776"/>
    <w:rsid w:val="004A310E"/>
    <w:rsid w:val="004A3B79"/>
    <w:rsid w:val="004A6088"/>
    <w:rsid w:val="004C1B12"/>
    <w:rsid w:val="004C6F23"/>
    <w:rsid w:val="004C7915"/>
    <w:rsid w:val="004D0AE2"/>
    <w:rsid w:val="004D34D3"/>
    <w:rsid w:val="004D4172"/>
    <w:rsid w:val="004D4CCC"/>
    <w:rsid w:val="004E29D2"/>
    <w:rsid w:val="004E29E2"/>
    <w:rsid w:val="004F26F0"/>
    <w:rsid w:val="004F35ED"/>
    <w:rsid w:val="004F41FA"/>
    <w:rsid w:val="004F45D0"/>
    <w:rsid w:val="004F7552"/>
    <w:rsid w:val="00503F86"/>
    <w:rsid w:val="00513FD2"/>
    <w:rsid w:val="0051462E"/>
    <w:rsid w:val="00517153"/>
    <w:rsid w:val="0052222D"/>
    <w:rsid w:val="00522CFB"/>
    <w:rsid w:val="00540A6A"/>
    <w:rsid w:val="00541DE4"/>
    <w:rsid w:val="005458AA"/>
    <w:rsid w:val="005462C1"/>
    <w:rsid w:val="005628A4"/>
    <w:rsid w:val="00563C69"/>
    <w:rsid w:val="00570683"/>
    <w:rsid w:val="00574632"/>
    <w:rsid w:val="00574A88"/>
    <w:rsid w:val="00577BE6"/>
    <w:rsid w:val="0058232A"/>
    <w:rsid w:val="0058455A"/>
    <w:rsid w:val="005933E4"/>
    <w:rsid w:val="00593BFF"/>
    <w:rsid w:val="005948EE"/>
    <w:rsid w:val="005A10A8"/>
    <w:rsid w:val="005B5D50"/>
    <w:rsid w:val="005C2B6E"/>
    <w:rsid w:val="005C7E16"/>
    <w:rsid w:val="005D1767"/>
    <w:rsid w:val="005D657C"/>
    <w:rsid w:val="005E0B6B"/>
    <w:rsid w:val="005E1AB1"/>
    <w:rsid w:val="005E3C38"/>
    <w:rsid w:val="005F22BE"/>
    <w:rsid w:val="005F6C3C"/>
    <w:rsid w:val="00600477"/>
    <w:rsid w:val="00601539"/>
    <w:rsid w:val="00605372"/>
    <w:rsid w:val="00605651"/>
    <w:rsid w:val="00607CCD"/>
    <w:rsid w:val="00610F46"/>
    <w:rsid w:val="0061272F"/>
    <w:rsid w:val="00615CBA"/>
    <w:rsid w:val="0062032F"/>
    <w:rsid w:val="00624839"/>
    <w:rsid w:val="006339FD"/>
    <w:rsid w:val="00640941"/>
    <w:rsid w:val="00653131"/>
    <w:rsid w:val="00656F23"/>
    <w:rsid w:val="00661509"/>
    <w:rsid w:val="00664225"/>
    <w:rsid w:val="00664425"/>
    <w:rsid w:val="0066682F"/>
    <w:rsid w:val="00666E6B"/>
    <w:rsid w:val="00672485"/>
    <w:rsid w:val="00676217"/>
    <w:rsid w:val="00681F69"/>
    <w:rsid w:val="00683F3A"/>
    <w:rsid w:val="0068768F"/>
    <w:rsid w:val="00691006"/>
    <w:rsid w:val="00691506"/>
    <w:rsid w:val="006A0964"/>
    <w:rsid w:val="006B6295"/>
    <w:rsid w:val="006C3CB7"/>
    <w:rsid w:val="006D17E2"/>
    <w:rsid w:val="006E0BCD"/>
    <w:rsid w:val="006E548D"/>
    <w:rsid w:val="007011DD"/>
    <w:rsid w:val="00704202"/>
    <w:rsid w:val="00704D82"/>
    <w:rsid w:val="00710735"/>
    <w:rsid w:val="00715A7E"/>
    <w:rsid w:val="0071731E"/>
    <w:rsid w:val="00722C65"/>
    <w:rsid w:val="007231A5"/>
    <w:rsid w:val="00740459"/>
    <w:rsid w:val="007509FE"/>
    <w:rsid w:val="00752F69"/>
    <w:rsid w:val="007541D8"/>
    <w:rsid w:val="00761C01"/>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389C"/>
    <w:rsid w:val="007E6DFC"/>
    <w:rsid w:val="007E7904"/>
    <w:rsid w:val="007F12D5"/>
    <w:rsid w:val="007F3316"/>
    <w:rsid w:val="007F3F2F"/>
    <w:rsid w:val="007F608F"/>
    <w:rsid w:val="007F792D"/>
    <w:rsid w:val="008063EC"/>
    <w:rsid w:val="008064AA"/>
    <w:rsid w:val="00810C64"/>
    <w:rsid w:val="00813E65"/>
    <w:rsid w:val="0081756B"/>
    <w:rsid w:val="0081797E"/>
    <w:rsid w:val="00822CB5"/>
    <w:rsid w:val="00822EB3"/>
    <w:rsid w:val="00826F55"/>
    <w:rsid w:val="00830388"/>
    <w:rsid w:val="00830C90"/>
    <w:rsid w:val="00841A9B"/>
    <w:rsid w:val="00847597"/>
    <w:rsid w:val="0086627C"/>
    <w:rsid w:val="0087143A"/>
    <w:rsid w:val="008719EB"/>
    <w:rsid w:val="0087225B"/>
    <w:rsid w:val="008737C2"/>
    <w:rsid w:val="00883878"/>
    <w:rsid w:val="00886233"/>
    <w:rsid w:val="008878FE"/>
    <w:rsid w:val="008913F4"/>
    <w:rsid w:val="00891463"/>
    <w:rsid w:val="008A592A"/>
    <w:rsid w:val="008A6078"/>
    <w:rsid w:val="008A69E9"/>
    <w:rsid w:val="008C31A1"/>
    <w:rsid w:val="008C52AE"/>
    <w:rsid w:val="008C745A"/>
    <w:rsid w:val="008C760A"/>
    <w:rsid w:val="008D1831"/>
    <w:rsid w:val="008D5F8F"/>
    <w:rsid w:val="008D7AA8"/>
    <w:rsid w:val="008E0853"/>
    <w:rsid w:val="008E3E68"/>
    <w:rsid w:val="008E7F76"/>
    <w:rsid w:val="008F1841"/>
    <w:rsid w:val="008F7A2A"/>
    <w:rsid w:val="00905C77"/>
    <w:rsid w:val="009069E8"/>
    <w:rsid w:val="00913FEF"/>
    <w:rsid w:val="00915E8F"/>
    <w:rsid w:val="009160F8"/>
    <w:rsid w:val="009263A0"/>
    <w:rsid w:val="009271A9"/>
    <w:rsid w:val="00932E68"/>
    <w:rsid w:val="00951AC7"/>
    <w:rsid w:val="00953EB0"/>
    <w:rsid w:val="00954DD0"/>
    <w:rsid w:val="00955B4C"/>
    <w:rsid w:val="00957DBD"/>
    <w:rsid w:val="009618C8"/>
    <w:rsid w:val="00963EDE"/>
    <w:rsid w:val="00971BA0"/>
    <w:rsid w:val="00973DFF"/>
    <w:rsid w:val="00975E6E"/>
    <w:rsid w:val="0098272E"/>
    <w:rsid w:val="00987599"/>
    <w:rsid w:val="00993DD3"/>
    <w:rsid w:val="00995285"/>
    <w:rsid w:val="00996C3A"/>
    <w:rsid w:val="009A70C9"/>
    <w:rsid w:val="009C3A84"/>
    <w:rsid w:val="009D0B81"/>
    <w:rsid w:val="009D16D4"/>
    <w:rsid w:val="009D2455"/>
    <w:rsid w:val="009D7468"/>
    <w:rsid w:val="009E5423"/>
    <w:rsid w:val="009E6176"/>
    <w:rsid w:val="009F3E13"/>
    <w:rsid w:val="00A005C0"/>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83EB5"/>
    <w:rsid w:val="00A9399F"/>
    <w:rsid w:val="00A94623"/>
    <w:rsid w:val="00A9642C"/>
    <w:rsid w:val="00AA066D"/>
    <w:rsid w:val="00AA1958"/>
    <w:rsid w:val="00AA53F1"/>
    <w:rsid w:val="00AA70DA"/>
    <w:rsid w:val="00AB30B7"/>
    <w:rsid w:val="00AC3B14"/>
    <w:rsid w:val="00AD438B"/>
    <w:rsid w:val="00AD5465"/>
    <w:rsid w:val="00AE6787"/>
    <w:rsid w:val="00AF09ED"/>
    <w:rsid w:val="00B03A35"/>
    <w:rsid w:val="00B042CD"/>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721C"/>
    <w:rsid w:val="00B95EF2"/>
    <w:rsid w:val="00BA5B1C"/>
    <w:rsid w:val="00BB44C0"/>
    <w:rsid w:val="00BB5280"/>
    <w:rsid w:val="00BB5C82"/>
    <w:rsid w:val="00BC6CB7"/>
    <w:rsid w:val="00BC7FB8"/>
    <w:rsid w:val="00BD5EA6"/>
    <w:rsid w:val="00BD662B"/>
    <w:rsid w:val="00BE0AF0"/>
    <w:rsid w:val="00BE0DC9"/>
    <w:rsid w:val="00BE13E6"/>
    <w:rsid w:val="00BE62F0"/>
    <w:rsid w:val="00BE71D0"/>
    <w:rsid w:val="00BF0DBA"/>
    <w:rsid w:val="00BF3EC3"/>
    <w:rsid w:val="00BF4AE6"/>
    <w:rsid w:val="00BF6916"/>
    <w:rsid w:val="00C0254D"/>
    <w:rsid w:val="00C1504D"/>
    <w:rsid w:val="00C15F0A"/>
    <w:rsid w:val="00C234F4"/>
    <w:rsid w:val="00C23AEE"/>
    <w:rsid w:val="00C26131"/>
    <w:rsid w:val="00C2735F"/>
    <w:rsid w:val="00C30A1E"/>
    <w:rsid w:val="00C4215D"/>
    <w:rsid w:val="00C42DBF"/>
    <w:rsid w:val="00C4370D"/>
    <w:rsid w:val="00C51DAC"/>
    <w:rsid w:val="00C52496"/>
    <w:rsid w:val="00C621B2"/>
    <w:rsid w:val="00C6396B"/>
    <w:rsid w:val="00C70E77"/>
    <w:rsid w:val="00C7754D"/>
    <w:rsid w:val="00C91656"/>
    <w:rsid w:val="00C96411"/>
    <w:rsid w:val="00CA313C"/>
    <w:rsid w:val="00CA336F"/>
    <w:rsid w:val="00CA39D8"/>
    <w:rsid w:val="00CA454B"/>
    <w:rsid w:val="00CB122F"/>
    <w:rsid w:val="00CB37E2"/>
    <w:rsid w:val="00CB7EAF"/>
    <w:rsid w:val="00CE365F"/>
    <w:rsid w:val="00CE7DBB"/>
    <w:rsid w:val="00CF60EA"/>
    <w:rsid w:val="00D03567"/>
    <w:rsid w:val="00D03D70"/>
    <w:rsid w:val="00D07A48"/>
    <w:rsid w:val="00D14452"/>
    <w:rsid w:val="00D176D3"/>
    <w:rsid w:val="00D20582"/>
    <w:rsid w:val="00D22DA7"/>
    <w:rsid w:val="00D321B1"/>
    <w:rsid w:val="00D44735"/>
    <w:rsid w:val="00D44A48"/>
    <w:rsid w:val="00D45AED"/>
    <w:rsid w:val="00D52758"/>
    <w:rsid w:val="00D57781"/>
    <w:rsid w:val="00D62A07"/>
    <w:rsid w:val="00D7189D"/>
    <w:rsid w:val="00D73013"/>
    <w:rsid w:val="00D80713"/>
    <w:rsid w:val="00D85387"/>
    <w:rsid w:val="00D8715F"/>
    <w:rsid w:val="00D922CD"/>
    <w:rsid w:val="00D93FDC"/>
    <w:rsid w:val="00D942E9"/>
    <w:rsid w:val="00DA0EAB"/>
    <w:rsid w:val="00DB48DD"/>
    <w:rsid w:val="00DB4EF1"/>
    <w:rsid w:val="00DC084D"/>
    <w:rsid w:val="00DC3CDB"/>
    <w:rsid w:val="00DD1163"/>
    <w:rsid w:val="00DD2B31"/>
    <w:rsid w:val="00DD2DB4"/>
    <w:rsid w:val="00DD6F2A"/>
    <w:rsid w:val="00DD7EFE"/>
    <w:rsid w:val="00DE287C"/>
    <w:rsid w:val="00DE5456"/>
    <w:rsid w:val="00DF5CF0"/>
    <w:rsid w:val="00E06B69"/>
    <w:rsid w:val="00E11FE0"/>
    <w:rsid w:val="00E14A61"/>
    <w:rsid w:val="00E206A7"/>
    <w:rsid w:val="00E426F3"/>
    <w:rsid w:val="00E432F0"/>
    <w:rsid w:val="00E46DFB"/>
    <w:rsid w:val="00E70A09"/>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D343E"/>
    <w:rsid w:val="00ED43E1"/>
    <w:rsid w:val="00EE2112"/>
    <w:rsid w:val="00EF3880"/>
    <w:rsid w:val="00EF64B4"/>
    <w:rsid w:val="00F018F1"/>
    <w:rsid w:val="00F01F74"/>
    <w:rsid w:val="00F100C3"/>
    <w:rsid w:val="00F1374B"/>
    <w:rsid w:val="00F278F7"/>
    <w:rsid w:val="00F30333"/>
    <w:rsid w:val="00F31CD5"/>
    <w:rsid w:val="00F42039"/>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6827"/>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fill="f" fillcolor="white" stroke="f">
      <v:fill color="white" on="f"/>
      <v:stroke on="f"/>
    </o:shapedefaults>
    <o:shapelayout v:ext="edit">
      <o:idmap v:ext="edit" data="1"/>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 w:type="paragraph" w:styleId="Textodenotaderodap">
    <w:name w:val="footnote text"/>
    <w:aliases w:val="Char Char Char Char Char"/>
    <w:basedOn w:val="Normal"/>
    <w:link w:val="TextodenotaderodapChar"/>
    <w:uiPriority w:val="99"/>
    <w:unhideWhenUsed/>
    <w:rsid w:val="00905C77"/>
    <w:pPr>
      <w:spacing w:after="200"/>
    </w:pPr>
    <w:rPr>
      <w:rFonts w:eastAsia="Calibri"/>
      <w:sz w:val="20"/>
      <w:szCs w:val="20"/>
    </w:rPr>
  </w:style>
  <w:style w:type="character" w:customStyle="1" w:styleId="TextodenotaderodapChar">
    <w:name w:val="Texto de nota de rodapé Char"/>
    <w:aliases w:val="Char Char Char Char Char Char"/>
    <w:basedOn w:val="Fontepargpadro"/>
    <w:link w:val="Textodenotaderodap"/>
    <w:uiPriority w:val="99"/>
    <w:rsid w:val="00905C77"/>
    <w:rPr>
      <w:rFonts w:eastAsia="Calibri"/>
    </w:rPr>
  </w:style>
  <w:style w:type="character" w:styleId="Refdenotaderodap">
    <w:name w:val="footnote reference"/>
    <w:unhideWhenUsed/>
    <w:rsid w:val="00905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72557149">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714428226">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10261213">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33275405">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525363157">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57785076">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mailto:licitacao@iguatemi.ms.gov.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iguatemi.ms.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citacao@iguatemi.ms.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iguatemi.ms.gov.br" TargetMode="External"/><Relationship Id="rId5" Type="http://schemas.openxmlformats.org/officeDocument/2006/relationships/webSettings" Target="webSettings.xml"/><Relationship Id="rId15" Type="http://schemas.openxmlformats.org/officeDocument/2006/relationships/hyperlink" Target="mailto:licitacao@iguatemi.ms.gov.br" TargetMode="Externa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iguatemi.ms.gov.br" TargetMode="External"/><Relationship Id="rId14" Type="http://schemas.openxmlformats.org/officeDocument/2006/relationships/hyperlink" Target="mailto:licitacao@iguatemi.ms.gov.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47</Pages>
  <Words>12867</Words>
  <Characters>75110</Characters>
  <Application>Microsoft Office Word</Application>
  <DocSecurity>0</DocSecurity>
  <Lines>625</Lines>
  <Paragraphs>175</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87802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useer</cp:lastModifiedBy>
  <cp:revision>3</cp:revision>
  <cp:lastPrinted>2023-08-31T12:46:00Z</cp:lastPrinted>
  <dcterms:created xsi:type="dcterms:W3CDTF">2023-08-31T12:39:00Z</dcterms:created>
  <dcterms:modified xsi:type="dcterms:W3CDTF">2023-08-31T17:06:00Z</dcterms:modified>
</cp:coreProperties>
</file>