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RECIBO DE RETIRADA DE </w:t>
      </w:r>
      <w:r w:rsidR="007A326C" w:rsidRPr="00983BB2">
        <w:rPr>
          <w:rFonts w:ascii="Arial Narrow" w:hAnsi="Arial Narrow"/>
          <w:b/>
          <w:sz w:val="26"/>
          <w:szCs w:val="26"/>
        </w:rPr>
        <w:t>EDITAL</w:t>
      </w:r>
    </w:p>
    <w:p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PROCESSO Nº. </w:t>
      </w:r>
      <w:r w:rsidR="00983BB2" w:rsidRPr="00983BB2">
        <w:rPr>
          <w:rFonts w:ascii="Arial Narrow" w:hAnsi="Arial Narrow"/>
          <w:b/>
          <w:sz w:val="26"/>
          <w:szCs w:val="26"/>
        </w:rPr>
        <w:t>0</w:t>
      </w:r>
      <w:r w:rsidR="00367D88">
        <w:rPr>
          <w:rFonts w:ascii="Arial Narrow" w:hAnsi="Arial Narrow"/>
          <w:b/>
          <w:sz w:val="26"/>
          <w:szCs w:val="26"/>
        </w:rPr>
        <w:t>94</w:t>
      </w:r>
      <w:r w:rsidR="00983BB2" w:rsidRPr="00983BB2">
        <w:rPr>
          <w:rFonts w:ascii="Arial Narrow" w:hAnsi="Arial Narrow"/>
          <w:b/>
          <w:sz w:val="26"/>
          <w:szCs w:val="26"/>
        </w:rPr>
        <w:t>/2019</w:t>
      </w:r>
    </w:p>
    <w:p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PREGÃO PRESENCIAL Nº. </w:t>
      </w:r>
      <w:r w:rsidR="00983BB2" w:rsidRPr="00983BB2">
        <w:rPr>
          <w:rFonts w:ascii="Arial Narrow" w:hAnsi="Arial Narrow"/>
          <w:b/>
          <w:sz w:val="26"/>
          <w:szCs w:val="26"/>
        </w:rPr>
        <w:t>03</w:t>
      </w:r>
      <w:r w:rsidR="006F2BBF">
        <w:rPr>
          <w:rFonts w:ascii="Arial Narrow" w:hAnsi="Arial Narrow"/>
          <w:b/>
          <w:sz w:val="26"/>
          <w:szCs w:val="26"/>
        </w:rPr>
        <w:t>8</w:t>
      </w:r>
      <w:r w:rsidR="00983BB2" w:rsidRPr="00983BB2">
        <w:rPr>
          <w:rFonts w:ascii="Arial Narrow" w:hAnsi="Arial Narrow"/>
          <w:b/>
          <w:sz w:val="26"/>
          <w:szCs w:val="26"/>
        </w:rPr>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rsidTr="00983BB2">
        <w:trPr>
          <w:trHeight w:val="393"/>
        </w:trPr>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rsidTr="00983BB2">
        <w:tc>
          <w:tcPr>
            <w:tcW w:w="8644" w:type="dxa"/>
            <w:tcBorders>
              <w:top w:val="single" w:sz="4" w:space="0" w:color="auto"/>
              <w:left w:val="single" w:sz="4" w:space="0" w:color="auto"/>
              <w:bottom w:val="single" w:sz="4" w:space="0" w:color="auto"/>
              <w:right w:val="single" w:sz="4" w:space="0" w:color="auto"/>
            </w:tcBorders>
          </w:tcPr>
          <w:p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 xml:space="preserve">Local:__________________ , ____, de __________________ </w:t>
      </w:r>
      <w:proofErr w:type="spellStart"/>
      <w:r w:rsidRPr="00983BB2">
        <w:rPr>
          <w:rFonts w:ascii="Arial Narrow" w:hAnsi="Arial Narrow" w:cs="Arial"/>
          <w:color w:val="000000"/>
          <w:sz w:val="26"/>
          <w:szCs w:val="26"/>
        </w:rPr>
        <w:t>de</w:t>
      </w:r>
      <w:proofErr w:type="spellEnd"/>
      <w:r w:rsidRPr="00983BB2">
        <w:rPr>
          <w:rFonts w:ascii="Arial Narrow" w:hAnsi="Arial Narrow" w:cs="Arial"/>
          <w:color w:val="000000"/>
          <w:sz w:val="26"/>
          <w:szCs w:val="26"/>
        </w:rPr>
        <w:t xml:space="preserve"> </w:t>
      </w:r>
      <w:r w:rsidR="000D517D" w:rsidRPr="00983BB2">
        <w:rPr>
          <w:rFonts w:ascii="Arial Narrow" w:hAnsi="Arial Narrow" w:cs="Arial"/>
          <w:color w:val="000000"/>
          <w:sz w:val="26"/>
          <w:szCs w:val="26"/>
        </w:rPr>
        <w:t>201</w:t>
      </w:r>
      <w:r w:rsidR="00983BB2">
        <w:rPr>
          <w:rFonts w:ascii="Arial Narrow" w:hAnsi="Arial Narrow" w:cs="Arial"/>
          <w:color w:val="000000"/>
          <w:sz w:val="26"/>
          <w:szCs w:val="26"/>
        </w:rPr>
        <w:t>9</w:t>
      </w:r>
      <w:r w:rsidRPr="00983BB2">
        <w:rPr>
          <w:rFonts w:ascii="Arial Narrow" w:hAnsi="Arial Narrow" w:cs="Arial"/>
          <w:color w:val="000000"/>
          <w:sz w:val="26"/>
          <w:szCs w:val="26"/>
        </w:rPr>
        <w:t>.</w:t>
      </w:r>
    </w:p>
    <w:p w:rsidR="00122BC4" w:rsidRDefault="00122BC4" w:rsidP="00983BB2">
      <w:pPr>
        <w:rPr>
          <w:rFonts w:ascii="Arial Narrow" w:hAnsi="Arial Narrow" w:cs="Arial"/>
          <w:color w:val="000000"/>
          <w:sz w:val="26"/>
          <w:szCs w:val="26"/>
        </w:rPr>
      </w:pPr>
    </w:p>
    <w:p w:rsidR="00713648" w:rsidRPr="00983BB2" w:rsidRDefault="00713648" w:rsidP="00983BB2">
      <w:pPr>
        <w:rPr>
          <w:rFonts w:ascii="Arial Narrow" w:hAnsi="Arial Narrow" w:cs="Arial"/>
          <w:color w:val="000000"/>
          <w:sz w:val="26"/>
          <w:szCs w:val="26"/>
        </w:rPr>
      </w:pPr>
    </w:p>
    <w:p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rsidR="00122BC4" w:rsidRPr="00983BB2" w:rsidRDefault="00122BC4" w:rsidP="00983BB2">
      <w:pPr>
        <w:rPr>
          <w:rFonts w:ascii="Arial Narrow" w:hAnsi="Arial Narrow" w:cs="Arial"/>
          <w:color w:val="000000"/>
          <w:sz w:val="26"/>
          <w:szCs w:val="26"/>
        </w:rPr>
      </w:pPr>
    </w:p>
    <w:p w:rsidR="00983BB2" w:rsidRPr="008E4CE2" w:rsidRDefault="00983BB2" w:rsidP="00983BB2">
      <w:pPr>
        <w:pStyle w:val="SemEspaamento"/>
        <w:jc w:val="both"/>
        <w:rPr>
          <w:rFonts w:ascii="Arial Narrow" w:hAnsi="Arial Narrow"/>
          <w:sz w:val="26"/>
          <w:szCs w:val="26"/>
        </w:rPr>
      </w:pPr>
      <w:r w:rsidRPr="008E4CE2">
        <w:rPr>
          <w:rFonts w:ascii="Arial Narrow" w:hAnsi="Arial Narrow"/>
          <w:b/>
          <w:sz w:val="26"/>
          <w:szCs w:val="26"/>
        </w:rPr>
        <w:t>Senhor Licitante</w:t>
      </w:r>
      <w:r w:rsidRPr="008E4CE2">
        <w:rPr>
          <w:rFonts w:ascii="Arial Narrow" w:hAnsi="Arial Narrow"/>
          <w:sz w:val="26"/>
          <w:szCs w:val="26"/>
        </w:rPr>
        <w:t>,</w:t>
      </w:r>
    </w:p>
    <w:p w:rsidR="00983BB2" w:rsidRDefault="00983BB2" w:rsidP="00983BB2">
      <w:pPr>
        <w:pStyle w:val="SemEspaamento"/>
        <w:jc w:val="both"/>
        <w:rPr>
          <w:rStyle w:val="Hyperlink"/>
          <w:rFonts w:ascii="Arial Narrow" w:hAnsi="Arial Narrow"/>
          <w:sz w:val="26"/>
          <w:szCs w:val="26"/>
        </w:rPr>
      </w:pPr>
      <w:r w:rsidRPr="008E4CE2">
        <w:rPr>
          <w:rFonts w:ascii="Arial Narrow" w:hAnsi="Arial Narrow"/>
          <w:sz w:val="26"/>
          <w:szCs w:val="26"/>
        </w:rPr>
        <w:t xml:space="preserve">Visando a comunicação futura entre o Município de Iguatemi/MS e essa empresa, solicitamos que de Vossa Senhoria preencher o recibo de entrega do Edital e remeter ao Departamento de Compras e Licitações Públicas por meio do Fax (0**67)3471-1130 ou e-mail: </w:t>
      </w:r>
      <w:hyperlink r:id="rId7" w:history="1">
        <w:r w:rsidRPr="008E4CE2">
          <w:rPr>
            <w:rStyle w:val="Hyperlink"/>
            <w:rFonts w:ascii="Arial Narrow" w:hAnsi="Arial Narrow"/>
            <w:sz w:val="26"/>
            <w:szCs w:val="26"/>
          </w:rPr>
          <w:t>licitacao@iguatemi.ms.gov.br</w:t>
        </w:r>
      </w:hyperlink>
    </w:p>
    <w:p w:rsidR="00367D88" w:rsidRDefault="00367D88" w:rsidP="00983BB2">
      <w:pPr>
        <w:pStyle w:val="SemEspaamento"/>
        <w:jc w:val="both"/>
        <w:rPr>
          <w:rFonts w:ascii="Arial Narrow" w:hAnsi="Arial Narrow"/>
          <w:sz w:val="26"/>
          <w:szCs w:val="26"/>
        </w:rPr>
      </w:pPr>
    </w:p>
    <w:p w:rsidR="00983BB2" w:rsidRPr="008E4CE2" w:rsidRDefault="00983BB2" w:rsidP="00983BB2">
      <w:pPr>
        <w:pStyle w:val="SemEspaamento"/>
        <w:jc w:val="both"/>
        <w:rPr>
          <w:rFonts w:ascii="Arial Narrow" w:hAnsi="Arial Narrow"/>
          <w:sz w:val="26"/>
          <w:szCs w:val="26"/>
        </w:rPr>
      </w:pPr>
      <w:r w:rsidRPr="008E4CE2">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8E4CE2">
        <w:rPr>
          <w:rFonts w:ascii="Arial Narrow" w:hAnsi="Arial Narrow"/>
          <w:sz w:val="26"/>
          <w:szCs w:val="26"/>
          <w:u w:val="single"/>
        </w:rPr>
        <w:t>até às 12h00min, horário local, do dia anterior ao certame,</w:t>
      </w:r>
      <w:r w:rsidRPr="008E4CE2">
        <w:rPr>
          <w:rFonts w:ascii="Arial Narrow" w:hAnsi="Arial Narrow"/>
          <w:sz w:val="26"/>
          <w:szCs w:val="26"/>
        </w:rPr>
        <w:t xml:space="preserve"> para o endereço eletrônico acima para que o Pregoeiro oficial ou Pregoeiro substituto assine e encaminhe para empresa.</w:t>
      </w:r>
    </w:p>
    <w:p w:rsidR="00122BC4" w:rsidRPr="00983BB2" w:rsidRDefault="00983BB2" w:rsidP="00983BB2">
      <w:pPr>
        <w:jc w:val="both"/>
        <w:rPr>
          <w:rFonts w:ascii="Arial Narrow" w:hAnsi="Arial Narrow" w:cs="Arial"/>
          <w:color w:val="FF0000"/>
          <w:sz w:val="26"/>
          <w:szCs w:val="26"/>
        </w:rPr>
      </w:pPr>
      <w:r w:rsidRPr="008E4CE2">
        <w:rPr>
          <w:rFonts w:ascii="Arial Narrow" w:hAnsi="Arial Narrow"/>
          <w:sz w:val="26"/>
          <w:szCs w:val="26"/>
        </w:rPr>
        <w:t xml:space="preserve">A não remessa do Recibo de Retirada do Edital, exime o Departamento de Licitações e Compras Públicas da comunicação de eventuais retificações ocorridas no instrumento convocatório, bem como de quaisquer informações adicionais, e por ventura se a empresa vier a participar do certame, a mesma </w:t>
      </w:r>
      <w:r>
        <w:rPr>
          <w:rFonts w:ascii="Arial Narrow" w:hAnsi="Arial Narrow"/>
          <w:sz w:val="26"/>
          <w:szCs w:val="26"/>
        </w:rPr>
        <w:t>deverá</w:t>
      </w:r>
      <w:r w:rsidRPr="008E4CE2">
        <w:rPr>
          <w:rFonts w:ascii="Arial Narrow" w:hAnsi="Arial Narrow"/>
          <w:sz w:val="26"/>
          <w:szCs w:val="26"/>
        </w:rPr>
        <w:t xml:space="preserve"> apresentar na </w:t>
      </w:r>
      <w:r w:rsidRPr="008E4CE2">
        <w:rPr>
          <w:rFonts w:ascii="Arial Narrow" w:hAnsi="Arial Narrow"/>
          <w:i/>
          <w:sz w:val="26"/>
          <w:szCs w:val="26"/>
          <w:u w:val="single"/>
        </w:rPr>
        <w:t>HABILITAÇÃO</w:t>
      </w:r>
      <w:r w:rsidRPr="008E4CE2">
        <w:rPr>
          <w:rFonts w:ascii="Arial Narrow" w:hAnsi="Arial Narrow"/>
          <w:i/>
          <w:sz w:val="26"/>
          <w:szCs w:val="26"/>
        </w:rPr>
        <w:t xml:space="preserve"> </w:t>
      </w:r>
      <w:r w:rsidRPr="008E4CE2">
        <w:rPr>
          <w:rFonts w:ascii="Arial Narrow" w:hAnsi="Arial Narrow"/>
          <w:sz w:val="26"/>
          <w:szCs w:val="26"/>
        </w:rPr>
        <w:t xml:space="preserve">o Recibo de Retirada do Edital assinado pelo responsável legal da empresa, pelo Pregoeiro oficial ou Pregoeiro substituto. A não apresentação do Recibo de Retirada do Edital na </w:t>
      </w:r>
      <w:r w:rsidRPr="008E4CE2">
        <w:rPr>
          <w:rFonts w:ascii="Arial Narrow" w:hAnsi="Arial Narrow"/>
          <w:i/>
          <w:sz w:val="26"/>
          <w:szCs w:val="26"/>
          <w:u w:val="single"/>
        </w:rPr>
        <w:t>HABILITAÇÃO</w:t>
      </w:r>
      <w:r w:rsidRPr="008E4CE2">
        <w:rPr>
          <w:rFonts w:ascii="Arial Narrow" w:hAnsi="Arial Narrow"/>
          <w:sz w:val="26"/>
          <w:szCs w:val="26"/>
        </w:rPr>
        <w:t xml:space="preserve">, </w:t>
      </w:r>
      <w:r w:rsidRPr="008E4CE2">
        <w:rPr>
          <w:rFonts w:ascii="Arial Narrow" w:hAnsi="Arial Narrow"/>
          <w:i/>
          <w:sz w:val="26"/>
          <w:szCs w:val="26"/>
          <w:u w:val="single"/>
        </w:rPr>
        <w:t>INABILITARÁ</w:t>
      </w:r>
      <w:r w:rsidRPr="008E4CE2">
        <w:rPr>
          <w:rFonts w:ascii="Arial Narrow" w:hAnsi="Arial Narrow"/>
          <w:i/>
          <w:sz w:val="26"/>
          <w:szCs w:val="26"/>
        </w:rPr>
        <w:t xml:space="preserve"> </w:t>
      </w:r>
      <w:r w:rsidRPr="008E4CE2">
        <w:rPr>
          <w:rFonts w:ascii="Arial Narrow" w:hAnsi="Arial Narrow"/>
          <w:sz w:val="26"/>
          <w:szCs w:val="26"/>
        </w:rPr>
        <w:t xml:space="preserve">a licitante, uma vez que </w:t>
      </w:r>
      <w:r>
        <w:rPr>
          <w:rFonts w:ascii="Arial Narrow" w:hAnsi="Arial Narrow"/>
          <w:sz w:val="26"/>
          <w:szCs w:val="26"/>
        </w:rPr>
        <w:t xml:space="preserve">o mesmo </w:t>
      </w:r>
      <w:r w:rsidRPr="008E4CE2">
        <w:rPr>
          <w:rFonts w:ascii="Arial Narrow" w:hAnsi="Arial Narrow"/>
          <w:sz w:val="26"/>
          <w:szCs w:val="26"/>
        </w:rPr>
        <w:t xml:space="preserve">faz parte dos Documentos </w:t>
      </w:r>
      <w:r>
        <w:rPr>
          <w:rFonts w:ascii="Arial Narrow" w:hAnsi="Arial Narrow"/>
          <w:sz w:val="26"/>
          <w:szCs w:val="26"/>
        </w:rPr>
        <w:t>exigidos na</w:t>
      </w:r>
      <w:r w:rsidRPr="008E4CE2">
        <w:rPr>
          <w:rFonts w:ascii="Arial Narrow" w:hAnsi="Arial Narrow"/>
          <w:sz w:val="26"/>
          <w:szCs w:val="26"/>
        </w:rPr>
        <w:t xml:space="preserve"> Habilitação</w:t>
      </w:r>
      <w:r w:rsidRPr="008E4CE2">
        <w:rPr>
          <w:rFonts w:ascii="Arial Narrow" w:hAnsi="Arial Narrow"/>
          <w:color w:val="000000"/>
          <w:sz w:val="26"/>
          <w:szCs w:val="26"/>
        </w:rPr>
        <w:t>.</w:t>
      </w:r>
    </w:p>
    <w:p w:rsidR="00122BC4" w:rsidRPr="00983BB2" w:rsidRDefault="00856A77" w:rsidP="00983BB2">
      <w:pPr>
        <w:pStyle w:val="Cabealho"/>
        <w:tabs>
          <w:tab w:val="left" w:pos="708"/>
        </w:tabs>
        <w:autoSpaceDE w:val="0"/>
        <w:autoSpaceDN w:val="0"/>
        <w:adjustRightInd w:val="0"/>
        <w:jc w:val="right"/>
        <w:rPr>
          <w:rFonts w:ascii="Arial Narrow" w:hAnsi="Arial Narrow" w:cs="Arial"/>
          <w:sz w:val="26"/>
          <w:szCs w:val="26"/>
        </w:rPr>
      </w:pPr>
      <w:r w:rsidRPr="00983BB2">
        <w:rPr>
          <w:rFonts w:ascii="Arial Narrow" w:hAnsi="Arial Narrow" w:cs="Arial"/>
          <w:sz w:val="26"/>
          <w:szCs w:val="26"/>
        </w:rPr>
        <w:t>Iguatemi/MS</w:t>
      </w:r>
      <w:r w:rsidR="00122BC4" w:rsidRPr="00983BB2">
        <w:rPr>
          <w:rFonts w:ascii="Arial Narrow" w:hAnsi="Arial Narrow" w:cs="Arial"/>
          <w:sz w:val="26"/>
          <w:szCs w:val="26"/>
        </w:rPr>
        <w:t xml:space="preserve">, </w:t>
      </w:r>
      <w:r w:rsidR="00457803">
        <w:rPr>
          <w:rFonts w:ascii="Arial Narrow" w:hAnsi="Arial Narrow" w:cs="Arial"/>
          <w:sz w:val="26"/>
          <w:szCs w:val="26"/>
        </w:rPr>
        <w:t>2</w:t>
      </w:r>
      <w:r w:rsidR="00983BB2">
        <w:rPr>
          <w:rFonts w:ascii="Arial Narrow" w:hAnsi="Arial Narrow" w:cs="Arial"/>
          <w:sz w:val="26"/>
          <w:szCs w:val="26"/>
        </w:rPr>
        <w:t>3</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983BB2">
        <w:rPr>
          <w:rFonts w:ascii="Arial Narrow" w:hAnsi="Arial Narrow" w:cs="Arial"/>
          <w:sz w:val="26"/>
          <w:szCs w:val="26"/>
        </w:rPr>
        <w:t>maio</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0D517D" w:rsidRPr="00983BB2">
        <w:rPr>
          <w:rFonts w:ascii="Arial Narrow" w:hAnsi="Arial Narrow" w:cs="Arial"/>
          <w:sz w:val="26"/>
          <w:szCs w:val="26"/>
        </w:rPr>
        <w:t>201</w:t>
      </w:r>
      <w:r w:rsidR="00983BB2">
        <w:rPr>
          <w:rFonts w:ascii="Arial Narrow" w:hAnsi="Arial Narrow" w:cs="Arial"/>
          <w:sz w:val="26"/>
          <w:szCs w:val="26"/>
        </w:rPr>
        <w:t>9</w:t>
      </w:r>
      <w:r w:rsidR="00122BC4" w:rsidRPr="00983BB2">
        <w:rPr>
          <w:rFonts w:ascii="Arial Narrow" w:hAnsi="Arial Narrow" w:cs="Arial"/>
          <w:sz w:val="26"/>
          <w:szCs w:val="26"/>
        </w:rPr>
        <w:t>.</w:t>
      </w:r>
    </w:p>
    <w:p w:rsidR="00367D88" w:rsidRDefault="00367D88" w:rsidP="00983BB2">
      <w:pPr>
        <w:jc w:val="center"/>
        <w:rPr>
          <w:rFonts w:ascii="Arial Narrow" w:hAnsi="Arial Narrow" w:cs="Arial"/>
          <w:b/>
          <w:bCs/>
          <w:sz w:val="26"/>
          <w:szCs w:val="26"/>
        </w:rPr>
      </w:pPr>
    </w:p>
    <w:p w:rsidR="00367D88" w:rsidRDefault="00367D88" w:rsidP="00983BB2">
      <w:pPr>
        <w:jc w:val="center"/>
        <w:rPr>
          <w:rFonts w:ascii="Arial Narrow" w:hAnsi="Arial Narrow" w:cs="Arial"/>
          <w:b/>
          <w:bCs/>
          <w:sz w:val="26"/>
          <w:szCs w:val="26"/>
        </w:rPr>
      </w:pPr>
    </w:p>
    <w:p w:rsidR="00122BC4" w:rsidRPr="00983BB2" w:rsidRDefault="00122BC4" w:rsidP="00983BB2">
      <w:pPr>
        <w:jc w:val="center"/>
        <w:rPr>
          <w:rFonts w:ascii="Arial Narrow" w:hAnsi="Arial Narrow" w:cs="Arial"/>
          <w:b/>
          <w:bCs/>
          <w:sz w:val="26"/>
          <w:szCs w:val="26"/>
        </w:rPr>
      </w:pPr>
      <w:r w:rsidRPr="00983BB2">
        <w:rPr>
          <w:rFonts w:ascii="Arial Narrow" w:hAnsi="Arial Narrow" w:cs="Arial"/>
          <w:b/>
          <w:bCs/>
          <w:sz w:val="26"/>
          <w:szCs w:val="26"/>
        </w:rPr>
        <w:t>________________________</w:t>
      </w:r>
    </w:p>
    <w:p w:rsidR="00122BC4" w:rsidRPr="00983BB2" w:rsidRDefault="00AF4FA4" w:rsidP="00983BB2">
      <w:pPr>
        <w:tabs>
          <w:tab w:val="left" w:pos="7020"/>
        </w:tabs>
        <w:jc w:val="center"/>
        <w:rPr>
          <w:rFonts w:ascii="Arial Narrow" w:hAnsi="Arial Narrow"/>
          <w:b/>
          <w:i/>
          <w:sz w:val="26"/>
          <w:szCs w:val="26"/>
        </w:rPr>
      </w:pPr>
      <w:r w:rsidRPr="00983BB2">
        <w:rPr>
          <w:rFonts w:ascii="Arial Narrow" w:hAnsi="Arial Narrow"/>
          <w:b/>
          <w:i/>
          <w:sz w:val="26"/>
          <w:szCs w:val="26"/>
        </w:rPr>
        <w:t>André</w:t>
      </w:r>
      <w:r w:rsidR="000D517D" w:rsidRPr="00983BB2">
        <w:rPr>
          <w:rFonts w:ascii="Arial Narrow" w:hAnsi="Arial Narrow"/>
          <w:b/>
          <w:i/>
          <w:sz w:val="26"/>
          <w:szCs w:val="26"/>
        </w:rPr>
        <w:t xml:space="preserve"> de Assis Voginski</w:t>
      </w:r>
    </w:p>
    <w:p w:rsidR="00122BC4" w:rsidRPr="00983BB2" w:rsidRDefault="00122BC4" w:rsidP="00983BB2">
      <w:pPr>
        <w:pStyle w:val="Ttulo7"/>
        <w:tabs>
          <w:tab w:val="left" w:pos="7020"/>
        </w:tabs>
        <w:ind w:firstLine="0"/>
        <w:rPr>
          <w:rFonts w:ascii="Arial Narrow" w:hAnsi="Arial Narrow"/>
          <w:sz w:val="26"/>
          <w:szCs w:val="26"/>
        </w:rPr>
      </w:pPr>
      <w:r w:rsidRPr="00983BB2">
        <w:rPr>
          <w:rFonts w:ascii="Arial Narrow" w:hAnsi="Arial Narrow"/>
          <w:sz w:val="26"/>
          <w:szCs w:val="26"/>
        </w:rPr>
        <w:t>Pregoeiro Oficial</w:t>
      </w:r>
    </w:p>
    <w:p w:rsidR="00122BC4" w:rsidRPr="00983BB2" w:rsidRDefault="00122BC4" w:rsidP="00983BB2">
      <w:pPr>
        <w:pStyle w:val="Ttulo7"/>
        <w:tabs>
          <w:tab w:val="left" w:pos="7020"/>
        </w:tabs>
        <w:ind w:firstLine="0"/>
        <w:rPr>
          <w:rFonts w:ascii="Arial Narrow" w:hAnsi="Arial Narrow"/>
          <w:sz w:val="26"/>
          <w:szCs w:val="26"/>
        </w:rPr>
      </w:pPr>
      <w:r w:rsidRPr="00983BB2">
        <w:rPr>
          <w:rFonts w:ascii="Arial Narrow" w:hAnsi="Arial Narrow"/>
          <w:sz w:val="26"/>
          <w:szCs w:val="26"/>
        </w:rPr>
        <w:t xml:space="preserve">Decreto </w:t>
      </w:r>
      <w:r w:rsidR="000D517D" w:rsidRPr="00983BB2">
        <w:rPr>
          <w:rFonts w:ascii="Arial Narrow" w:hAnsi="Arial Narrow"/>
          <w:sz w:val="26"/>
          <w:szCs w:val="26"/>
        </w:rPr>
        <w:t>1.</w:t>
      </w:r>
      <w:r w:rsidR="00856A77" w:rsidRPr="00983BB2">
        <w:rPr>
          <w:rFonts w:ascii="Arial Narrow" w:hAnsi="Arial Narrow"/>
          <w:sz w:val="26"/>
          <w:szCs w:val="26"/>
        </w:rPr>
        <w:t>5</w:t>
      </w:r>
      <w:r w:rsidR="00983BB2">
        <w:rPr>
          <w:rFonts w:ascii="Arial Narrow" w:hAnsi="Arial Narrow"/>
          <w:sz w:val="26"/>
          <w:szCs w:val="26"/>
        </w:rPr>
        <w:t>6</w:t>
      </w:r>
      <w:r w:rsidR="00856A77" w:rsidRPr="00983BB2">
        <w:rPr>
          <w:rFonts w:ascii="Arial Narrow" w:hAnsi="Arial Narrow"/>
          <w:sz w:val="26"/>
          <w:szCs w:val="26"/>
        </w:rPr>
        <w:t>8</w:t>
      </w:r>
      <w:r w:rsidR="000D517D" w:rsidRPr="00983BB2">
        <w:rPr>
          <w:rFonts w:ascii="Arial Narrow" w:hAnsi="Arial Narrow"/>
          <w:sz w:val="26"/>
          <w:szCs w:val="26"/>
        </w:rPr>
        <w:t>/201</w:t>
      </w:r>
      <w:r w:rsidR="00856A77" w:rsidRPr="00983BB2">
        <w:rPr>
          <w:rFonts w:ascii="Arial Narrow" w:hAnsi="Arial Narrow"/>
          <w:sz w:val="26"/>
          <w:szCs w:val="26"/>
        </w:rPr>
        <w:t>8</w:t>
      </w:r>
    </w:p>
    <w:p w:rsidR="000D517D" w:rsidRPr="00983BB2" w:rsidRDefault="000D517D" w:rsidP="000D517D">
      <w:pPr>
        <w:rPr>
          <w:sz w:val="26"/>
          <w:szCs w:val="26"/>
          <w:lang w:eastAsia="pt-BR"/>
        </w:rPr>
      </w:pPr>
    </w:p>
    <w:p w:rsidR="00367D88" w:rsidRPr="00367D88" w:rsidRDefault="00367D88" w:rsidP="00367D88">
      <w:pPr>
        <w:pStyle w:val="Ttulo"/>
        <w:rPr>
          <w:rFonts w:ascii="Arial Narrow" w:hAnsi="Arial Narrow"/>
          <w:b/>
          <w:sz w:val="26"/>
          <w:szCs w:val="26"/>
          <w:highlight w:val="yellow"/>
        </w:rPr>
      </w:pPr>
      <w:r w:rsidRPr="00367D88">
        <w:rPr>
          <w:rFonts w:ascii="Arial Narrow" w:hAnsi="Arial Narrow"/>
          <w:b/>
          <w:sz w:val="26"/>
          <w:szCs w:val="26"/>
        </w:rPr>
        <w:lastRenderedPageBreak/>
        <w:t>PROCESSO ADMINISTRATIVO Nº. 094/2019.</w:t>
      </w:r>
    </w:p>
    <w:p w:rsidR="00367D88" w:rsidRPr="00367D88" w:rsidRDefault="00367D88" w:rsidP="00367D88">
      <w:pPr>
        <w:jc w:val="center"/>
        <w:rPr>
          <w:rFonts w:ascii="Arial Narrow" w:hAnsi="Arial Narrow" w:cs="Arial"/>
          <w:b/>
          <w:bCs/>
          <w:sz w:val="26"/>
          <w:szCs w:val="26"/>
        </w:rPr>
      </w:pPr>
      <w:r w:rsidRPr="00367D88">
        <w:rPr>
          <w:rFonts w:ascii="Arial Narrow" w:hAnsi="Arial Narrow" w:cs="Arial"/>
          <w:b/>
          <w:bCs/>
          <w:sz w:val="26"/>
          <w:szCs w:val="26"/>
        </w:rPr>
        <w:t>PREGÃO PRESENCIAL N°. 038/2019.</w:t>
      </w:r>
    </w:p>
    <w:p w:rsidR="00367D88" w:rsidRPr="00367D88" w:rsidRDefault="00367D88" w:rsidP="00367D88">
      <w:pPr>
        <w:jc w:val="center"/>
        <w:rPr>
          <w:rFonts w:ascii="Arial Narrow" w:hAnsi="Arial Narrow" w:cs="Arial"/>
          <w:b/>
          <w:bCs/>
          <w:sz w:val="26"/>
          <w:szCs w:val="26"/>
        </w:rPr>
      </w:pPr>
    </w:p>
    <w:p w:rsidR="00367D88" w:rsidRPr="00367D88" w:rsidRDefault="00367D88" w:rsidP="00367D88">
      <w:pPr>
        <w:jc w:val="both"/>
        <w:rPr>
          <w:rFonts w:ascii="Arial Narrow" w:hAnsi="Arial Narrow" w:cs="Arial"/>
          <w:sz w:val="26"/>
          <w:szCs w:val="26"/>
        </w:rPr>
      </w:pPr>
    </w:p>
    <w:p w:rsidR="00367D88" w:rsidRPr="00367D88" w:rsidRDefault="00367D88" w:rsidP="00367D88">
      <w:pPr>
        <w:jc w:val="both"/>
        <w:rPr>
          <w:rFonts w:ascii="Arial Narrow" w:hAnsi="Arial Narrow"/>
          <w:b/>
          <w:sz w:val="26"/>
          <w:szCs w:val="26"/>
          <w:lang w:val="pt-PT"/>
        </w:rPr>
      </w:pPr>
      <w:r w:rsidRPr="00367D88">
        <w:rPr>
          <w:rFonts w:ascii="Arial Narrow" w:hAnsi="Arial Narrow"/>
          <w:b/>
          <w:sz w:val="26"/>
          <w:szCs w:val="26"/>
          <w:lang w:val="pt-PT"/>
        </w:rPr>
        <w:t>1 – PREÂMBULO</w:t>
      </w:r>
    </w:p>
    <w:p w:rsidR="00367D88" w:rsidRPr="00367D88" w:rsidRDefault="00367D88" w:rsidP="00367D88">
      <w:pPr>
        <w:jc w:val="both"/>
        <w:rPr>
          <w:rFonts w:ascii="Arial Narrow" w:hAnsi="Arial Narrow"/>
          <w:b/>
          <w:sz w:val="26"/>
          <w:szCs w:val="26"/>
          <w:lang w:val="pt-PT"/>
        </w:rPr>
      </w:pPr>
    </w:p>
    <w:p w:rsidR="00367D88" w:rsidRPr="00367D88" w:rsidRDefault="00367D88" w:rsidP="00367D88">
      <w:pPr>
        <w:jc w:val="both"/>
        <w:rPr>
          <w:rFonts w:ascii="Arial Narrow" w:hAnsi="Arial Narrow" w:cs="Arial"/>
          <w:sz w:val="26"/>
          <w:szCs w:val="26"/>
          <w:lang w:val="pt-PT"/>
        </w:rPr>
      </w:pPr>
      <w:r w:rsidRPr="00367D88">
        <w:rPr>
          <w:rFonts w:ascii="Arial Narrow" w:hAnsi="Arial Narrow" w:cs="Arial"/>
          <w:b/>
          <w:sz w:val="26"/>
          <w:szCs w:val="26"/>
          <w:lang w:val="pt-PT"/>
        </w:rPr>
        <w:t>1.1. O MUNICIPIO DE IGUATEMI ESTADO DE MATO GROSSO DO SUL</w:t>
      </w:r>
      <w:r w:rsidRPr="00367D88">
        <w:rPr>
          <w:rFonts w:ascii="Arial Narrow" w:hAnsi="Arial Narrow" w:cs="Arial"/>
          <w:sz w:val="26"/>
          <w:szCs w:val="26"/>
          <w:lang w:val="pt-PT"/>
        </w:rPr>
        <w:t xml:space="preserve">, com sede na Avenida Laudelino Peixoto, nº. 871, Centro, através da Prefeita Municipal e de seu Pregoeiro Oficial e Equipe de Apoio, designados pelo Decreto Municipal n.º 1.568/2018, pelo presente, </w:t>
      </w:r>
      <w:r w:rsidRPr="00367D88">
        <w:rPr>
          <w:rFonts w:ascii="Arial Narrow" w:hAnsi="Arial Narrow" w:cs="Arial"/>
          <w:b/>
          <w:sz w:val="26"/>
          <w:szCs w:val="26"/>
          <w:lang w:val="pt-PT"/>
        </w:rPr>
        <w:t>torna público</w:t>
      </w:r>
      <w:r w:rsidRPr="00367D88">
        <w:rPr>
          <w:rFonts w:ascii="Arial Narrow" w:hAnsi="Arial Narrow" w:cs="Arial"/>
          <w:sz w:val="26"/>
          <w:szCs w:val="26"/>
          <w:lang w:val="pt-PT"/>
        </w:rPr>
        <w:t xml:space="preserve">, para o conhecimento dos interessados, que realizará </w:t>
      </w:r>
      <w:r w:rsidRPr="00367D88">
        <w:rPr>
          <w:rFonts w:ascii="Arial Narrow" w:hAnsi="Arial Narrow" w:cs="Arial"/>
          <w:b/>
          <w:sz w:val="26"/>
          <w:szCs w:val="26"/>
          <w:lang w:val="pt-PT"/>
        </w:rPr>
        <w:t xml:space="preserve">LICITAÇÃO </w:t>
      </w:r>
      <w:r w:rsidRPr="00367D88">
        <w:rPr>
          <w:rFonts w:ascii="Arial Narrow" w:hAnsi="Arial Narrow" w:cs="Arial"/>
          <w:sz w:val="26"/>
          <w:szCs w:val="26"/>
          <w:lang w:val="pt-PT"/>
        </w:rPr>
        <w:t xml:space="preserve">na modalidade </w:t>
      </w:r>
      <w:r w:rsidRPr="00367D88">
        <w:rPr>
          <w:rFonts w:ascii="Arial Narrow" w:hAnsi="Arial Narrow" w:cs="Arial"/>
          <w:b/>
          <w:sz w:val="26"/>
          <w:szCs w:val="26"/>
          <w:lang w:val="pt-PT"/>
        </w:rPr>
        <w:t xml:space="preserve">PREGÃO PRESENCIAL </w:t>
      </w:r>
      <w:r w:rsidRPr="00367D88">
        <w:rPr>
          <w:rFonts w:ascii="Arial Narrow" w:hAnsi="Arial Narrow" w:cs="Arial"/>
          <w:sz w:val="26"/>
          <w:szCs w:val="26"/>
          <w:lang w:val="pt-PT"/>
        </w:rPr>
        <w:t xml:space="preserve">tipo </w:t>
      </w:r>
      <w:r w:rsidRPr="00367D88">
        <w:rPr>
          <w:rFonts w:ascii="Arial Narrow" w:hAnsi="Arial Narrow" w:cs="Arial"/>
          <w:b/>
          <w:sz w:val="26"/>
          <w:szCs w:val="26"/>
          <w:u w:val="single"/>
          <w:lang w:val="pt-PT"/>
        </w:rPr>
        <w:t>MENOR PREÇO POR ITEM</w:t>
      </w:r>
      <w:r w:rsidRPr="00367D88">
        <w:rPr>
          <w:rFonts w:ascii="Arial Narrow" w:hAnsi="Arial Narrow" w:cs="Arial"/>
          <w:sz w:val="26"/>
          <w:szCs w:val="26"/>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r w:rsidRPr="00367D88">
        <w:rPr>
          <w:rFonts w:ascii="Arial Narrow" w:hAnsi="Arial Narrow"/>
          <w:sz w:val="26"/>
          <w:szCs w:val="26"/>
          <w:lang w:val="pt-PT"/>
        </w:rPr>
        <w:t>:</w:t>
      </w:r>
    </w:p>
    <w:p w:rsidR="00367D88" w:rsidRPr="00367D88" w:rsidRDefault="00367D88" w:rsidP="00367D88">
      <w:pPr>
        <w:jc w:val="both"/>
        <w:rPr>
          <w:rFonts w:ascii="Arial Narrow" w:hAnsi="Arial Narrow" w:cs="Arial"/>
          <w:sz w:val="26"/>
          <w:szCs w:val="26"/>
          <w:lang w:val="pt-PT"/>
        </w:rPr>
      </w:pPr>
    </w:p>
    <w:p w:rsidR="00367D88" w:rsidRPr="00367D88" w:rsidRDefault="00367D88" w:rsidP="00367D88">
      <w:pPr>
        <w:jc w:val="both"/>
        <w:rPr>
          <w:rFonts w:ascii="Arial Narrow" w:hAnsi="Arial Narrow" w:cs="Arial"/>
          <w:sz w:val="26"/>
          <w:szCs w:val="26"/>
        </w:rPr>
      </w:pPr>
      <w:r w:rsidRPr="00367D88">
        <w:rPr>
          <w:rFonts w:ascii="Arial Narrow" w:hAnsi="Arial Narrow" w:cs="Arial"/>
          <w:b/>
          <w:bCs/>
          <w:sz w:val="26"/>
          <w:szCs w:val="26"/>
        </w:rPr>
        <w:t xml:space="preserve">1.2. </w:t>
      </w:r>
      <w:r w:rsidRPr="00367D88">
        <w:rPr>
          <w:rFonts w:ascii="Arial Narrow" w:hAnsi="Arial Narrow" w:cs="Arial"/>
          <w:sz w:val="26"/>
          <w:szCs w:val="26"/>
        </w:rPr>
        <w:t xml:space="preserve">Recebimento e abertura dos envelopes, propostas e documentação de habilitação, ocorrerão em sessão pública e deverão ser entregues no máximo até </w:t>
      </w:r>
      <w:r w:rsidRPr="00367D88">
        <w:rPr>
          <w:rFonts w:ascii="Arial Narrow" w:hAnsi="Arial Narrow" w:cs="Arial"/>
          <w:sz w:val="26"/>
          <w:szCs w:val="26"/>
          <w:lang w:val="pt-PT"/>
        </w:rPr>
        <w:t xml:space="preserve">às </w:t>
      </w:r>
      <w:r w:rsidRPr="00367D88">
        <w:rPr>
          <w:rFonts w:ascii="Arial Narrow" w:hAnsi="Arial Narrow" w:cs="Arial"/>
          <w:b/>
          <w:sz w:val="26"/>
          <w:szCs w:val="26"/>
          <w:lang w:val="pt-PT"/>
        </w:rPr>
        <w:t>09h00min</w:t>
      </w:r>
      <w:r w:rsidRPr="00367D88">
        <w:rPr>
          <w:rFonts w:ascii="Arial Narrow" w:hAnsi="Arial Narrow" w:cs="Arial"/>
          <w:sz w:val="26"/>
          <w:szCs w:val="26"/>
          <w:lang w:val="pt-PT"/>
        </w:rPr>
        <w:t xml:space="preserve"> do dia</w:t>
      </w:r>
      <w:r w:rsidRPr="00367D88">
        <w:rPr>
          <w:rFonts w:ascii="Arial Narrow" w:hAnsi="Arial Narrow" w:cs="Arial"/>
          <w:b/>
          <w:sz w:val="26"/>
          <w:szCs w:val="26"/>
          <w:lang w:val="pt-PT"/>
        </w:rPr>
        <w:t xml:space="preserve"> </w:t>
      </w:r>
      <w:r>
        <w:rPr>
          <w:rFonts w:ascii="Arial Narrow" w:hAnsi="Arial Narrow" w:cs="Arial"/>
          <w:b/>
          <w:sz w:val="26"/>
          <w:szCs w:val="26"/>
          <w:lang w:val="pt-PT"/>
        </w:rPr>
        <w:t>06</w:t>
      </w:r>
      <w:r w:rsidRPr="00367D88">
        <w:rPr>
          <w:rFonts w:ascii="Arial Narrow" w:hAnsi="Arial Narrow" w:cs="Arial"/>
          <w:b/>
          <w:sz w:val="26"/>
          <w:szCs w:val="26"/>
          <w:lang w:val="pt-PT"/>
        </w:rPr>
        <w:t xml:space="preserve"> de </w:t>
      </w:r>
      <w:r>
        <w:rPr>
          <w:rFonts w:ascii="Arial Narrow" w:hAnsi="Arial Narrow" w:cs="Arial"/>
          <w:b/>
          <w:sz w:val="26"/>
          <w:szCs w:val="26"/>
          <w:lang w:val="pt-PT"/>
        </w:rPr>
        <w:t>junho</w:t>
      </w:r>
      <w:r w:rsidRPr="00367D88">
        <w:rPr>
          <w:rFonts w:ascii="Arial Narrow" w:hAnsi="Arial Narrow" w:cs="Arial"/>
          <w:b/>
          <w:sz w:val="26"/>
          <w:szCs w:val="26"/>
          <w:lang w:val="pt-PT"/>
        </w:rPr>
        <w:t xml:space="preserve"> de 201</w:t>
      </w:r>
      <w:r>
        <w:rPr>
          <w:rFonts w:ascii="Arial Narrow" w:hAnsi="Arial Narrow" w:cs="Arial"/>
          <w:b/>
          <w:sz w:val="26"/>
          <w:szCs w:val="26"/>
          <w:lang w:val="pt-PT"/>
        </w:rPr>
        <w:t>9</w:t>
      </w:r>
      <w:r w:rsidRPr="00367D88">
        <w:rPr>
          <w:rFonts w:ascii="Arial Narrow" w:hAnsi="Arial Narrow" w:cs="Arial"/>
          <w:b/>
          <w:sz w:val="26"/>
          <w:szCs w:val="26"/>
          <w:lang w:val="pt-PT"/>
        </w:rPr>
        <w:t xml:space="preserve"> </w:t>
      </w:r>
      <w:r w:rsidRPr="00367D88">
        <w:rPr>
          <w:rFonts w:ascii="Arial Narrow" w:hAnsi="Arial Narrow" w:cs="Arial"/>
          <w:sz w:val="26"/>
          <w:szCs w:val="26"/>
          <w:lang w:val="pt-PT"/>
        </w:rPr>
        <w:t>na sala de Licitações, localizada na Avenida Laudelino Peixoto, nº. 871, Centro, Iguatemi/MS, CEP 79.960-000.</w:t>
      </w:r>
    </w:p>
    <w:p w:rsidR="00367D88" w:rsidRPr="00367D88" w:rsidRDefault="00367D88" w:rsidP="00367D88">
      <w:pPr>
        <w:jc w:val="both"/>
        <w:rPr>
          <w:rFonts w:ascii="Arial Narrow" w:hAnsi="Arial Narrow" w:cs="Arial"/>
          <w:sz w:val="26"/>
          <w:szCs w:val="26"/>
        </w:rPr>
      </w:pPr>
    </w:p>
    <w:p w:rsidR="00367D88" w:rsidRPr="00367D88" w:rsidRDefault="00367D88" w:rsidP="00367D88">
      <w:pPr>
        <w:pStyle w:val="Recuodecorpodetexto"/>
        <w:tabs>
          <w:tab w:val="left" w:pos="142"/>
        </w:tabs>
        <w:spacing w:after="0"/>
        <w:ind w:left="567"/>
        <w:jc w:val="both"/>
        <w:rPr>
          <w:rFonts w:ascii="Arial Narrow" w:hAnsi="Arial Narrow" w:cs="Arial"/>
          <w:sz w:val="26"/>
          <w:szCs w:val="26"/>
          <w:lang w:val="pt-PT"/>
        </w:rPr>
      </w:pPr>
      <w:r w:rsidRPr="00367D88">
        <w:rPr>
          <w:rFonts w:ascii="Arial Narrow" w:hAnsi="Arial Narrow" w:cs="Arial"/>
          <w:b/>
          <w:sz w:val="26"/>
          <w:szCs w:val="26"/>
        </w:rPr>
        <w:t>1.2.1.</w:t>
      </w:r>
      <w:r w:rsidRPr="00367D88">
        <w:rPr>
          <w:rFonts w:ascii="Arial Narrow" w:hAnsi="Arial Narrow" w:cs="Arial"/>
          <w:sz w:val="26"/>
          <w:szCs w:val="26"/>
        </w:rPr>
        <w:t xml:space="preserve"> Todas as referências de tempo no Edital, no aviso e durante a sessão pública, observarão obrigatoriamente o horário de </w:t>
      </w:r>
      <w:r w:rsidRPr="00367D88">
        <w:rPr>
          <w:rFonts w:ascii="Arial Narrow" w:hAnsi="Arial Narrow" w:cs="Arial"/>
          <w:b/>
          <w:sz w:val="26"/>
          <w:szCs w:val="26"/>
        </w:rPr>
        <w:t>Mato Grosso do Sul/MS</w:t>
      </w:r>
      <w:r w:rsidRPr="00367D88">
        <w:rPr>
          <w:rFonts w:ascii="Arial Narrow" w:hAnsi="Arial Narrow" w:cs="Arial"/>
          <w:sz w:val="26"/>
          <w:szCs w:val="26"/>
        </w:rPr>
        <w:t>.</w:t>
      </w:r>
    </w:p>
    <w:p w:rsidR="00367D88" w:rsidRPr="00367D88" w:rsidRDefault="00367D88" w:rsidP="00367D88">
      <w:pPr>
        <w:pStyle w:val="Recuodecorpodetexto"/>
        <w:spacing w:after="0"/>
        <w:ind w:left="0"/>
        <w:jc w:val="both"/>
        <w:rPr>
          <w:rFonts w:ascii="Arial Narrow" w:hAnsi="Arial Narrow" w:cs="Arial"/>
          <w:sz w:val="26"/>
          <w:szCs w:val="26"/>
          <w:lang w:val="pt-PT"/>
        </w:rPr>
      </w:pPr>
    </w:p>
    <w:p w:rsidR="00367D88" w:rsidRPr="00367D88" w:rsidRDefault="00367D88" w:rsidP="00367D88">
      <w:pPr>
        <w:jc w:val="both"/>
        <w:rPr>
          <w:rFonts w:ascii="Arial Narrow" w:hAnsi="Arial Narrow"/>
          <w:sz w:val="26"/>
          <w:szCs w:val="26"/>
        </w:rPr>
      </w:pPr>
      <w:r w:rsidRPr="00367D88">
        <w:rPr>
          <w:rFonts w:ascii="Arial Narrow" w:hAnsi="Arial Narrow" w:cs="Arial"/>
          <w:b/>
          <w:bCs/>
          <w:sz w:val="26"/>
          <w:szCs w:val="26"/>
        </w:rPr>
        <w:t xml:space="preserve">1.3. </w:t>
      </w:r>
      <w:r w:rsidRPr="00367D88">
        <w:rPr>
          <w:rFonts w:ascii="Arial Narrow" w:hAnsi="Arial Narrow" w:cs="Arial"/>
          <w:sz w:val="26"/>
          <w:szCs w:val="26"/>
        </w:rPr>
        <w:t xml:space="preserve">O Edital completo poderá ser obtido pelos interessados no Departamento de Licitações e Compras Públicas ou no endereço eletrônico www.iguatemi.ms.gov.br. Outras informações poderão ser obtidas pelo telefone (0**67) 3471-1130, ou no próprio Departamento de Licitações e Compras Públicas desta Prefeitura, de segunda a sexta-feira, no horário das </w:t>
      </w:r>
      <w:r w:rsidRPr="00367D88">
        <w:rPr>
          <w:rFonts w:ascii="Arial Narrow" w:hAnsi="Arial Narrow" w:cs="Arial"/>
          <w:i/>
          <w:sz w:val="26"/>
          <w:szCs w:val="26"/>
        </w:rPr>
        <w:t>07h00min às 13h00min</w:t>
      </w:r>
      <w:r w:rsidRPr="00367D88">
        <w:rPr>
          <w:rFonts w:ascii="Arial Narrow" w:hAnsi="Arial Narrow" w:cs="Arial"/>
          <w:sz w:val="26"/>
          <w:szCs w:val="26"/>
        </w:rPr>
        <w:t xml:space="preserve"> horas. O Departamento de Licitações e Compras Públicas não se responsabilizará pela falta de informações relativas ao procedimento àqueles interessados que não confirmarem, pelos meios expostos, a retirada do Edital</w:t>
      </w:r>
      <w:r w:rsidRPr="00367D88">
        <w:rPr>
          <w:rFonts w:ascii="Arial Narrow" w:hAnsi="Arial Narrow"/>
          <w:sz w:val="26"/>
          <w:szCs w:val="26"/>
        </w:rPr>
        <w:t xml:space="preserve">. </w:t>
      </w:r>
    </w:p>
    <w:p w:rsidR="00367D88" w:rsidRPr="00367D88" w:rsidRDefault="00367D88" w:rsidP="00367D88">
      <w:pPr>
        <w:jc w:val="both"/>
        <w:rPr>
          <w:rFonts w:ascii="Arial Narrow" w:hAnsi="Arial Narrow"/>
          <w:sz w:val="26"/>
          <w:szCs w:val="26"/>
        </w:rPr>
      </w:pPr>
    </w:p>
    <w:p w:rsidR="00367D88" w:rsidRPr="00367D88" w:rsidRDefault="00367D88" w:rsidP="00367D88">
      <w:pPr>
        <w:jc w:val="both"/>
        <w:rPr>
          <w:rFonts w:ascii="Arial Narrow" w:hAnsi="Arial Narrow"/>
          <w:sz w:val="26"/>
          <w:szCs w:val="26"/>
        </w:rPr>
      </w:pPr>
      <w:r w:rsidRPr="00367D88">
        <w:rPr>
          <w:rFonts w:ascii="Arial Narrow" w:hAnsi="Arial Narrow" w:cs="Arial Narrow"/>
          <w:b/>
          <w:sz w:val="26"/>
          <w:szCs w:val="26"/>
        </w:rPr>
        <w:t>1.4.</w:t>
      </w:r>
      <w:r w:rsidRPr="00367D88">
        <w:rPr>
          <w:rFonts w:ascii="Arial Narrow" w:hAnsi="Arial Narrow" w:cs="Arial Narrow"/>
          <w:sz w:val="26"/>
          <w:szCs w:val="26"/>
        </w:rPr>
        <w:t xml:space="preserve"> </w:t>
      </w:r>
      <w:r w:rsidRPr="00367D88">
        <w:rPr>
          <w:rFonts w:ascii="Arial Narrow" w:hAnsi="Arial Narrow"/>
          <w:sz w:val="26"/>
          <w:szCs w:val="26"/>
        </w:rPr>
        <w:t xml:space="preserve">O Pregão será conduzido pelo servidor </w:t>
      </w:r>
      <w:r w:rsidRPr="00367D88">
        <w:rPr>
          <w:rFonts w:ascii="Arial Narrow" w:hAnsi="Arial Narrow"/>
          <w:b/>
          <w:sz w:val="26"/>
          <w:szCs w:val="26"/>
        </w:rPr>
        <w:t>André Voginski de Assis</w:t>
      </w:r>
      <w:r w:rsidRPr="00367D88">
        <w:rPr>
          <w:rFonts w:ascii="Arial Narrow" w:hAnsi="Arial Narrow"/>
          <w:sz w:val="26"/>
          <w:szCs w:val="26"/>
        </w:rPr>
        <w:t>, com o apoio técnico e operacional da Equipe de Apoio conforme Decreto Municipal nº. 1.568/2018.</w:t>
      </w:r>
    </w:p>
    <w:p w:rsidR="00367D88" w:rsidRPr="00367D88" w:rsidRDefault="00367D88" w:rsidP="00367D88">
      <w:pPr>
        <w:jc w:val="both"/>
        <w:rPr>
          <w:rFonts w:ascii="Arial Narrow" w:hAnsi="Arial Narrow"/>
          <w:sz w:val="26"/>
          <w:szCs w:val="26"/>
        </w:rPr>
      </w:pPr>
    </w:p>
    <w:p w:rsidR="00367D88" w:rsidRPr="00367D88" w:rsidRDefault="00367D88" w:rsidP="00367D88">
      <w:pPr>
        <w:ind w:left="567"/>
        <w:jc w:val="both"/>
        <w:rPr>
          <w:rFonts w:ascii="Arial Narrow" w:hAnsi="Arial Narrow" w:cs="Arial"/>
          <w:sz w:val="26"/>
          <w:szCs w:val="26"/>
        </w:rPr>
      </w:pPr>
      <w:r w:rsidRPr="00367D88">
        <w:rPr>
          <w:rFonts w:ascii="Arial Narrow" w:hAnsi="Arial Narrow" w:cs="Tahoma"/>
          <w:b/>
          <w:sz w:val="26"/>
          <w:szCs w:val="26"/>
        </w:rPr>
        <w:t>1.4.1.</w:t>
      </w:r>
      <w:r w:rsidRPr="00367D88">
        <w:rPr>
          <w:rFonts w:ascii="Arial Narrow" w:hAnsi="Arial Narrow" w:cs="Tahoma"/>
          <w:sz w:val="26"/>
          <w:szCs w:val="26"/>
        </w:rPr>
        <w:t xml:space="preserve"> Na ausência ou impedimento do Pregoeiro designado no item </w:t>
      </w:r>
      <w:r w:rsidRPr="00367D88">
        <w:rPr>
          <w:rFonts w:ascii="Arial Narrow" w:hAnsi="Arial Narrow" w:cs="Tahoma"/>
          <w:b/>
          <w:sz w:val="26"/>
          <w:szCs w:val="26"/>
        </w:rPr>
        <w:t>1.4</w:t>
      </w:r>
      <w:r w:rsidRPr="00367D88">
        <w:rPr>
          <w:rFonts w:ascii="Arial Narrow" w:hAnsi="Arial Narrow" w:cs="Tahoma"/>
          <w:sz w:val="26"/>
          <w:szCs w:val="26"/>
        </w:rPr>
        <w:t>, as atribuições de Pregoeiro serão desempenhadas pelo servidor</w:t>
      </w:r>
      <w:r w:rsidRPr="00367D88">
        <w:rPr>
          <w:rFonts w:ascii="Arial Narrow" w:hAnsi="Arial Narrow" w:cs="Arial Narrow"/>
          <w:b/>
          <w:bCs/>
          <w:sz w:val="26"/>
          <w:szCs w:val="26"/>
        </w:rPr>
        <w:t xml:space="preserve"> Sanderson Contini Albuquerque</w:t>
      </w:r>
      <w:r w:rsidRPr="00367D88">
        <w:rPr>
          <w:rFonts w:ascii="Arial Narrow" w:hAnsi="Arial Narrow"/>
          <w:b/>
          <w:sz w:val="26"/>
          <w:szCs w:val="26"/>
        </w:rPr>
        <w:t>,</w:t>
      </w:r>
      <w:r w:rsidRPr="00367D88">
        <w:rPr>
          <w:rFonts w:ascii="Arial Narrow" w:hAnsi="Arial Narrow" w:cs="Tahoma"/>
          <w:sz w:val="26"/>
          <w:szCs w:val="26"/>
        </w:rPr>
        <w:t xml:space="preserve"> </w:t>
      </w:r>
      <w:r w:rsidRPr="00367D88">
        <w:rPr>
          <w:rFonts w:ascii="Arial Narrow" w:hAnsi="Arial Narrow" w:cs="Tahoma"/>
          <w:color w:val="000000"/>
          <w:sz w:val="26"/>
          <w:szCs w:val="26"/>
        </w:rPr>
        <w:t>conforme § Único do Artigo 1º. do Decreto Municipal nº. 1.568/2018</w:t>
      </w:r>
      <w:r w:rsidRPr="00367D88">
        <w:rPr>
          <w:rFonts w:ascii="Arial Narrow" w:hAnsi="Arial Narrow" w:cs="Arial"/>
          <w:sz w:val="26"/>
          <w:szCs w:val="26"/>
        </w:rPr>
        <w:t xml:space="preserve">. </w:t>
      </w:r>
    </w:p>
    <w:p w:rsidR="00367D88" w:rsidRPr="00367D88" w:rsidRDefault="00367D88" w:rsidP="00367D88">
      <w:pPr>
        <w:jc w:val="both"/>
        <w:rPr>
          <w:rFonts w:ascii="Arial Narrow" w:hAnsi="Arial Narrow"/>
          <w:sz w:val="26"/>
          <w:szCs w:val="26"/>
        </w:rPr>
      </w:pPr>
    </w:p>
    <w:p w:rsidR="00367D88" w:rsidRPr="00367D88" w:rsidRDefault="00367D88" w:rsidP="00367D88">
      <w:pPr>
        <w:jc w:val="both"/>
        <w:rPr>
          <w:rFonts w:ascii="Arial Narrow" w:hAnsi="Arial Narrow"/>
          <w:b/>
          <w:sz w:val="26"/>
          <w:szCs w:val="26"/>
        </w:rPr>
      </w:pPr>
      <w:r w:rsidRPr="00367D88">
        <w:rPr>
          <w:rFonts w:ascii="Arial Narrow" w:hAnsi="Arial Narrow" w:cs="Tahoma"/>
          <w:b/>
          <w:sz w:val="26"/>
          <w:szCs w:val="26"/>
        </w:rPr>
        <w:t>2 – OBJETO DA LICITAÇÃO</w:t>
      </w:r>
    </w:p>
    <w:p w:rsidR="00367D88" w:rsidRPr="00367D88" w:rsidRDefault="00367D88" w:rsidP="00367D88">
      <w:pPr>
        <w:pStyle w:val="Corpodetexto2"/>
        <w:rPr>
          <w:rFonts w:ascii="Arial Narrow" w:hAnsi="Arial Narrow"/>
          <w:sz w:val="26"/>
          <w:szCs w:val="26"/>
        </w:rPr>
      </w:pPr>
    </w:p>
    <w:p w:rsidR="00367D88" w:rsidRPr="00367D88" w:rsidRDefault="00367D88" w:rsidP="00367D88">
      <w:pPr>
        <w:pStyle w:val="Corpodetexto2"/>
        <w:rPr>
          <w:rFonts w:ascii="Arial Narrow" w:hAnsi="Arial Narrow"/>
          <w:bCs/>
          <w:sz w:val="26"/>
          <w:szCs w:val="26"/>
        </w:rPr>
      </w:pPr>
      <w:r w:rsidRPr="00367D88">
        <w:rPr>
          <w:rFonts w:ascii="Arial Narrow" w:hAnsi="Arial Narrow"/>
          <w:b/>
          <w:sz w:val="26"/>
          <w:szCs w:val="26"/>
        </w:rPr>
        <w:t>2.1.</w:t>
      </w:r>
      <w:r w:rsidRPr="00367D88">
        <w:rPr>
          <w:rFonts w:ascii="Arial Narrow" w:hAnsi="Arial Narrow"/>
          <w:color w:val="FF0000"/>
          <w:sz w:val="26"/>
          <w:szCs w:val="26"/>
        </w:rPr>
        <w:t xml:space="preserve"> </w:t>
      </w:r>
      <w:r w:rsidRPr="00367D88">
        <w:rPr>
          <w:rFonts w:ascii="Arial Narrow" w:hAnsi="Arial Narrow" w:cs="Arial"/>
          <w:bCs/>
          <w:sz w:val="26"/>
          <w:szCs w:val="26"/>
        </w:rPr>
        <w:t>O objeto da presente licitação é a</w:t>
      </w:r>
      <w:r w:rsidRPr="00367D88">
        <w:rPr>
          <w:rFonts w:ascii="Arial Narrow" w:hAnsi="Arial Narrow" w:cs="Arial"/>
          <w:sz w:val="26"/>
          <w:szCs w:val="26"/>
        </w:rPr>
        <w:t xml:space="preserve"> seleção de proposta mais vantajosa, visando à contratação de empresa especializada para fornecimento de peças de maquinas pesadas, sendo elas Motoniveladora e Retroescavadeira, em atendimento à solicitação da </w:t>
      </w:r>
      <w:r w:rsidRPr="00367D88">
        <w:rPr>
          <w:rFonts w:ascii="Arial Narrow" w:hAnsi="Arial Narrow" w:cs="Arial"/>
          <w:sz w:val="26"/>
          <w:szCs w:val="26"/>
        </w:rPr>
        <w:lastRenderedPageBreak/>
        <w:t xml:space="preserve">Secretaria Municipal de Obras, Infraestrutura e Serviços Urbanos,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367D88">
        <w:rPr>
          <w:rFonts w:ascii="Arial Narrow" w:hAnsi="Arial Narrow"/>
          <w:bCs/>
          <w:sz w:val="26"/>
          <w:szCs w:val="26"/>
        </w:rPr>
        <w:t>.</w:t>
      </w:r>
    </w:p>
    <w:p w:rsidR="00367D88" w:rsidRPr="00367D88" w:rsidRDefault="00367D88" w:rsidP="00367D88">
      <w:pPr>
        <w:pStyle w:val="Corpodetexto2"/>
        <w:rPr>
          <w:rFonts w:ascii="Arial Narrow" w:hAnsi="Arial Narrow" w:cs="Tahoma"/>
          <w:sz w:val="26"/>
          <w:szCs w:val="26"/>
        </w:rPr>
      </w:pPr>
      <w:r w:rsidRPr="00367D88">
        <w:rPr>
          <w:rFonts w:ascii="Arial Narrow" w:hAnsi="Arial Narrow"/>
          <w:bCs/>
          <w:sz w:val="26"/>
          <w:szCs w:val="26"/>
        </w:rPr>
        <w:t xml:space="preserve"> </w:t>
      </w:r>
    </w:p>
    <w:p w:rsidR="00367D88" w:rsidRPr="00367D88" w:rsidRDefault="00367D88" w:rsidP="00367D88">
      <w:pPr>
        <w:rPr>
          <w:rFonts w:ascii="Arial Narrow" w:hAnsi="Arial Narrow" w:cs="Arial"/>
          <w:b/>
          <w:sz w:val="26"/>
          <w:szCs w:val="26"/>
        </w:rPr>
      </w:pPr>
      <w:r w:rsidRPr="00367D88">
        <w:rPr>
          <w:rFonts w:ascii="Arial Narrow" w:hAnsi="Arial Narrow" w:cs="Arial"/>
          <w:b/>
          <w:sz w:val="26"/>
          <w:szCs w:val="26"/>
        </w:rPr>
        <w:t>3 – DAS CONDIÇÕES DE PARTICIPAÇÃO</w:t>
      </w:r>
    </w:p>
    <w:p w:rsidR="00367D88" w:rsidRPr="00367D88" w:rsidRDefault="00367D88" w:rsidP="00367D88">
      <w:pPr>
        <w:rPr>
          <w:sz w:val="26"/>
          <w:szCs w:val="26"/>
        </w:rPr>
      </w:pPr>
    </w:p>
    <w:p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3.1.</w:t>
      </w:r>
      <w:r w:rsidRPr="00367D88">
        <w:rPr>
          <w:rFonts w:ascii="Arial Narrow" w:hAnsi="Arial Narrow" w:cs="Arial Narrow"/>
          <w:sz w:val="26"/>
          <w:szCs w:val="26"/>
        </w:rPr>
        <w:t xml:space="preserve"> Poderão participar deste Pregão, as empresas interessadas do ramo, que atenderem a todas as exigências deste edital e seus anexos, inclusive quanto à documentação.</w:t>
      </w:r>
    </w:p>
    <w:p w:rsidR="00367D88" w:rsidRPr="00367D88" w:rsidRDefault="00367D88" w:rsidP="00367D88">
      <w:pPr>
        <w:autoSpaceDE w:val="0"/>
        <w:autoSpaceDN w:val="0"/>
        <w:adjustRightInd w:val="0"/>
        <w:jc w:val="both"/>
        <w:rPr>
          <w:rFonts w:ascii="Arial Narrow" w:hAnsi="Arial Narrow" w:cs="Arial Narrow"/>
          <w:sz w:val="26"/>
          <w:szCs w:val="26"/>
        </w:rPr>
      </w:pPr>
    </w:p>
    <w:p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3.2.</w:t>
      </w:r>
      <w:r w:rsidRPr="00367D88">
        <w:rPr>
          <w:rFonts w:ascii="Arial Narrow" w:hAnsi="Arial Narrow" w:cs="Arial Narrow"/>
          <w:sz w:val="26"/>
          <w:szCs w:val="26"/>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3.3.</w:t>
      </w:r>
      <w:r w:rsidRPr="00367D88">
        <w:rPr>
          <w:rFonts w:ascii="Arial Narrow" w:hAnsi="Arial Narrow" w:cs="Arial Narrow"/>
          <w:sz w:val="26"/>
          <w:szCs w:val="26"/>
        </w:rPr>
        <w:t xml:space="preserve"> Não será permitida a participação na presente licitação às empresas que:</w:t>
      </w:r>
    </w:p>
    <w:p w:rsidR="00367D88" w:rsidRPr="00367D88" w:rsidRDefault="00367D88" w:rsidP="00367D88">
      <w:pPr>
        <w:autoSpaceDE w:val="0"/>
        <w:autoSpaceDN w:val="0"/>
        <w:adjustRightInd w:val="0"/>
        <w:jc w:val="both"/>
        <w:rPr>
          <w:rFonts w:ascii="Arial Narrow" w:hAnsi="Arial Narrow" w:cs="Arial Narrow"/>
          <w:sz w:val="26"/>
          <w:szCs w:val="26"/>
        </w:rPr>
      </w:pPr>
    </w:p>
    <w:p w:rsidR="00367D88" w:rsidRPr="00367D88" w:rsidRDefault="00367D88" w:rsidP="00367D88">
      <w:pPr>
        <w:numPr>
          <w:ilvl w:val="0"/>
          <w:numId w:val="26"/>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Estejam cumprindo suspensão temporária de participação em licitação e impedimento de contratar com a Prefeitura Municipal de Iguatemi/MS;</w:t>
      </w:r>
    </w:p>
    <w:p w:rsidR="00367D88" w:rsidRPr="00367D88" w:rsidRDefault="00367D88" w:rsidP="00367D88">
      <w:pPr>
        <w:numPr>
          <w:ilvl w:val="0"/>
          <w:numId w:val="27"/>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Tenham sido declaradas inidôneas para licitar ou contratar com a Administração Pública;</w:t>
      </w:r>
    </w:p>
    <w:p w:rsidR="00367D88" w:rsidRPr="00367D88" w:rsidRDefault="00367D88" w:rsidP="00367D88">
      <w:pPr>
        <w:numPr>
          <w:ilvl w:val="0"/>
          <w:numId w:val="28"/>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Encontram-se sob falência ou concordata, concurso de credores, dissolução ou liquidação;</w:t>
      </w:r>
    </w:p>
    <w:p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Licitantes que se apresentem constituídas na forma de empresa em consórcio;</w:t>
      </w:r>
    </w:p>
    <w:p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Empresas que tenham sócios ou empregados que façam parte do quadro de funcionários da Prefeitura Municipal de Iguatemi/MS.</w:t>
      </w:r>
    </w:p>
    <w:p w:rsidR="00367D88" w:rsidRPr="00367D88" w:rsidRDefault="00367D88" w:rsidP="00367D88">
      <w:pPr>
        <w:jc w:val="both"/>
        <w:rPr>
          <w:rFonts w:ascii="Arial Narrow" w:hAnsi="Arial Narrow" w:cs="Arial"/>
          <w:sz w:val="26"/>
          <w:szCs w:val="26"/>
        </w:rPr>
      </w:pPr>
    </w:p>
    <w:p w:rsidR="00367D88" w:rsidRPr="00367D88" w:rsidRDefault="00367D88" w:rsidP="00367D88">
      <w:pPr>
        <w:jc w:val="both"/>
        <w:rPr>
          <w:rFonts w:ascii="Arial Narrow" w:hAnsi="Arial Narrow" w:cs="Arial"/>
          <w:b/>
          <w:bCs/>
          <w:sz w:val="26"/>
          <w:szCs w:val="26"/>
        </w:rPr>
      </w:pPr>
      <w:r w:rsidRPr="00367D88">
        <w:rPr>
          <w:rFonts w:ascii="Arial Narrow" w:hAnsi="Arial Narrow" w:cs="Arial"/>
          <w:b/>
          <w:bCs/>
          <w:sz w:val="26"/>
          <w:szCs w:val="26"/>
        </w:rPr>
        <w:t>4 – DO CREDENCIAMENTO</w:t>
      </w:r>
    </w:p>
    <w:p w:rsidR="00367D88" w:rsidRPr="00367D88" w:rsidRDefault="00367D88" w:rsidP="00367D88">
      <w:pPr>
        <w:jc w:val="both"/>
        <w:rPr>
          <w:rFonts w:ascii="Arial Narrow" w:hAnsi="Arial Narrow" w:cs="Arial"/>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b/>
          <w:bCs/>
          <w:sz w:val="26"/>
          <w:szCs w:val="26"/>
        </w:rPr>
      </w:pPr>
      <w:r w:rsidRPr="00367D88">
        <w:rPr>
          <w:rFonts w:ascii="Arial Narrow" w:eastAsia="Times New Roman" w:hAnsi="Arial Narrow" w:cs="Franklin Gothic Medium"/>
          <w:b/>
          <w:bCs/>
          <w:sz w:val="26"/>
          <w:szCs w:val="26"/>
        </w:rPr>
        <w:t>4.1. Para o credenciamento deverão ser apresentados os seguintes documentos:</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sz w:val="26"/>
          <w:szCs w:val="26"/>
        </w:rPr>
      </w:pPr>
    </w:p>
    <w:p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r w:rsidRPr="00367D88">
        <w:rPr>
          <w:rFonts w:ascii="Arial Narrow" w:eastAsia="Times New Roman" w:hAnsi="Arial Narrow" w:cs="Franklin Gothic Medium"/>
          <w:b/>
          <w:sz w:val="26"/>
          <w:szCs w:val="26"/>
        </w:rPr>
        <w:t>a.</w:t>
      </w:r>
      <w:r w:rsidRPr="00367D88">
        <w:rPr>
          <w:rFonts w:ascii="Arial Narrow" w:eastAsia="Times New Roman" w:hAnsi="Arial Narrow" w:cs="Franklin Gothic Medium"/>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367D88">
        <w:rPr>
          <w:rFonts w:ascii="Arial Narrow" w:eastAsia="Times New Roman" w:hAnsi="Arial Narrow" w:cs="Franklin Gothic Medium"/>
          <w:b/>
          <w:i/>
          <w:sz w:val="26"/>
          <w:szCs w:val="26"/>
          <w:u w:val="single"/>
        </w:rPr>
        <w:t>consolidado</w:t>
      </w:r>
      <w:r w:rsidRPr="00367D88">
        <w:rPr>
          <w:rFonts w:ascii="Arial Narrow" w:eastAsia="Times New Roman" w:hAnsi="Arial Narrow" w:cs="Franklin Gothic Medium"/>
          <w:sz w:val="26"/>
          <w:szCs w:val="26"/>
        </w:rPr>
        <w:t xml:space="preserve">, </w:t>
      </w:r>
      <w:r w:rsidRPr="00367D88">
        <w:rPr>
          <w:rFonts w:ascii="Arial Narrow" w:eastAsia="Times New Roman" w:hAnsi="Arial Narrow" w:cs="Franklin Gothic Medium"/>
          <w:i/>
          <w:iCs/>
          <w:sz w:val="26"/>
          <w:szCs w:val="26"/>
        </w:rPr>
        <w:t>fora do envelope de documentação;</w:t>
      </w:r>
    </w:p>
    <w:p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p>
    <w:p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eastAsia="Times New Roman" w:hAnsi="Arial Narrow" w:cs="Franklin Gothic Medium"/>
          <w:b/>
          <w:sz w:val="26"/>
          <w:szCs w:val="26"/>
        </w:rPr>
        <w:t>b.</w:t>
      </w:r>
      <w:r w:rsidRPr="00367D88">
        <w:rPr>
          <w:rFonts w:ascii="Arial Narrow" w:eastAsia="Times New Roman" w:hAnsi="Arial Narrow" w:cs="Franklin Gothic Medium"/>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67D88">
        <w:rPr>
          <w:rFonts w:ascii="Arial Narrow" w:eastAsia="Times New Roman" w:hAnsi="Arial Narrow" w:cs="Franklin Gothic Medium"/>
          <w:i/>
          <w:iCs/>
          <w:sz w:val="26"/>
          <w:szCs w:val="26"/>
        </w:rPr>
        <w:t xml:space="preserve">fora do </w:t>
      </w:r>
      <w:r w:rsidRPr="00367D88">
        <w:rPr>
          <w:rFonts w:ascii="Arial Narrow" w:eastAsia="Times New Roman" w:hAnsi="Arial Narrow" w:cs="Franklin Gothic Medium"/>
          <w:i/>
          <w:iCs/>
          <w:sz w:val="26"/>
          <w:szCs w:val="26"/>
        </w:rPr>
        <w:lastRenderedPageBreak/>
        <w:t>envelope de documentação</w:t>
      </w:r>
      <w:r w:rsidRPr="00367D88">
        <w:rPr>
          <w:rFonts w:ascii="Arial Narrow" w:eastAsia="Times New Roman" w:hAnsi="Arial Narrow" w:cs="Franklin Gothic Medium"/>
          <w:sz w:val="26"/>
          <w:szCs w:val="26"/>
        </w:rPr>
        <w:t>, acompanhado do correspondente documento, citado no item “a”, que comprove os poderes do mandante para a outorga.</w:t>
      </w:r>
    </w:p>
    <w:p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p>
    <w:p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hAnsi="Arial Narrow" w:cs="Arial Narrow"/>
          <w:b/>
          <w:sz w:val="26"/>
          <w:szCs w:val="26"/>
        </w:rPr>
        <w:t xml:space="preserve">c) </w:t>
      </w:r>
      <w:r w:rsidRPr="00367D88">
        <w:rPr>
          <w:rFonts w:ascii="Arial Narrow" w:hAnsi="Arial Narrow" w:cs="Arial Narrow"/>
          <w:b/>
          <w:i/>
          <w:sz w:val="26"/>
          <w:szCs w:val="26"/>
        </w:rPr>
        <w:t xml:space="preserve">O representante legal </w:t>
      </w:r>
      <w:r>
        <w:rPr>
          <w:rFonts w:ascii="Arial Narrow" w:hAnsi="Arial Narrow" w:cs="Arial Narrow"/>
          <w:b/>
          <w:i/>
          <w:sz w:val="26"/>
          <w:szCs w:val="26"/>
        </w:rPr>
        <w:t xml:space="preserve">ou </w:t>
      </w:r>
      <w:r w:rsidRPr="00367D88">
        <w:rPr>
          <w:rFonts w:ascii="Arial Narrow" w:hAnsi="Arial Narrow" w:cs="Arial Narrow"/>
          <w:b/>
          <w:i/>
          <w:sz w:val="26"/>
          <w:szCs w:val="26"/>
        </w:rPr>
        <w:t>procurador</w:t>
      </w:r>
      <w:r w:rsidRPr="00367D88">
        <w:rPr>
          <w:rFonts w:ascii="Arial Narrow" w:hAnsi="Arial Narrow" w:cs="Arial Narrow"/>
          <w:sz w:val="26"/>
          <w:szCs w:val="26"/>
        </w:rPr>
        <w:t xml:space="preserve"> deverão identificar-se exibindo documento oficial de identificação vigente que contenha foto.</w:t>
      </w:r>
    </w:p>
    <w:p w:rsidR="00367D88" w:rsidRPr="00367D88" w:rsidRDefault="00367D88" w:rsidP="00367D88">
      <w:pPr>
        <w:widowControl w:val="0"/>
        <w:tabs>
          <w:tab w:val="left" w:pos="851"/>
          <w:tab w:val="left" w:pos="1080"/>
        </w:tabs>
        <w:autoSpaceDE w:val="0"/>
        <w:autoSpaceDN w:val="0"/>
        <w:adjustRightInd w:val="0"/>
        <w:ind w:left="567"/>
        <w:jc w:val="both"/>
        <w:rPr>
          <w:rFonts w:ascii="Arial Narrow" w:eastAsia="Times New Roman"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sz w:val="26"/>
          <w:szCs w:val="26"/>
          <w:lang w:eastAsia="pt-BR"/>
        </w:rPr>
      </w:pPr>
      <w:r w:rsidRPr="00367D88">
        <w:rPr>
          <w:rFonts w:ascii="Arial Narrow" w:eastAsia="Times New Roman" w:hAnsi="Arial Narrow" w:cs="Arial Narrow"/>
          <w:b/>
          <w:sz w:val="26"/>
          <w:szCs w:val="26"/>
          <w:lang w:eastAsia="pt-BR"/>
        </w:rPr>
        <w:t>4.2.</w:t>
      </w:r>
      <w:r w:rsidRPr="00367D88">
        <w:rPr>
          <w:rFonts w:ascii="Arial Narrow" w:eastAsia="Times New Roman" w:hAnsi="Arial Narrow" w:cs="Arial Narrow"/>
          <w:sz w:val="26"/>
          <w:szCs w:val="26"/>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rsidR="00367D88" w:rsidRPr="00367D88" w:rsidRDefault="00367D88" w:rsidP="00367D88">
      <w:pPr>
        <w:widowControl w:val="0"/>
        <w:numPr>
          <w:ilvl w:val="0"/>
          <w:numId w:val="3"/>
        </w:numPr>
        <w:tabs>
          <w:tab w:val="left" w:pos="1276"/>
        </w:tabs>
        <w:autoSpaceDE w:val="0"/>
        <w:autoSpaceDN w:val="0"/>
        <w:adjustRightInd w:val="0"/>
        <w:jc w:val="both"/>
        <w:rPr>
          <w:rFonts w:ascii="Arial Narrow" w:eastAsia="Times New Roman" w:hAnsi="Arial Narrow" w:cs="Arial"/>
          <w:sz w:val="26"/>
          <w:szCs w:val="26"/>
        </w:rPr>
      </w:pPr>
      <w:r w:rsidRPr="00367D88">
        <w:rPr>
          <w:rFonts w:ascii="Arial Narrow" w:eastAsia="Times New Roman" w:hAnsi="Arial Narrow" w:cs="Arial"/>
          <w:b/>
          <w:bCs/>
          <w:i/>
          <w:iCs/>
          <w:sz w:val="26"/>
          <w:szCs w:val="26"/>
        </w:rPr>
        <w:t>CERTIDÃO SIMPLIFICADA DA JUNTA COMERCIAL</w:t>
      </w:r>
      <w:r w:rsidRPr="00367D88">
        <w:rPr>
          <w:rFonts w:ascii="Arial Narrow" w:eastAsia="Times New Roman" w:hAnsi="Arial Narrow" w:cs="Arial"/>
          <w:sz w:val="26"/>
          <w:szCs w:val="26"/>
        </w:rPr>
        <w:t xml:space="preserve"> com data de emissão não superior a </w:t>
      </w:r>
      <w:r w:rsidRPr="00367D88">
        <w:rPr>
          <w:rFonts w:ascii="Arial Narrow" w:eastAsia="Times New Roman" w:hAnsi="Arial Narrow" w:cs="Arial"/>
          <w:b/>
          <w:sz w:val="26"/>
          <w:szCs w:val="26"/>
        </w:rPr>
        <w:t>60</w:t>
      </w:r>
      <w:r w:rsidRPr="00367D88">
        <w:rPr>
          <w:rFonts w:ascii="Arial Narrow" w:eastAsia="Times New Roman" w:hAnsi="Arial Narrow" w:cs="Arial"/>
          <w:sz w:val="26"/>
          <w:szCs w:val="26"/>
        </w:rPr>
        <w:t xml:space="preserve"> (sessenta) dias da abertura da licitação;</w:t>
      </w:r>
    </w:p>
    <w:p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rsidR="00367D88" w:rsidRPr="00367D88" w:rsidRDefault="00367D88" w:rsidP="00367D88">
      <w:pPr>
        <w:widowControl w:val="0"/>
        <w:numPr>
          <w:ilvl w:val="0"/>
          <w:numId w:val="3"/>
        </w:numPr>
        <w:tabs>
          <w:tab w:val="left" w:pos="1080"/>
          <w:tab w:val="left" w:pos="1800"/>
          <w:tab w:val="left" w:pos="2340"/>
        </w:tabs>
        <w:autoSpaceDE w:val="0"/>
        <w:autoSpaceDN w:val="0"/>
        <w:adjustRightInd w:val="0"/>
        <w:contextualSpacing/>
        <w:jc w:val="both"/>
        <w:rPr>
          <w:rFonts w:ascii="Arial Narrow" w:eastAsia="Times New Roman" w:hAnsi="Arial Narrow" w:cs="Arial Narrow"/>
          <w:color w:val="000000"/>
          <w:sz w:val="26"/>
          <w:szCs w:val="26"/>
        </w:rPr>
      </w:pPr>
      <w:r w:rsidRPr="00367D88">
        <w:rPr>
          <w:rFonts w:ascii="Arial Narrow" w:eastAsia="Times New Roman" w:hAnsi="Arial Narrow"/>
          <w:b/>
          <w:sz w:val="26"/>
          <w:szCs w:val="26"/>
        </w:rPr>
        <w:t>Declaração, de acordo com ANEXO VII, firmada pelo técnico responsável e devidamente registrado no Conselho Regional de Contabilidade</w:t>
      </w:r>
      <w:r w:rsidRPr="00367D88">
        <w:rPr>
          <w:rFonts w:ascii="Arial Narrow" w:eastAsia="Times New Roman" w:hAnsi="Arial Narrow"/>
          <w:sz w:val="26"/>
          <w:szCs w:val="26"/>
        </w:rPr>
        <w:t xml:space="preserve">, de que a mesma se enquadra nos Termos da Lei Complementar nº. 123/06 na </w:t>
      </w:r>
      <w:r w:rsidRPr="00367D88">
        <w:rPr>
          <w:rFonts w:ascii="Arial Narrow" w:eastAsia="Times New Roman" w:hAnsi="Arial Narrow" w:cs="Arial"/>
          <w:sz w:val="26"/>
          <w:szCs w:val="26"/>
        </w:rPr>
        <w:t>condição de Microempresa (ME) ou de Empresa de Pequeno Porte (EPP)</w:t>
      </w:r>
      <w:r w:rsidRPr="00367D88">
        <w:rPr>
          <w:rFonts w:ascii="Arial Narrow" w:eastAsia="Times New Roman" w:hAnsi="Arial Narrow" w:cs="Arial"/>
          <w:color w:val="000000"/>
          <w:sz w:val="26"/>
          <w:szCs w:val="26"/>
        </w:rPr>
        <w:t>.</w:t>
      </w:r>
    </w:p>
    <w:p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4.2.1.</w:t>
      </w:r>
      <w:r w:rsidRPr="00367D88">
        <w:rPr>
          <w:rFonts w:ascii="Arial Narrow" w:eastAsia="Times New Roman" w:hAnsi="Arial Narrow" w:cs="Arial Narrow"/>
          <w:color w:val="000000"/>
          <w:sz w:val="26"/>
          <w:szCs w:val="26"/>
        </w:rPr>
        <w:t xml:space="preserve"> Os documentos acima citados deverão ser apresentados </w:t>
      </w:r>
      <w:r w:rsidRPr="00367D88">
        <w:rPr>
          <w:rFonts w:ascii="Arial Narrow" w:eastAsia="Times New Roman" w:hAnsi="Arial Narrow" w:cs="Arial Narrow"/>
          <w:b/>
          <w:color w:val="000000"/>
          <w:sz w:val="26"/>
          <w:szCs w:val="26"/>
        </w:rPr>
        <w:t xml:space="preserve">fora do envelope </w:t>
      </w:r>
      <w:r w:rsidRPr="00367D88">
        <w:rPr>
          <w:rFonts w:ascii="Arial Narrow" w:eastAsia="Times New Roman" w:hAnsi="Arial Narrow" w:cs="Arial Narrow"/>
          <w:color w:val="000000"/>
          <w:sz w:val="26"/>
          <w:szCs w:val="26"/>
        </w:rPr>
        <w:t>de</w:t>
      </w:r>
      <w:r w:rsidRPr="00367D88">
        <w:rPr>
          <w:rFonts w:ascii="Arial Narrow" w:eastAsia="Times New Roman" w:hAnsi="Arial Narrow" w:cs="Arial Narrow"/>
          <w:b/>
          <w:color w:val="000000"/>
          <w:sz w:val="26"/>
          <w:szCs w:val="26"/>
        </w:rPr>
        <w:t xml:space="preserve"> Documentação e Proposta</w:t>
      </w:r>
      <w:r w:rsidRPr="00367D88">
        <w:rPr>
          <w:rFonts w:ascii="Arial Narrow" w:eastAsia="Times New Roman" w:hAnsi="Arial Narrow" w:cs="Arial Narrow"/>
          <w:color w:val="000000"/>
          <w:sz w:val="26"/>
          <w:szCs w:val="26"/>
        </w:rPr>
        <w:t>, a qual deverá ser entregue ao Pregoeiro para que a empresa usufrua dos privilégios da Lei Complementar nº123/06.</w:t>
      </w:r>
    </w:p>
    <w:p w:rsidR="00367D88" w:rsidRPr="00367D88" w:rsidRDefault="00367D88" w:rsidP="00367D88">
      <w:pPr>
        <w:widowControl w:val="0"/>
        <w:tabs>
          <w:tab w:val="left" w:pos="1080"/>
          <w:tab w:val="left" w:pos="1560"/>
          <w:tab w:val="left" w:pos="2127"/>
          <w:tab w:val="left" w:pos="2340"/>
        </w:tabs>
        <w:autoSpaceDE w:val="0"/>
        <w:autoSpaceDN w:val="0"/>
        <w:adjustRightInd w:val="0"/>
        <w:ind w:left="708"/>
        <w:jc w:val="both"/>
        <w:rPr>
          <w:rFonts w:ascii="Arial Narrow" w:eastAsia="Times New Roman" w:hAnsi="Arial Narrow" w:cs="Arial Narrow"/>
          <w:b/>
          <w:bCs/>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4.2.2.</w:t>
      </w:r>
      <w:r w:rsidRPr="00367D88">
        <w:rPr>
          <w:rFonts w:ascii="Arial Narrow" w:eastAsia="Times New Roman" w:hAnsi="Arial Narrow" w:cs="Arial Narrow"/>
          <w:color w:val="000000"/>
          <w:sz w:val="26"/>
          <w:szCs w:val="26"/>
        </w:rPr>
        <w:t xml:space="preserve"> O credenciamento do licitante como Microempresa (ME) ou Empresa de Pequeno Porte (EPP) somente será procedida pelo Pregoeiro se o interessado comprovar tal situação jurídica através da documentação supracitada. </w:t>
      </w:r>
    </w:p>
    <w:p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ind w:left="708"/>
        <w:jc w:val="both"/>
        <w:rPr>
          <w:rFonts w:ascii="Arial Narrow" w:eastAsia="Times New Roman" w:hAnsi="Arial Narrow" w:cs="Arial Narrow"/>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4.2.3.</w:t>
      </w:r>
      <w:r w:rsidRPr="00367D88">
        <w:rPr>
          <w:rFonts w:ascii="Arial Narrow" w:eastAsia="Times New Roman" w:hAnsi="Arial Narrow" w:cs="Arial Narrow"/>
          <w:color w:val="000000"/>
          <w:sz w:val="26"/>
          <w:szCs w:val="26"/>
        </w:rPr>
        <w:t xml:space="preserve"> A responsabilidade pela comprovação de enquadramento como </w:t>
      </w:r>
      <w:r w:rsidRPr="00367D88">
        <w:rPr>
          <w:rFonts w:ascii="Arial Narrow" w:eastAsia="Times New Roman" w:hAnsi="Arial Narrow" w:cs="Arial Narrow"/>
          <w:b/>
          <w:bCs/>
          <w:color w:val="000000"/>
          <w:sz w:val="26"/>
          <w:szCs w:val="26"/>
        </w:rPr>
        <w:t>“ME”</w:t>
      </w:r>
      <w:r w:rsidRPr="00367D88">
        <w:rPr>
          <w:rFonts w:ascii="Arial Narrow" w:eastAsia="Times New Roman" w:hAnsi="Arial Narrow" w:cs="Arial Narrow"/>
          <w:color w:val="000000"/>
          <w:sz w:val="26"/>
          <w:szCs w:val="26"/>
        </w:rPr>
        <w:t xml:space="preserve"> e </w:t>
      </w:r>
      <w:r w:rsidRPr="00367D88">
        <w:rPr>
          <w:rFonts w:ascii="Arial Narrow" w:eastAsia="Times New Roman" w:hAnsi="Arial Narrow" w:cs="Arial Narrow"/>
          <w:b/>
          <w:bCs/>
          <w:color w:val="000000"/>
          <w:sz w:val="26"/>
          <w:szCs w:val="26"/>
        </w:rPr>
        <w:t>“EPP”</w:t>
      </w:r>
      <w:r w:rsidRPr="00367D88">
        <w:rPr>
          <w:rFonts w:ascii="Arial Narrow" w:eastAsia="Times New Roman" w:hAnsi="Arial Narrow" w:cs="Arial Narrow"/>
          <w:color w:val="000000"/>
          <w:sz w:val="26"/>
          <w:szCs w:val="26"/>
        </w:rPr>
        <w:t xml:space="preserve"> competem às empresas licitantes, representadas por seu proprietário ou sócios e/ou pelo seu procurador que, inclusive, se sujeitam as todas as consequências legais que possam advir de um enquadramento falso ou errôneo.</w:t>
      </w: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4.2.4.</w:t>
      </w:r>
      <w:r w:rsidRPr="00367D88">
        <w:rPr>
          <w:rFonts w:ascii="Arial Narrow" w:eastAsia="Times New Roman" w:hAnsi="Arial Narrow" w:cs="Arial Narrow"/>
          <w:color w:val="000000"/>
          <w:sz w:val="26"/>
          <w:szCs w:val="26"/>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rsidR="00367D88" w:rsidRPr="00367D88" w:rsidRDefault="00367D88" w:rsidP="00367D88">
      <w:pPr>
        <w:widowControl w:val="0"/>
        <w:tabs>
          <w:tab w:val="left" w:pos="540"/>
          <w:tab w:val="left" w:pos="1080"/>
          <w:tab w:val="left" w:pos="1260"/>
          <w:tab w:val="left" w:pos="1800"/>
          <w:tab w:val="left" w:pos="2340"/>
        </w:tabs>
        <w:autoSpaceDE w:val="0"/>
        <w:autoSpaceDN w:val="0"/>
        <w:adjustRightInd w:val="0"/>
        <w:jc w:val="both"/>
        <w:rPr>
          <w:rFonts w:ascii="Arial Narrow" w:eastAsia="Times New Roman" w:hAnsi="Arial Narrow" w:cs="Arial Narrow"/>
          <w:color w:val="000000"/>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4.3.</w:t>
      </w:r>
      <w:r w:rsidRPr="00367D88">
        <w:rPr>
          <w:rFonts w:ascii="Arial Narrow" w:eastAsia="Times New Roman" w:hAnsi="Arial Narrow" w:cs="Arial Narrow"/>
          <w:color w:val="000000"/>
          <w:sz w:val="26"/>
          <w:szCs w:val="26"/>
        </w:rPr>
        <w:t xml:space="preserve"> Será admitido apenas 01 (um) representante credenciado para cada licitante, e este representante credenciado representará uma única licitante.</w:t>
      </w: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r w:rsidRPr="00367D88">
        <w:rPr>
          <w:rFonts w:ascii="Arial Narrow" w:eastAsia="Times New Roman" w:hAnsi="Arial Narrow" w:cs="Arial Narrow"/>
          <w:b/>
          <w:bCs/>
          <w:color w:val="000000"/>
          <w:sz w:val="26"/>
          <w:szCs w:val="26"/>
        </w:rPr>
        <w:t xml:space="preserve">4.4. </w:t>
      </w:r>
      <w:r w:rsidRPr="00367D88">
        <w:rPr>
          <w:rFonts w:ascii="Arial Narrow" w:eastAsia="Times New Roman" w:hAnsi="Arial Narrow" w:cs="Arial Narrow"/>
          <w:color w:val="000000"/>
          <w:sz w:val="26"/>
          <w:szCs w:val="26"/>
        </w:rPr>
        <w:t>A ausência da licitante antes do término da sessão será considerada como renúncia ao direito de oferecer lances e recorrer dos atos do Pregoeiro, ressalvada a saída autorizada pelo Pregoeiro e devidamente justificada.</w:t>
      </w:r>
    </w:p>
    <w:p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4.5.</w:t>
      </w:r>
      <w:r w:rsidRPr="00367D88">
        <w:rPr>
          <w:rFonts w:ascii="Arial Narrow" w:eastAsia="Times New Roman" w:hAnsi="Arial Narrow" w:cs="Arial Narrow"/>
          <w:color w:val="000000"/>
          <w:sz w:val="26"/>
          <w:szCs w:val="26"/>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 xml:space="preserve">4.6. </w:t>
      </w:r>
      <w:r w:rsidRPr="00367D88">
        <w:rPr>
          <w:rFonts w:ascii="Arial Narrow" w:eastAsia="Times New Roman" w:hAnsi="Arial Narrow" w:cs="Arial Narrow"/>
          <w:color w:val="000000"/>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4.7.</w:t>
      </w:r>
      <w:r w:rsidRPr="00367D88">
        <w:rPr>
          <w:rFonts w:ascii="Arial Narrow" w:eastAsia="Times New Roman" w:hAnsi="Arial Narrow" w:cs="Arial Narrow"/>
          <w:color w:val="000000"/>
          <w:sz w:val="26"/>
          <w:szCs w:val="26"/>
        </w:rPr>
        <w:t xml:space="preserve"> A licitante que não se fizer representar na sessão pública do pregão deverá entregar o documento solicitado no subitem </w:t>
      </w:r>
      <w:r w:rsidRPr="00367D88">
        <w:rPr>
          <w:rFonts w:ascii="Arial Narrow" w:eastAsia="Times New Roman" w:hAnsi="Arial Narrow" w:cs="Arial Narrow"/>
          <w:b/>
          <w:bCs/>
          <w:color w:val="000000"/>
          <w:sz w:val="26"/>
          <w:szCs w:val="26"/>
        </w:rPr>
        <w:t xml:space="preserve">5.2.1 </w:t>
      </w:r>
      <w:r w:rsidRPr="00367D88">
        <w:rPr>
          <w:rFonts w:ascii="Arial Narrow" w:eastAsia="Times New Roman" w:hAnsi="Arial Narrow" w:cs="Arial Narrow"/>
          <w:color w:val="000000"/>
          <w:sz w:val="26"/>
          <w:szCs w:val="26"/>
        </w:rPr>
        <w:t xml:space="preserve">fora dos envelopes ou em um terceiro envelope, contendo no anverso do mesmo: </w:t>
      </w:r>
      <w:r w:rsidRPr="00367D88">
        <w:rPr>
          <w:rFonts w:ascii="Arial Narrow" w:eastAsia="Times New Roman" w:hAnsi="Arial Narrow" w:cs="Arial Narrow"/>
          <w:b/>
          <w:bCs/>
          <w:color w:val="000000"/>
          <w:sz w:val="26"/>
          <w:szCs w:val="26"/>
        </w:rPr>
        <w:t>ENVELOPE Nº. 03</w:t>
      </w:r>
      <w:r w:rsidRPr="00367D88">
        <w:rPr>
          <w:rFonts w:ascii="Arial Narrow" w:eastAsia="Times New Roman" w:hAnsi="Arial Narrow" w:cs="Arial Narrow"/>
          <w:color w:val="000000"/>
          <w:sz w:val="26"/>
          <w:szCs w:val="26"/>
        </w:rPr>
        <w:t xml:space="preserve"> – Declaração de que Cumpre Plenamente as Condições de Habilitação. O não atendimento deste quesito importará na não aceitação da Proposta.</w:t>
      </w:r>
    </w:p>
    <w:p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p>
    <w:p w:rsidR="00367D88" w:rsidRPr="00367D88" w:rsidRDefault="00367D88" w:rsidP="00367D88">
      <w:pPr>
        <w:pStyle w:val="NormalWeb"/>
        <w:keepLines/>
        <w:spacing w:before="0" w:beforeAutospacing="0" w:after="0" w:afterAutospacing="0"/>
        <w:jc w:val="both"/>
        <w:rPr>
          <w:rFonts w:ascii="Arial Narrow" w:hAnsi="Arial Narrow"/>
          <w:sz w:val="26"/>
          <w:szCs w:val="26"/>
        </w:rPr>
      </w:pPr>
      <w:r w:rsidRPr="00367D88">
        <w:rPr>
          <w:rFonts w:ascii="Arial Narrow" w:hAnsi="Arial Narrow" w:cs="Arial"/>
          <w:b/>
          <w:i/>
          <w:sz w:val="26"/>
          <w:szCs w:val="26"/>
          <w:u w:val="single"/>
        </w:rPr>
        <w:t>4.8. Iniciada a abertura do primeiro envelope de Proposta, estará encerrado o credenciamento e por consequência, fica impossibilitado a admissão de novos participantes no certame</w:t>
      </w:r>
      <w:r w:rsidRPr="00367D88">
        <w:rPr>
          <w:rFonts w:ascii="Arial Narrow" w:hAnsi="Arial Narrow" w:cs="Arial Narrow"/>
          <w:sz w:val="26"/>
          <w:szCs w:val="26"/>
        </w:rPr>
        <w:t>.</w:t>
      </w:r>
    </w:p>
    <w:p w:rsidR="00367D88" w:rsidRPr="00367D88" w:rsidRDefault="00367D88" w:rsidP="00367D88">
      <w:pPr>
        <w:jc w:val="both"/>
        <w:rPr>
          <w:rFonts w:ascii="Arial Narrow" w:hAnsi="Arial Narrow" w:cs="Arial"/>
          <w:b/>
          <w:bCs/>
          <w:sz w:val="26"/>
          <w:szCs w:val="26"/>
          <w:u w:val="single"/>
        </w:rPr>
      </w:pPr>
    </w:p>
    <w:p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rsidR="00367D88" w:rsidRPr="00367D88" w:rsidRDefault="00367D88" w:rsidP="00367D88">
      <w:pPr>
        <w:autoSpaceDE w:val="0"/>
        <w:autoSpaceDN w:val="0"/>
        <w:adjustRightInd w:val="0"/>
        <w:jc w:val="both"/>
        <w:rPr>
          <w:rFonts w:ascii="Arial Narrow" w:hAnsi="Arial Narrow" w:cs="Franklin Gothic Medium"/>
          <w:sz w:val="26"/>
          <w:szCs w:val="26"/>
        </w:rPr>
      </w:pPr>
    </w:p>
    <w:p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rsidR="00367D88" w:rsidRPr="00367D88" w:rsidRDefault="00367D88" w:rsidP="00367D88">
      <w:pPr>
        <w:autoSpaceDE w:val="0"/>
        <w:autoSpaceDN w:val="0"/>
        <w:adjustRightInd w:val="0"/>
        <w:jc w:val="both"/>
        <w:rPr>
          <w:rFonts w:ascii="Arial Narrow" w:hAnsi="Arial Narrow" w:cs="Franklin Gothic Medium"/>
          <w:b/>
          <w:bCs/>
          <w:sz w:val="26"/>
          <w:szCs w:val="26"/>
        </w:rPr>
      </w:pP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r w:rsidRPr="00367D88">
        <w:rPr>
          <w:rFonts w:ascii="Arial Narrow" w:hAnsi="Arial Narrow" w:cs="Franklin Gothic Medium"/>
          <w:b/>
          <w:bCs/>
          <w:sz w:val="26"/>
          <w:szCs w:val="26"/>
        </w:rPr>
        <w:t xml:space="preserve">ENVELOPE 01 – “PROPOSTA DE PREÇOS” </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PREFEITURA MUNICIPAL DE IGUATEMI/MS</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r w:rsidRPr="00367D88">
        <w:rPr>
          <w:rFonts w:ascii="Arial Narrow" w:hAnsi="Arial Narrow" w:cs="Franklin Gothic Medium"/>
          <w:b/>
          <w:bCs/>
          <w:sz w:val="26"/>
          <w:szCs w:val="26"/>
        </w:rPr>
        <w:t>NOME COMPLETO DO LICITANTE (RAZÃO SOCIAL)</w:t>
      </w: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PREGÃO PRESENCIAL N.º. 038/2019</w:t>
      </w:r>
    </w:p>
    <w:p w:rsidR="00367D88" w:rsidRPr="00367D88" w:rsidRDefault="00367D88" w:rsidP="00367D88">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 xml:space="preserve">DATA DE ABERTURA: </w:t>
      </w:r>
      <w:r>
        <w:rPr>
          <w:rFonts w:ascii="Arial Narrow" w:hAnsi="Arial Narrow" w:cs="Franklin Gothic Medium"/>
          <w:sz w:val="26"/>
          <w:szCs w:val="26"/>
        </w:rPr>
        <w:t>06</w:t>
      </w:r>
      <w:r w:rsidRPr="00367D88">
        <w:rPr>
          <w:rFonts w:ascii="Arial Narrow" w:hAnsi="Arial Narrow" w:cs="Franklin Gothic Medium"/>
          <w:sz w:val="26"/>
          <w:szCs w:val="26"/>
        </w:rPr>
        <w:t xml:space="preserve"> DE </w:t>
      </w:r>
      <w:r>
        <w:rPr>
          <w:rFonts w:ascii="Arial Narrow" w:hAnsi="Arial Narrow" w:cs="Franklin Gothic Medium"/>
          <w:sz w:val="26"/>
          <w:szCs w:val="26"/>
        </w:rPr>
        <w:t>JUNHO</w:t>
      </w:r>
      <w:r w:rsidRPr="00367D88">
        <w:rPr>
          <w:rFonts w:ascii="Arial Narrow" w:hAnsi="Arial Narrow" w:cs="Franklin Gothic Medium"/>
          <w:sz w:val="26"/>
          <w:szCs w:val="26"/>
        </w:rPr>
        <w:t xml:space="preserve"> DE 201</w:t>
      </w:r>
      <w:r>
        <w:rPr>
          <w:rFonts w:ascii="Arial Narrow" w:hAnsi="Arial Narrow" w:cs="Franklin Gothic Medium"/>
          <w:sz w:val="26"/>
          <w:szCs w:val="26"/>
        </w:rPr>
        <w:t>9</w:t>
      </w:r>
    </w:p>
    <w:p w:rsidR="00367D88" w:rsidRPr="00367D88" w:rsidRDefault="00367D88" w:rsidP="00367D88">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HORÁRIO: 09H00MIN</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u w:val="single"/>
        </w:rPr>
      </w:pPr>
      <w:r w:rsidRPr="00367D88">
        <w:rPr>
          <w:rFonts w:ascii="Arial Narrow" w:hAnsi="Arial Narrow" w:cs="Franklin Gothic Medium"/>
          <w:b/>
          <w:bCs/>
          <w:sz w:val="26"/>
          <w:szCs w:val="26"/>
          <w:u w:val="single"/>
        </w:rPr>
        <w:t>PROPOSTA DE PREÇOS</w:t>
      </w:r>
    </w:p>
    <w:p w:rsidR="00367D88" w:rsidRPr="00367D88" w:rsidRDefault="00367D88" w:rsidP="00367D88">
      <w:pPr>
        <w:autoSpaceDE w:val="0"/>
        <w:autoSpaceDN w:val="0"/>
        <w:adjustRightInd w:val="0"/>
        <w:jc w:val="both"/>
        <w:rPr>
          <w:rFonts w:ascii="Arial Narrow" w:hAnsi="Arial Narrow" w:cs="Franklin Gothic Medium"/>
          <w:b/>
          <w:bCs/>
          <w:sz w:val="26"/>
          <w:szCs w:val="26"/>
        </w:rPr>
      </w:pPr>
    </w:p>
    <w:p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ENVELOPE 02 – “DOCUMENTOS DE HABILITAÇÃO”</w:t>
      </w:r>
    </w:p>
    <w:p w:rsidR="00367D88" w:rsidRPr="00367D88" w:rsidRDefault="00367D88" w:rsidP="00367D88">
      <w:pPr>
        <w:autoSpaceDE w:val="0"/>
        <w:autoSpaceDN w:val="0"/>
        <w:adjustRightInd w:val="0"/>
        <w:jc w:val="both"/>
        <w:rPr>
          <w:rFonts w:ascii="Arial Narrow" w:hAnsi="Arial Narrow" w:cs="Franklin Gothic Medium"/>
          <w:sz w:val="26"/>
          <w:szCs w:val="26"/>
        </w:rPr>
      </w:pP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PREFEITURA MUNICIPAL DE IGUATEMI/MS.</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rPr>
      </w:pPr>
      <w:r w:rsidRPr="00367D88">
        <w:rPr>
          <w:rFonts w:ascii="Arial Narrow" w:hAnsi="Arial Narrow" w:cs="Franklin Gothic Medium"/>
          <w:b/>
          <w:bCs/>
          <w:sz w:val="26"/>
          <w:szCs w:val="26"/>
        </w:rPr>
        <w:t>NOME COMPLETO DO LICITANTE (RAZÃO SOCIAL)</w:t>
      </w:r>
    </w:p>
    <w:p w:rsidR="00367D88" w:rsidRPr="00367D88" w:rsidRDefault="00367D88" w:rsidP="00367D88">
      <w:pPr>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PREGÃO PRESENCIAL N.º. 038/2019</w:t>
      </w:r>
    </w:p>
    <w:p w:rsidR="00367D88" w:rsidRPr="00367D88" w:rsidRDefault="00367D88" w:rsidP="00367D88">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 xml:space="preserve">DATA DE ABERTURA: </w:t>
      </w:r>
      <w:r>
        <w:rPr>
          <w:rFonts w:ascii="Arial Narrow" w:hAnsi="Arial Narrow" w:cs="Franklin Gothic Medium"/>
          <w:sz w:val="26"/>
          <w:szCs w:val="26"/>
        </w:rPr>
        <w:t>06</w:t>
      </w:r>
      <w:r w:rsidRPr="00367D88">
        <w:rPr>
          <w:rFonts w:ascii="Arial Narrow" w:hAnsi="Arial Narrow" w:cs="Franklin Gothic Medium"/>
          <w:sz w:val="26"/>
          <w:szCs w:val="26"/>
        </w:rPr>
        <w:t xml:space="preserve"> DE </w:t>
      </w:r>
      <w:r>
        <w:rPr>
          <w:rFonts w:ascii="Arial Narrow" w:hAnsi="Arial Narrow" w:cs="Franklin Gothic Medium"/>
          <w:sz w:val="26"/>
          <w:szCs w:val="26"/>
        </w:rPr>
        <w:t>JUNHO</w:t>
      </w:r>
      <w:r w:rsidRPr="00367D88">
        <w:rPr>
          <w:rFonts w:ascii="Arial Narrow" w:hAnsi="Arial Narrow" w:cs="Franklin Gothic Medium"/>
          <w:sz w:val="26"/>
          <w:szCs w:val="26"/>
        </w:rPr>
        <w:t xml:space="preserve"> DE 201</w:t>
      </w:r>
      <w:r>
        <w:rPr>
          <w:rFonts w:ascii="Arial Narrow" w:hAnsi="Arial Narrow" w:cs="Franklin Gothic Medium"/>
          <w:sz w:val="26"/>
          <w:szCs w:val="26"/>
        </w:rPr>
        <w:t>9</w:t>
      </w:r>
    </w:p>
    <w:p w:rsidR="00367D88" w:rsidRPr="00367D88" w:rsidRDefault="00367D88" w:rsidP="00367D88">
      <w:pPr>
        <w:keepNext/>
        <w:autoSpaceDE w:val="0"/>
        <w:autoSpaceDN w:val="0"/>
        <w:adjustRightInd w:val="0"/>
        <w:ind w:left="567"/>
        <w:jc w:val="both"/>
        <w:rPr>
          <w:rFonts w:ascii="Arial Narrow" w:hAnsi="Arial Narrow" w:cs="Franklin Gothic Medium"/>
          <w:sz w:val="26"/>
          <w:szCs w:val="26"/>
        </w:rPr>
      </w:pPr>
      <w:r w:rsidRPr="00367D88">
        <w:rPr>
          <w:rFonts w:ascii="Arial Narrow" w:hAnsi="Arial Narrow" w:cs="Franklin Gothic Medium"/>
          <w:sz w:val="26"/>
          <w:szCs w:val="26"/>
        </w:rPr>
        <w:t>HORÁRIO: 09H00MIN</w:t>
      </w:r>
    </w:p>
    <w:p w:rsidR="00367D88" w:rsidRPr="00367D88" w:rsidRDefault="00367D88" w:rsidP="00367D88">
      <w:pPr>
        <w:autoSpaceDE w:val="0"/>
        <w:autoSpaceDN w:val="0"/>
        <w:adjustRightInd w:val="0"/>
        <w:ind w:left="567"/>
        <w:jc w:val="both"/>
        <w:rPr>
          <w:rFonts w:ascii="Arial Narrow" w:hAnsi="Arial Narrow" w:cs="Franklin Gothic Medium"/>
          <w:b/>
          <w:bCs/>
          <w:sz w:val="26"/>
          <w:szCs w:val="26"/>
          <w:u w:val="single"/>
        </w:rPr>
      </w:pPr>
      <w:r w:rsidRPr="00367D88">
        <w:rPr>
          <w:rFonts w:ascii="Arial Narrow" w:hAnsi="Arial Narrow" w:cs="Franklin Gothic Medium"/>
          <w:b/>
          <w:bCs/>
          <w:sz w:val="26"/>
          <w:szCs w:val="26"/>
          <w:u w:val="single"/>
        </w:rPr>
        <w:t>DOCUMENTOS DE HABILITAÇÃO</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rsidR="00367D88" w:rsidRPr="00367D88" w:rsidRDefault="00367D88" w:rsidP="00367D88">
      <w:pPr>
        <w:widowControl w:val="0"/>
        <w:jc w:val="both"/>
        <w:rPr>
          <w:rFonts w:ascii="Arial Narrow" w:hAnsi="Arial Narrow"/>
          <w:b/>
          <w:snapToGrid w:val="0"/>
          <w:sz w:val="26"/>
          <w:szCs w:val="26"/>
        </w:rPr>
      </w:pPr>
    </w:p>
    <w:p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rsidR="00367D88" w:rsidRPr="00367D88" w:rsidRDefault="00367D88" w:rsidP="00367D88">
      <w:pPr>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Data, assinatura e nome completo do representante legal da empresa;</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rsid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r>
        <w:rPr>
          <w:rFonts w:ascii="Arial Narrow" w:hAnsi="Arial Narrow" w:cs="Arial Narrow"/>
          <w:b/>
          <w:sz w:val="26"/>
          <w:szCs w:val="26"/>
        </w:rPr>
        <w:t xml:space="preserve">6.2. </w:t>
      </w:r>
      <w:r w:rsidRPr="007C1868">
        <w:rPr>
          <w:rFonts w:ascii="Arial Narrow" w:hAnsi="Arial Narrow" w:cs="Arial Narrow"/>
          <w:b/>
          <w:sz w:val="26"/>
          <w:szCs w:val="26"/>
          <w:u w:val="thick"/>
        </w:rPr>
        <w:t xml:space="preserve">Será </w:t>
      </w:r>
      <w:r>
        <w:rPr>
          <w:rFonts w:ascii="Arial Narrow" w:hAnsi="Arial Narrow" w:cs="Arial Narrow"/>
          <w:b/>
          <w:sz w:val="26"/>
          <w:szCs w:val="26"/>
          <w:u w:val="thick"/>
        </w:rPr>
        <w:t>encaminhado</w:t>
      </w:r>
      <w:r w:rsidRPr="007C1868">
        <w:rPr>
          <w:rFonts w:ascii="Arial Narrow" w:hAnsi="Arial Narrow" w:cs="Arial Narrow"/>
          <w:b/>
          <w:sz w:val="26"/>
          <w:szCs w:val="26"/>
          <w:u w:val="thick"/>
        </w:rPr>
        <w:t xml:space="preserve"> um arquivo de proposta no formato Excel </w:t>
      </w:r>
      <w:r w:rsidRPr="00A75D60">
        <w:rPr>
          <w:rFonts w:ascii="Arial Narrow" w:hAnsi="Arial Narrow" w:cs="Arial Narrow"/>
          <w:b/>
          <w:sz w:val="26"/>
          <w:szCs w:val="26"/>
          <w:u w:val="thick"/>
        </w:rPr>
        <w:t>no mesmo modelo do Anexo I do Edital de Licitação, ou seja, sem nenhuma alteração</w:t>
      </w:r>
      <w:r w:rsidRPr="007C1868">
        <w:rPr>
          <w:rFonts w:ascii="Arial Narrow" w:hAnsi="Arial Narrow" w:cs="Arial Narrow"/>
          <w:b/>
          <w:sz w:val="26"/>
          <w:szCs w:val="26"/>
          <w:u w:val="thick"/>
        </w:rPr>
        <w:t xml:space="preserve">, visando à agilidade do certame por facilitar o preenchimento das proposta, as licitantes </w:t>
      </w:r>
      <w:r>
        <w:rPr>
          <w:rFonts w:ascii="Arial Narrow" w:hAnsi="Arial Narrow" w:cs="Arial Narrow"/>
          <w:b/>
          <w:sz w:val="26"/>
          <w:szCs w:val="26"/>
          <w:u w:val="thick"/>
        </w:rPr>
        <w:t>dev</w:t>
      </w:r>
      <w:r w:rsidRPr="007C1868">
        <w:rPr>
          <w:rFonts w:ascii="Arial Narrow" w:hAnsi="Arial Narrow" w:cs="Arial Narrow"/>
          <w:b/>
          <w:sz w:val="26"/>
          <w:szCs w:val="26"/>
          <w:u w:val="thick"/>
        </w:rPr>
        <w:t>erão 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t>6.</w:t>
      </w:r>
      <w:r>
        <w:rPr>
          <w:rFonts w:ascii="Arial Narrow" w:hAnsi="Arial Narrow" w:cs="Arial Narrow"/>
          <w:b/>
          <w:sz w:val="26"/>
          <w:szCs w:val="26"/>
          <w:u w:val="thick"/>
        </w:rPr>
        <w:t>3</w:t>
      </w:r>
      <w:r w:rsidRPr="007C1868">
        <w:rPr>
          <w:rFonts w:ascii="Arial Narrow" w:hAnsi="Arial Narrow" w:cs="Arial Narrow"/>
          <w:b/>
          <w:sz w:val="26"/>
          <w:szCs w:val="26"/>
          <w:u w:val="thick"/>
        </w:rPr>
        <w:t>. Caso haja alguma divergência entre os valores da proposta impressa e a digital, será considerada correta a impressa.</w:t>
      </w:r>
    </w:p>
    <w:p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rsidR="00367D88" w:rsidRPr="00FB116E" w:rsidRDefault="00367D88" w:rsidP="00367D88">
      <w:pPr>
        <w:jc w:val="both"/>
        <w:rPr>
          <w:rFonts w:ascii="Arial Narrow" w:hAnsi="Arial Narrow" w:cs="Arial"/>
          <w:sz w:val="26"/>
          <w:szCs w:val="26"/>
        </w:rPr>
      </w:pPr>
    </w:p>
    <w:p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rsidR="00367D88" w:rsidRPr="00FB116E" w:rsidRDefault="00367D88" w:rsidP="00367D88">
      <w:pPr>
        <w:autoSpaceDE w:val="0"/>
        <w:autoSpaceDN w:val="0"/>
        <w:adjustRightInd w:val="0"/>
        <w:jc w:val="both"/>
        <w:rPr>
          <w:rFonts w:ascii="Arial Narrow" w:hAnsi="Arial Narrow"/>
          <w:sz w:val="26"/>
          <w:szCs w:val="26"/>
        </w:rPr>
      </w:pPr>
    </w:p>
    <w:p w:rsidR="00367D88" w:rsidRPr="00FB116E" w:rsidRDefault="00367D88" w:rsidP="00367D88">
      <w:pPr>
        <w:pStyle w:val="SemEspaamento"/>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rsidR="00367D88" w:rsidRPr="00FB116E" w:rsidRDefault="00367D88" w:rsidP="00367D88">
      <w:pPr>
        <w:pStyle w:val="SemEspaamento"/>
        <w:jc w:val="both"/>
        <w:rPr>
          <w:rFonts w:ascii="Arial Narrow" w:hAnsi="Arial Narrow"/>
          <w:sz w:val="26"/>
          <w:szCs w:val="26"/>
        </w:rPr>
      </w:pPr>
    </w:p>
    <w:p w:rsidR="00367D88" w:rsidRPr="00FB116E" w:rsidRDefault="00367D88" w:rsidP="00367D88">
      <w:pPr>
        <w:pStyle w:val="SemEspaamento"/>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rsidR="00367D88" w:rsidRPr="00FB116E" w:rsidRDefault="00367D88" w:rsidP="00367D88">
      <w:pPr>
        <w:pStyle w:val="SemEspaamento"/>
        <w:jc w:val="both"/>
        <w:rPr>
          <w:rFonts w:ascii="Arial Narrow" w:hAnsi="Arial Narrow" w:cs="Arial"/>
          <w:color w:val="000000"/>
          <w:sz w:val="26"/>
          <w:szCs w:val="26"/>
        </w:rPr>
      </w:pPr>
    </w:p>
    <w:p w:rsidR="00367D88" w:rsidRPr="00FB116E" w:rsidRDefault="00367D88" w:rsidP="00367D88">
      <w:pPr>
        <w:pStyle w:val="SemEspaamento"/>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rsidR="00367D88" w:rsidRPr="00FB116E" w:rsidRDefault="00367D88" w:rsidP="00367D88">
      <w:pPr>
        <w:pStyle w:val="SemEspaamento"/>
        <w:ind w:left="567"/>
        <w:jc w:val="both"/>
        <w:rPr>
          <w:rFonts w:ascii="Arial Narrow" w:hAnsi="Arial Narrow" w:cs="Arial"/>
          <w:color w:val="000000"/>
          <w:sz w:val="26"/>
          <w:szCs w:val="26"/>
        </w:rPr>
      </w:pPr>
    </w:p>
    <w:p w:rsidR="00367D88" w:rsidRPr="00FB116E" w:rsidRDefault="00367D88" w:rsidP="00367D88">
      <w:pPr>
        <w:pStyle w:val="SemEspaamento"/>
        <w:ind w:left="567"/>
        <w:jc w:val="both"/>
        <w:rPr>
          <w:rFonts w:ascii="Arial Narrow" w:hAnsi="Arial Narrow" w:cs="Arial"/>
          <w:sz w:val="26"/>
          <w:szCs w:val="26"/>
        </w:rPr>
      </w:pPr>
      <w:r w:rsidRPr="00FB116E">
        <w:rPr>
          <w:rFonts w:ascii="Arial Narrow" w:hAnsi="Arial Narrow" w:cs="Arial"/>
          <w:b/>
          <w:sz w:val="26"/>
          <w:szCs w:val="26"/>
        </w:rPr>
        <w:t>b)</w:t>
      </w:r>
      <w:r w:rsidRPr="00FB116E">
        <w:rPr>
          <w:rFonts w:ascii="Arial Narrow" w:hAnsi="Arial Narrow" w:cs="Arial"/>
          <w:sz w:val="26"/>
          <w:szCs w:val="26"/>
        </w:rPr>
        <w:t xml:space="preserve"> Registro comercial, no caso de empresa individual;</w:t>
      </w:r>
    </w:p>
    <w:p w:rsidR="00367D88" w:rsidRPr="00FB116E" w:rsidRDefault="00367D88" w:rsidP="00367D88">
      <w:pPr>
        <w:pStyle w:val="SemEspaamento"/>
        <w:ind w:left="567"/>
        <w:jc w:val="both"/>
        <w:rPr>
          <w:rFonts w:ascii="Arial Narrow" w:hAnsi="Arial Narrow" w:cs="Arial"/>
          <w:sz w:val="26"/>
          <w:szCs w:val="26"/>
        </w:rPr>
      </w:pPr>
    </w:p>
    <w:p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rsidR="00367D88" w:rsidRPr="00FB116E" w:rsidRDefault="00367D88" w:rsidP="00A075EB">
      <w:pPr>
        <w:pStyle w:val="SemEspaamento"/>
        <w:ind w:left="567"/>
        <w:jc w:val="both"/>
        <w:rPr>
          <w:rFonts w:ascii="Arial Narrow" w:hAnsi="Arial Narrow" w:cs="Arial"/>
          <w:sz w:val="26"/>
          <w:szCs w:val="26"/>
        </w:rPr>
      </w:pPr>
    </w:p>
    <w:p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rsidR="00367D88" w:rsidRPr="00FB116E" w:rsidRDefault="00367D88" w:rsidP="00A075EB">
      <w:pPr>
        <w:pStyle w:val="SemEspaamento"/>
        <w:ind w:left="567"/>
        <w:jc w:val="both"/>
        <w:rPr>
          <w:rFonts w:ascii="Arial Narrow" w:hAnsi="Arial Narrow" w:cs="Arial"/>
          <w:sz w:val="26"/>
          <w:szCs w:val="26"/>
        </w:rPr>
      </w:pPr>
    </w:p>
    <w:p w:rsidR="00367D88" w:rsidRPr="00FB116E" w:rsidRDefault="00367D88" w:rsidP="00A075EB">
      <w:pPr>
        <w:pStyle w:val="SemEspaamento"/>
        <w:ind w:left="567"/>
        <w:jc w:val="both"/>
        <w:rPr>
          <w:rFonts w:ascii="Arial Narrow" w:hAnsi="Arial Narrow" w:cs="Arial"/>
          <w:sz w:val="26"/>
          <w:szCs w:val="26"/>
        </w:rPr>
      </w:pPr>
      <w:r w:rsidRPr="00FB116E">
        <w:rPr>
          <w:rFonts w:ascii="Arial Narrow" w:hAnsi="Arial Narrow" w:cs="Arial"/>
          <w:b/>
          <w:sz w:val="26"/>
          <w:szCs w:val="26"/>
        </w:rPr>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rsidR="00367D88" w:rsidRPr="00FB116E" w:rsidRDefault="00367D88" w:rsidP="00A075EB">
      <w:pPr>
        <w:pStyle w:val="SemEspaamento"/>
        <w:ind w:left="567"/>
        <w:jc w:val="both"/>
        <w:rPr>
          <w:rFonts w:ascii="Arial Narrow" w:hAnsi="Arial Narrow" w:cs="Arial"/>
          <w:sz w:val="26"/>
          <w:szCs w:val="26"/>
        </w:rPr>
      </w:pPr>
    </w:p>
    <w:p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7.1.2. Documentação relativa a regularidade Fiscal:</w:t>
      </w:r>
    </w:p>
    <w:p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rsidR="00A075EB" w:rsidRPr="00983BB2" w:rsidRDefault="00A075EB" w:rsidP="00A075EB">
      <w:pPr>
        <w:ind w:left="567" w:right="-142"/>
        <w:jc w:val="both"/>
        <w:rPr>
          <w:rFonts w:ascii="Arial Narrow" w:hAnsi="Arial Narrow" w:cs="Arial"/>
          <w:sz w:val="26"/>
          <w:szCs w:val="26"/>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rsidR="00A075EB" w:rsidRPr="00983BB2" w:rsidRDefault="00A075EB" w:rsidP="00A075EB">
      <w:pPr>
        <w:ind w:left="567"/>
        <w:jc w:val="both"/>
        <w:rPr>
          <w:rFonts w:ascii="Arial Narrow" w:hAnsi="Arial Narrow" w:cs="Helvetica"/>
          <w:sz w:val="26"/>
          <w:szCs w:val="26"/>
          <w:lang w:eastAsia="pt-BR"/>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rsidR="00A075EB" w:rsidRPr="00983BB2" w:rsidRDefault="00A075EB" w:rsidP="00A075EB">
      <w:pPr>
        <w:ind w:left="567"/>
        <w:jc w:val="both"/>
        <w:rPr>
          <w:rFonts w:ascii="Arial Narrow" w:hAnsi="Arial Narrow" w:cs="Helvetica"/>
          <w:sz w:val="26"/>
          <w:szCs w:val="26"/>
          <w:lang w:eastAsia="pt-BR"/>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rsidR="00A075EB" w:rsidRPr="00983BB2" w:rsidRDefault="00A075EB" w:rsidP="00A075EB">
      <w:pPr>
        <w:ind w:left="567"/>
        <w:jc w:val="both"/>
        <w:rPr>
          <w:rFonts w:ascii="Arial Narrow" w:hAnsi="Arial Narrow" w:cs="Helvetica"/>
          <w:sz w:val="26"/>
          <w:szCs w:val="26"/>
          <w:lang w:eastAsia="pt-BR"/>
        </w:rPr>
      </w:pPr>
    </w:p>
    <w:p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rsidR="00A075EB" w:rsidRPr="00983BB2" w:rsidRDefault="00A075EB" w:rsidP="00A075EB">
      <w:pPr>
        <w:ind w:left="567"/>
        <w:jc w:val="both"/>
        <w:rPr>
          <w:rFonts w:ascii="Arial Narrow" w:hAnsi="Arial Narrow" w:cs="Helvetica"/>
          <w:sz w:val="26"/>
          <w:szCs w:val="26"/>
          <w:lang w:eastAsia="pt-BR"/>
        </w:rPr>
      </w:pPr>
    </w:p>
    <w:p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rsidR="00A075EB" w:rsidRDefault="00A075EB" w:rsidP="00A075EB">
      <w:pPr>
        <w:ind w:left="567"/>
        <w:jc w:val="both"/>
        <w:rPr>
          <w:rFonts w:ascii="Arial Narrow" w:hAnsi="Arial Narrow" w:cs="Arial"/>
          <w:sz w:val="26"/>
          <w:szCs w:val="26"/>
        </w:rPr>
      </w:pPr>
    </w:p>
    <w:p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rsidR="00A075EB" w:rsidRPr="00A075EB" w:rsidRDefault="00A075EB" w:rsidP="00A075EB">
      <w:pPr>
        <w:ind w:left="567"/>
        <w:jc w:val="both"/>
        <w:rPr>
          <w:rFonts w:ascii="Arial Narrow" w:eastAsia="Times New Roman" w:hAnsi="Arial Narrow" w:cs="Arial"/>
          <w:b/>
          <w:sz w:val="26"/>
          <w:szCs w:val="26"/>
        </w:rPr>
      </w:pPr>
    </w:p>
    <w:p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rsidR="00367D88" w:rsidRPr="00A075EB" w:rsidRDefault="00367D88" w:rsidP="00367D88">
      <w:pPr>
        <w:ind w:left="567"/>
        <w:jc w:val="both"/>
        <w:rPr>
          <w:rFonts w:ascii="Arial Narrow" w:eastAsia="Times New Roman" w:hAnsi="Arial Narrow"/>
          <w:sz w:val="26"/>
          <w:szCs w:val="26"/>
        </w:rPr>
      </w:pPr>
    </w:p>
    <w:p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sua respectiva validade.</w:t>
      </w:r>
    </w:p>
    <w:p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rsidR="00367D88" w:rsidRPr="00A075EB" w:rsidRDefault="00367D88" w:rsidP="00367D88">
      <w:pPr>
        <w:ind w:left="567"/>
        <w:jc w:val="both"/>
        <w:rPr>
          <w:rFonts w:ascii="Arial Narrow" w:hAnsi="Arial Narrow"/>
          <w:sz w:val="26"/>
          <w:szCs w:val="26"/>
        </w:rPr>
      </w:pPr>
    </w:p>
    <w:p w:rsidR="00367D88" w:rsidRPr="00A075EB" w:rsidRDefault="00367D88" w:rsidP="00367D88">
      <w:pPr>
        <w:pStyle w:val="SemEspaamento"/>
        <w:ind w:left="567"/>
        <w:jc w:val="both"/>
        <w:rPr>
          <w:rFonts w:ascii="Arial Narrow" w:hAnsi="Arial Narrow"/>
          <w:sz w:val="26"/>
          <w:szCs w:val="26"/>
        </w:rPr>
      </w:pPr>
      <w:r w:rsidRPr="00A075EB">
        <w:rPr>
          <w:rFonts w:ascii="Arial Narrow" w:hAnsi="Arial Narrow"/>
          <w:b/>
          <w:sz w:val="26"/>
          <w:szCs w:val="26"/>
        </w:rPr>
        <w:t xml:space="preserve">a) </w:t>
      </w:r>
      <w:r w:rsidRPr="00A075EB">
        <w:rPr>
          <w:rFonts w:ascii="Arial Narrow" w:hAnsi="Arial Narrow"/>
          <w:sz w:val="26"/>
          <w:szCs w:val="26"/>
        </w:rPr>
        <w:t>Apresentar um ou mais Atestado (s) de Capacidade Técnica, emitido por entidade pública ou empresa privada, para comprovação de que a licitante já forneceu o objeto desta licitação;</w:t>
      </w:r>
    </w:p>
    <w:p w:rsidR="00367D88" w:rsidRPr="00A075EB" w:rsidRDefault="00367D88" w:rsidP="00367D88">
      <w:pPr>
        <w:pStyle w:val="SemEspaamento"/>
        <w:ind w:left="851"/>
        <w:rPr>
          <w:rFonts w:ascii="Arial Narrow" w:hAnsi="Arial Narrow"/>
          <w:sz w:val="26"/>
          <w:szCs w:val="26"/>
        </w:rPr>
      </w:pPr>
      <w:r w:rsidRPr="00A075EB">
        <w:rPr>
          <w:rFonts w:ascii="Arial Narrow" w:hAnsi="Arial Narrow"/>
          <w:b/>
          <w:sz w:val="26"/>
          <w:szCs w:val="26"/>
        </w:rPr>
        <w:t xml:space="preserve">a1) </w:t>
      </w:r>
      <w:r w:rsidRPr="00A075EB">
        <w:rPr>
          <w:rFonts w:ascii="Arial Narrow" w:hAnsi="Arial Narrow"/>
          <w:sz w:val="26"/>
          <w:szCs w:val="26"/>
        </w:rPr>
        <w:t>No Atestado de Capacidade Técnica tem que constar o período em que a empresa forneceu o objeto desta licitação, não podendo ser anterior ao ano de 201</w:t>
      </w:r>
      <w:r w:rsidR="00A075EB" w:rsidRPr="00A075EB">
        <w:rPr>
          <w:rFonts w:ascii="Arial Narrow" w:hAnsi="Arial Narrow"/>
          <w:sz w:val="26"/>
          <w:szCs w:val="26"/>
        </w:rPr>
        <w:t>7</w:t>
      </w:r>
      <w:r w:rsidRPr="00A075EB">
        <w:rPr>
          <w:rFonts w:ascii="Arial Narrow" w:hAnsi="Arial Narrow"/>
          <w:sz w:val="26"/>
          <w:szCs w:val="26"/>
        </w:rPr>
        <w:t>.</w:t>
      </w:r>
    </w:p>
    <w:p w:rsidR="00367D88" w:rsidRPr="00A075EB" w:rsidRDefault="00367D88" w:rsidP="00367D88">
      <w:pPr>
        <w:pStyle w:val="SemEspaamento"/>
        <w:ind w:left="851"/>
        <w:rPr>
          <w:rFonts w:ascii="Arial Narrow" w:hAnsi="Arial Narrow"/>
          <w:sz w:val="26"/>
          <w:szCs w:val="26"/>
        </w:rPr>
      </w:pPr>
    </w:p>
    <w:p w:rsidR="00367D88" w:rsidRPr="00A075EB" w:rsidRDefault="00367D88" w:rsidP="00367D88">
      <w:pPr>
        <w:pStyle w:val="SemEspaamento"/>
        <w:ind w:left="567"/>
        <w:rPr>
          <w:rFonts w:ascii="Arial Narrow" w:hAnsi="Arial Narrow"/>
          <w:b/>
          <w:sz w:val="26"/>
          <w:szCs w:val="26"/>
        </w:rPr>
      </w:pPr>
      <w:r w:rsidRPr="00A075EB">
        <w:rPr>
          <w:rFonts w:ascii="Arial Narrow" w:hAnsi="Arial Narrow"/>
          <w:b/>
          <w:sz w:val="26"/>
          <w:szCs w:val="26"/>
        </w:rPr>
        <w:t>7.1.5. Declarações:</w:t>
      </w:r>
    </w:p>
    <w:p w:rsidR="00367D88" w:rsidRPr="00A075EB" w:rsidRDefault="00367D88" w:rsidP="00367D88">
      <w:pPr>
        <w:pStyle w:val="SemEspaamento"/>
        <w:ind w:left="851"/>
        <w:rPr>
          <w:sz w:val="26"/>
          <w:szCs w:val="26"/>
        </w:rPr>
      </w:pPr>
    </w:p>
    <w:p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rsidR="00367D88" w:rsidRPr="00A075EB" w:rsidRDefault="00367D88" w:rsidP="00367D88">
      <w:pPr>
        <w:pStyle w:val="PargrafodaLista"/>
        <w:tabs>
          <w:tab w:val="left" w:pos="851"/>
          <w:tab w:val="left" w:pos="993"/>
        </w:tabs>
        <w:ind w:left="567"/>
        <w:jc w:val="both"/>
        <w:rPr>
          <w:rFonts w:ascii="Arial Narrow" w:hAnsi="Arial Narrow" w:cs="David"/>
          <w:b/>
          <w:sz w:val="26"/>
          <w:szCs w:val="26"/>
        </w:rPr>
      </w:pPr>
    </w:p>
    <w:p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rsidR="00367D88" w:rsidRPr="00A075EB" w:rsidRDefault="00367D88" w:rsidP="00367D88">
      <w:pPr>
        <w:pStyle w:val="PargrafodaLista"/>
        <w:tabs>
          <w:tab w:val="left" w:pos="851"/>
        </w:tabs>
        <w:ind w:left="567"/>
        <w:rPr>
          <w:rFonts w:ascii="Arial Narrow" w:hAnsi="Arial Narrow" w:cs="Arial"/>
          <w:b/>
          <w:sz w:val="26"/>
          <w:szCs w:val="26"/>
        </w:rPr>
      </w:pPr>
    </w:p>
    <w:p w:rsidR="00367D88" w:rsidRPr="00A075EB" w:rsidRDefault="00367D88" w:rsidP="00367D88">
      <w:pPr>
        <w:widowControl w:val="0"/>
        <w:tabs>
          <w:tab w:val="left" w:pos="720"/>
          <w:tab w:val="left" w:pos="1080"/>
          <w:tab w:val="left" w:pos="1800"/>
          <w:tab w:val="left" w:pos="2340"/>
        </w:tabs>
        <w:autoSpaceDE w:val="0"/>
        <w:autoSpaceDN w:val="0"/>
        <w:adjustRightInd w:val="0"/>
        <w:ind w:left="567"/>
        <w:jc w:val="both"/>
        <w:rPr>
          <w:rFonts w:ascii="Arial Narrow" w:hAnsi="Arial Narrow" w:cs="Franklin Gothic Medium"/>
          <w:b/>
          <w:sz w:val="26"/>
          <w:szCs w:val="26"/>
        </w:rPr>
      </w:pPr>
      <w:r w:rsidRPr="00A075EB">
        <w:rPr>
          <w:rFonts w:ascii="Arial Narrow" w:hAnsi="Arial Narrow" w:cs="Franklin Gothic Medium"/>
          <w:b/>
          <w:sz w:val="26"/>
          <w:szCs w:val="26"/>
        </w:rPr>
        <w:t>7.1.6. Outro documentos:</w:t>
      </w:r>
    </w:p>
    <w:p w:rsidR="00367D88" w:rsidRPr="00A075EB" w:rsidRDefault="00367D88" w:rsidP="00367D88">
      <w:pPr>
        <w:widowControl w:val="0"/>
        <w:tabs>
          <w:tab w:val="left" w:pos="720"/>
          <w:tab w:val="left" w:pos="1080"/>
          <w:tab w:val="left" w:pos="1800"/>
          <w:tab w:val="left" w:pos="2340"/>
        </w:tabs>
        <w:autoSpaceDE w:val="0"/>
        <w:autoSpaceDN w:val="0"/>
        <w:adjustRightInd w:val="0"/>
        <w:ind w:left="567"/>
        <w:jc w:val="both"/>
        <w:rPr>
          <w:rFonts w:ascii="Arial Narrow" w:hAnsi="Arial Narrow" w:cs="Franklin Gothic Medium"/>
          <w:b/>
          <w:sz w:val="26"/>
          <w:szCs w:val="26"/>
        </w:rPr>
      </w:pPr>
    </w:p>
    <w:p w:rsidR="00367D88" w:rsidRPr="00A075EB" w:rsidRDefault="00367D88" w:rsidP="00367D88">
      <w:pPr>
        <w:widowControl w:val="0"/>
        <w:tabs>
          <w:tab w:val="left" w:pos="720"/>
          <w:tab w:val="left" w:pos="993"/>
          <w:tab w:val="left" w:pos="1276"/>
        </w:tabs>
        <w:autoSpaceDE w:val="0"/>
        <w:autoSpaceDN w:val="0"/>
        <w:adjustRightInd w:val="0"/>
        <w:ind w:left="567"/>
        <w:jc w:val="both"/>
        <w:rPr>
          <w:rFonts w:ascii="Arial Narrow" w:hAnsi="Arial Narrow" w:cs="David"/>
          <w:b/>
          <w:sz w:val="26"/>
          <w:szCs w:val="26"/>
        </w:rPr>
      </w:pPr>
      <w:r w:rsidRPr="00A075EB">
        <w:rPr>
          <w:rFonts w:ascii="Arial Narrow" w:eastAsia="Times New Roman" w:hAnsi="Arial Narrow" w:cs="Arial"/>
          <w:b/>
          <w:i/>
          <w:sz w:val="26"/>
          <w:szCs w:val="26"/>
        </w:rPr>
        <w:t>a) Recibo de Retirada de Edital assinado pelo Pregoeiro oficial ou Pregoeiro substituto.</w:t>
      </w:r>
    </w:p>
    <w:p w:rsidR="00367D88" w:rsidRPr="00A075EB" w:rsidRDefault="00367D88" w:rsidP="00367D88">
      <w:pPr>
        <w:rPr>
          <w:sz w:val="26"/>
          <w:szCs w:val="26"/>
        </w:rPr>
      </w:pPr>
    </w:p>
    <w:p w:rsidR="00367D88" w:rsidRPr="00A075EB"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rsidR="00367D88" w:rsidRPr="00A075EB" w:rsidRDefault="00367D88" w:rsidP="00367D88">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Franklin Gothic Medium"/>
          <w:sz w:val="26"/>
          <w:szCs w:val="26"/>
          <w:u w:val="single"/>
        </w:rPr>
      </w:pPr>
    </w:p>
    <w:p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p>
    <w:p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rsidR="00367D88" w:rsidRPr="00A075EB" w:rsidRDefault="00367D88" w:rsidP="00367D88">
      <w:pPr>
        <w:widowControl w:val="0"/>
        <w:jc w:val="both"/>
        <w:rPr>
          <w:rFonts w:ascii="Arial Narrow" w:hAnsi="Arial Narrow"/>
          <w:snapToGrid w:val="0"/>
          <w:sz w:val="26"/>
          <w:szCs w:val="26"/>
        </w:rPr>
      </w:pPr>
    </w:p>
    <w:p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rsidR="00367D88" w:rsidRPr="00A075EB" w:rsidRDefault="00367D88" w:rsidP="00367D88">
      <w:pPr>
        <w:tabs>
          <w:tab w:val="num" w:pos="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rsidR="00367D88" w:rsidRPr="00A075EB" w:rsidRDefault="00367D88" w:rsidP="00367D88">
      <w:pPr>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rsidR="00367D88" w:rsidRPr="00A075EB" w:rsidRDefault="00367D88" w:rsidP="00367D88">
      <w:pPr>
        <w:ind w:left="720"/>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rsidR="00367D88" w:rsidRPr="00A075EB" w:rsidRDefault="00367D88" w:rsidP="00367D88">
      <w:pPr>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rsidR="00367D88" w:rsidRPr="00A075EB" w:rsidRDefault="00367D88" w:rsidP="00367D88">
      <w:pPr>
        <w:tabs>
          <w:tab w:val="num" w:pos="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rsidR="00367D88" w:rsidRPr="00A075EB" w:rsidRDefault="00367D88" w:rsidP="00367D88">
      <w:pPr>
        <w:widowControl w:val="0"/>
        <w:jc w:val="both"/>
        <w:rPr>
          <w:rFonts w:ascii="Arial Narrow" w:hAnsi="Arial Narrow"/>
          <w:snapToGrid w:val="0"/>
          <w:sz w:val="26"/>
          <w:szCs w:val="26"/>
        </w:rPr>
      </w:pPr>
    </w:p>
    <w:p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rsidR="00367D88" w:rsidRPr="00A075EB" w:rsidRDefault="00367D88" w:rsidP="00367D88">
      <w:pPr>
        <w:tabs>
          <w:tab w:val="num" w:pos="0"/>
        </w:tabs>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rsidR="00367D88" w:rsidRPr="00A075EB" w:rsidRDefault="00367D88" w:rsidP="00367D88">
      <w:pPr>
        <w:tabs>
          <w:tab w:val="num" w:pos="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9.2.3.</w:t>
      </w:r>
      <w:r w:rsidRPr="00A075EB">
        <w:rPr>
          <w:rFonts w:ascii="Arial Narrow" w:hAnsi="Arial Narrow" w:cs="Arial"/>
          <w:sz w:val="26"/>
          <w:szCs w:val="26"/>
        </w:rPr>
        <w:t xml:space="preserve"> O Pregoeiro fará a ordenação dos valores das Propostas, em ordem crescente, de todas as licitantes.</w:t>
      </w:r>
    </w:p>
    <w:p w:rsidR="00367D88" w:rsidRPr="00A075EB" w:rsidRDefault="00367D88" w:rsidP="00367D88">
      <w:pPr>
        <w:tabs>
          <w:tab w:val="num" w:pos="0"/>
        </w:tabs>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A075EB">
        <w:rPr>
          <w:rFonts w:ascii="Arial Narrow" w:hAnsi="Arial Narrow" w:cs="Arial"/>
          <w:b/>
          <w:bCs/>
          <w:sz w:val="26"/>
          <w:szCs w:val="26"/>
        </w:rPr>
        <w:t>ITEM</w:t>
      </w:r>
      <w:r w:rsidRPr="00A075EB">
        <w:rPr>
          <w:rFonts w:ascii="Arial Narrow" w:hAnsi="Arial Narrow" w:cs="Arial"/>
          <w:sz w:val="26"/>
          <w:szCs w:val="26"/>
        </w:rPr>
        <w:t>.</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367D88" w:rsidRPr="00A075EB" w:rsidRDefault="00367D88" w:rsidP="00367D88">
      <w:pPr>
        <w:pStyle w:val="Corpodetexto"/>
        <w:rPr>
          <w:rFonts w:ascii="Arial Narrow" w:hAnsi="Arial Narrow" w:cs="Arial"/>
          <w:b/>
          <w:bCs/>
          <w:sz w:val="26"/>
          <w:szCs w:val="26"/>
        </w:rPr>
      </w:pPr>
    </w:p>
    <w:p w:rsidR="00367D88" w:rsidRPr="00A075EB" w:rsidRDefault="00367D88" w:rsidP="00367D88">
      <w:pPr>
        <w:pStyle w:val="Corpodetexto"/>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rsidR="00367D88" w:rsidRPr="00A075EB" w:rsidRDefault="00367D88" w:rsidP="00367D88">
      <w:pPr>
        <w:pStyle w:val="Corpodetexto"/>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rsidR="00367D88" w:rsidRPr="00A075EB" w:rsidRDefault="00367D88" w:rsidP="00367D88">
      <w:pPr>
        <w:widowControl w:val="0"/>
        <w:jc w:val="both"/>
        <w:rPr>
          <w:rFonts w:ascii="Arial Narrow" w:hAnsi="Arial Narrow"/>
          <w:snapToGrid w:val="0"/>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 No Julgamento das Propostas</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rsidR="00367D88" w:rsidRPr="00A075EB" w:rsidRDefault="00367D88" w:rsidP="00367D88">
      <w:pPr>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rsidR="00367D88" w:rsidRPr="00A075EB" w:rsidRDefault="00367D88" w:rsidP="00367D88">
      <w:pPr>
        <w:ind w:left="567"/>
        <w:jc w:val="both"/>
        <w:rPr>
          <w:rFonts w:ascii="Arial Narrow" w:hAnsi="Arial Narrow"/>
          <w:b/>
          <w:bCs/>
          <w:i/>
          <w:iCs/>
          <w:sz w:val="26"/>
          <w:szCs w:val="26"/>
        </w:rPr>
      </w:pPr>
    </w:p>
    <w:p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367D88" w:rsidRPr="00A075EB" w:rsidRDefault="00367D88" w:rsidP="00367D88">
      <w:pPr>
        <w:ind w:left="567"/>
        <w:jc w:val="both"/>
        <w:rPr>
          <w:rFonts w:ascii="Arial Narrow" w:hAnsi="Arial Narrow" w:cs="Arial"/>
          <w:b/>
          <w:bCs/>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rsidR="00367D88" w:rsidRPr="00A075EB" w:rsidRDefault="00367D88" w:rsidP="00367D88">
      <w:pPr>
        <w:ind w:left="567"/>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367D88" w:rsidRPr="00A075EB" w:rsidRDefault="00367D88" w:rsidP="00367D88">
      <w:pPr>
        <w:jc w:val="both"/>
        <w:rPr>
          <w:rFonts w:ascii="Arial Narrow" w:hAnsi="Arial Narrow" w:cs="Arial"/>
          <w:sz w:val="26"/>
          <w:szCs w:val="26"/>
        </w:rPr>
      </w:pPr>
    </w:p>
    <w:p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t xml:space="preserve">11 – DO ACOMPANHAMENTO E FISCALIZAÇÃO </w:t>
      </w:r>
    </w:p>
    <w:p w:rsidR="00367D88" w:rsidRPr="00A075EB" w:rsidRDefault="00367D88" w:rsidP="00367D88">
      <w:pPr>
        <w:pStyle w:val="Corpodetexto"/>
        <w:rPr>
          <w:rFonts w:ascii="Arial Narrow" w:hAnsi="Arial Narrow"/>
          <w:sz w:val="26"/>
          <w:szCs w:val="26"/>
        </w:rPr>
      </w:pPr>
    </w:p>
    <w:p w:rsidR="00367D88" w:rsidRPr="00A075EB" w:rsidRDefault="00367D88" w:rsidP="00367D88">
      <w:pPr>
        <w:pStyle w:val="Corpodetexto"/>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rsidR="00367D88" w:rsidRPr="00A075EB" w:rsidRDefault="00367D88" w:rsidP="00367D88">
      <w:pPr>
        <w:pStyle w:val="Corpodetexto"/>
        <w:rPr>
          <w:rFonts w:ascii="Arial Narrow" w:hAnsi="Arial Narrow"/>
          <w:sz w:val="26"/>
          <w:szCs w:val="26"/>
        </w:rPr>
      </w:pPr>
    </w:p>
    <w:p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missão.</w:t>
      </w:r>
    </w:p>
    <w:p w:rsidR="00367D88" w:rsidRPr="00A075EB" w:rsidRDefault="00367D88" w:rsidP="00367D88">
      <w:pPr>
        <w:jc w:val="both"/>
        <w:rPr>
          <w:rFonts w:ascii="Arial Narrow" w:hAnsi="Arial Narrow"/>
          <w:sz w:val="26"/>
          <w:szCs w:val="26"/>
        </w:rPr>
      </w:pPr>
    </w:p>
    <w:p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rsidR="00367D88" w:rsidRPr="00A075EB" w:rsidRDefault="00367D88" w:rsidP="00367D88">
      <w:pPr>
        <w:jc w:val="both"/>
        <w:rPr>
          <w:rFonts w:ascii="Arial Narrow" w:hAnsi="Arial Narrow"/>
          <w:sz w:val="26"/>
          <w:szCs w:val="26"/>
        </w:rPr>
      </w:pPr>
    </w:p>
    <w:p w:rsidR="00367D88" w:rsidRPr="00A075EB" w:rsidRDefault="00367D88" w:rsidP="00367D88">
      <w:pPr>
        <w:pStyle w:val="Corpodetexto"/>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rsidR="00367D88" w:rsidRPr="00A075EB" w:rsidRDefault="00367D88" w:rsidP="00367D88">
      <w:pPr>
        <w:pStyle w:val="Corpodetexto"/>
        <w:rPr>
          <w:rFonts w:ascii="Arial Narrow" w:hAnsi="Arial Narrow"/>
          <w:sz w:val="26"/>
          <w:szCs w:val="26"/>
        </w:rPr>
      </w:pPr>
    </w:p>
    <w:p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rsidR="00367D88" w:rsidRPr="00A075EB" w:rsidRDefault="00367D88" w:rsidP="00367D88">
      <w:pPr>
        <w:ind w:right="-24"/>
        <w:jc w:val="both"/>
        <w:rPr>
          <w:rFonts w:ascii="Arial Narrow" w:hAnsi="Arial Narrow"/>
          <w:sz w:val="26"/>
          <w:szCs w:val="26"/>
        </w:rPr>
      </w:pPr>
    </w:p>
    <w:p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rsidR="00367D88" w:rsidRPr="00A075EB" w:rsidRDefault="00367D88" w:rsidP="00367D88">
      <w:pPr>
        <w:jc w:val="both"/>
        <w:rPr>
          <w:rFonts w:ascii="Arial Narrow" w:hAnsi="Arial Narrow"/>
          <w:sz w:val="26"/>
          <w:szCs w:val="26"/>
          <w:lang w:eastAsia="pt-BR"/>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rsidR="00367D88" w:rsidRPr="00A075EB" w:rsidRDefault="00367D88" w:rsidP="00367D88">
      <w:pPr>
        <w:jc w:val="both"/>
        <w:rPr>
          <w:rFonts w:ascii="Arial Narrow" w:hAnsi="Arial Narrow"/>
          <w:sz w:val="26"/>
          <w:szCs w:val="26"/>
          <w:lang w:eastAsia="pt-BR"/>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rsidR="00367D88" w:rsidRPr="00A075EB" w:rsidRDefault="00367D88" w:rsidP="00367D88">
      <w:pPr>
        <w:jc w:val="both"/>
        <w:rPr>
          <w:rFonts w:ascii="Arial Narrow" w:hAnsi="Arial Narrow"/>
          <w:sz w:val="26"/>
          <w:szCs w:val="26"/>
          <w:highlight w:val="red"/>
        </w:rPr>
      </w:pPr>
    </w:p>
    <w:p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t>12 – DOS PRAZOS, PREÇOS E CONDIÇÕES DE PAGAMENTO</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t>12.2.</w:t>
      </w:r>
      <w:r w:rsidRPr="00A075EB">
        <w:rPr>
          <w:rFonts w:ascii="Arial Narrow" w:eastAsia="Times New Roman" w:hAnsi="Arial Narrow" w:cs="Arial Narrow"/>
          <w:sz w:val="26"/>
          <w:szCs w:val="26"/>
          <w:lang w:eastAsia="pt-BR"/>
        </w:rPr>
        <w:t xml:space="preserve"> A vigência do contrato será até </w:t>
      </w:r>
      <w:r w:rsidR="00A075EB">
        <w:rPr>
          <w:rFonts w:ascii="Arial Narrow" w:eastAsia="Times New Roman" w:hAnsi="Arial Narrow" w:cs="Arial Narrow"/>
          <w:b/>
          <w:sz w:val="26"/>
          <w:szCs w:val="26"/>
          <w:lang w:eastAsia="pt-BR"/>
        </w:rPr>
        <w:t>31 de dezembro de 2019</w:t>
      </w:r>
      <w:r w:rsidRPr="00A075EB">
        <w:rPr>
          <w:rFonts w:ascii="Arial Narrow" w:eastAsia="Times New Roman" w:hAnsi="Arial Narrow" w:cs="Arial Narrow"/>
          <w:sz w:val="26"/>
          <w:szCs w:val="26"/>
          <w:lang w:eastAsia="pt-BR"/>
        </w:rPr>
        <w:t xml:space="preserve">, 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rsidR="00367D88" w:rsidRPr="00A075EB" w:rsidRDefault="00367D88" w:rsidP="00367D88">
      <w:pPr>
        <w:autoSpaceDE w:val="0"/>
        <w:autoSpaceDN w:val="0"/>
        <w:adjustRightInd w:val="0"/>
        <w:jc w:val="both"/>
        <w:rPr>
          <w:rFonts w:ascii="Arial Narrow" w:hAnsi="Arial Narrow"/>
          <w:sz w:val="26"/>
          <w:szCs w:val="26"/>
        </w:rPr>
      </w:pP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rsidR="00367D88" w:rsidRPr="00A075EB" w:rsidRDefault="00367D88" w:rsidP="00367D88">
      <w:pPr>
        <w:jc w:val="both"/>
        <w:rPr>
          <w:rFonts w:ascii="Arial Narrow" w:hAnsi="Arial Narrow"/>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apresentar </w:t>
      </w:r>
      <w:proofErr w:type="spellStart"/>
      <w:r w:rsidRPr="00A075EB">
        <w:rPr>
          <w:rFonts w:ascii="Arial Narrow" w:hAnsi="Arial Narrow" w:cs="Arial"/>
          <w:sz w:val="26"/>
          <w:szCs w:val="26"/>
        </w:rPr>
        <w:t>contra-razões</w:t>
      </w:r>
      <w:proofErr w:type="spellEnd"/>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procedimento.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rsidR="00367D88" w:rsidRPr="00A075EB" w:rsidRDefault="00367D88" w:rsidP="00367D88">
      <w:pPr>
        <w:jc w:val="both"/>
        <w:rPr>
          <w:rFonts w:ascii="Arial Narrow" w:hAnsi="Arial Narrow" w:cs="Arial"/>
          <w:sz w:val="26"/>
          <w:szCs w:val="26"/>
        </w:rPr>
      </w:pPr>
    </w:p>
    <w:p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acompanhado e fiscalizado por Fiscal de Contrato da CONTRATANTE, através dos Departamentos Administrativos de cada Secretaria Municipal.</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rsidR="00367D88" w:rsidRPr="00A075EB" w:rsidRDefault="00367D88" w:rsidP="00367D88">
      <w:pPr>
        <w:jc w:val="both"/>
        <w:rPr>
          <w:rFonts w:ascii="Arial Narrow" w:hAnsi="Arial Narrow" w:cs="Arial"/>
          <w:bCs/>
          <w:iCs/>
          <w:sz w:val="26"/>
          <w:szCs w:val="26"/>
        </w:rPr>
      </w:pPr>
    </w:p>
    <w:p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rsidR="00367D88" w:rsidRPr="00A075EB" w:rsidRDefault="00367D88" w:rsidP="00367D88">
      <w:pPr>
        <w:jc w:val="both"/>
        <w:rPr>
          <w:rFonts w:ascii="Arial Narrow" w:hAnsi="Arial Narrow" w:cs="Arial"/>
          <w:iCs/>
          <w:sz w:val="26"/>
          <w:szCs w:val="26"/>
        </w:rPr>
      </w:pPr>
    </w:p>
    <w:p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rsidR="00367D88" w:rsidRPr="00A075EB" w:rsidRDefault="00367D88" w:rsidP="00367D88">
      <w:pPr>
        <w:jc w:val="both"/>
        <w:rPr>
          <w:rFonts w:ascii="Arial Narrow" w:hAnsi="Arial Narrow" w:cs="Arial"/>
          <w:iCs/>
          <w:sz w:val="26"/>
          <w:szCs w:val="26"/>
        </w:rPr>
      </w:pPr>
    </w:p>
    <w:p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rsidR="00367D88" w:rsidRPr="00A075EB" w:rsidRDefault="00367D88" w:rsidP="00367D88">
      <w:pPr>
        <w:tabs>
          <w:tab w:val="left" w:pos="1080"/>
          <w:tab w:val="left" w:pos="1800"/>
          <w:tab w:val="left" w:pos="2340"/>
        </w:tabs>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 xml:space="preserve">do valor empenhado. </w:t>
      </w:r>
    </w:p>
    <w:p w:rsidR="00367D88" w:rsidRPr="00A075EB" w:rsidRDefault="00367D88" w:rsidP="00367D88">
      <w:pPr>
        <w:pStyle w:val="Corpodetexto"/>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rsidR="00367D88" w:rsidRPr="00A075EB" w:rsidRDefault="00367D88" w:rsidP="00367D88">
      <w:pPr>
        <w:pStyle w:val="Corpodetexto"/>
        <w:ind w:left="360"/>
        <w:rPr>
          <w:rFonts w:ascii="Arial Narrow" w:hAnsi="Arial Narrow" w:cs="Arial"/>
          <w:bCs/>
          <w:sz w:val="26"/>
          <w:szCs w:val="26"/>
        </w:rPr>
      </w:pPr>
    </w:p>
    <w:p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rsidR="00367D88" w:rsidRPr="00A075EB" w:rsidRDefault="00367D88" w:rsidP="00367D88">
      <w:pPr>
        <w:pStyle w:val="Corpodetexto"/>
        <w:ind w:left="426"/>
        <w:rPr>
          <w:rFonts w:ascii="Arial Narrow" w:hAnsi="Arial Narrow" w:cs="Arial"/>
          <w:bCs/>
          <w:sz w:val="26"/>
          <w:szCs w:val="26"/>
        </w:rPr>
      </w:pPr>
    </w:p>
    <w:p w:rsidR="00367D88" w:rsidRPr="00A075EB" w:rsidRDefault="00367D88" w:rsidP="00367D88">
      <w:pPr>
        <w:pStyle w:val="Corpodetexto"/>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rsidR="00367D88" w:rsidRPr="00A075EB" w:rsidRDefault="00367D88" w:rsidP="00367D88">
      <w:pPr>
        <w:pStyle w:val="Corpodetexto"/>
        <w:ind w:left="426"/>
        <w:rPr>
          <w:rFonts w:ascii="Arial Narrow" w:hAnsi="Arial Narrow" w:cs="Arial"/>
          <w:bCs/>
          <w:sz w:val="26"/>
          <w:szCs w:val="26"/>
        </w:rPr>
      </w:pPr>
    </w:p>
    <w:p w:rsidR="00367D88" w:rsidRPr="00A075EB" w:rsidRDefault="00367D88" w:rsidP="00367D88">
      <w:pPr>
        <w:pStyle w:val="Corpodetexto"/>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rsidR="00367D88" w:rsidRPr="00A075EB" w:rsidRDefault="00367D88" w:rsidP="00367D88">
      <w:pPr>
        <w:pStyle w:val="Corpodetexto"/>
        <w:rPr>
          <w:rFonts w:ascii="Arial Narrow" w:hAnsi="Arial Narrow" w:cs="Arial"/>
          <w:bCs/>
          <w:sz w:val="26"/>
          <w:szCs w:val="26"/>
        </w:rPr>
      </w:pPr>
    </w:p>
    <w:p w:rsidR="00367D88" w:rsidRPr="00A075EB" w:rsidRDefault="00367D88" w:rsidP="00367D88">
      <w:pPr>
        <w:pStyle w:val="Corpodetexto"/>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rsidR="00367D88" w:rsidRPr="00A075EB" w:rsidRDefault="00367D88" w:rsidP="00367D88">
      <w:pPr>
        <w:pStyle w:val="Corpodetexto"/>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rsidR="00367D88" w:rsidRPr="00A075EB" w:rsidRDefault="00367D88" w:rsidP="00367D88">
      <w:pPr>
        <w:jc w:val="both"/>
        <w:rPr>
          <w:rFonts w:ascii="Arial Narrow" w:hAnsi="Arial Narrow" w:cs="Arial"/>
          <w:b/>
          <w:bCs/>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rsidR="00367D88" w:rsidRPr="00A075EB" w:rsidRDefault="00367D88" w:rsidP="00367D88">
      <w:pPr>
        <w:jc w:val="both"/>
        <w:rPr>
          <w:rFonts w:ascii="Arial Narrow" w:hAnsi="Arial Narrow" w:cs="Arial"/>
          <w:sz w:val="26"/>
          <w:szCs w:val="26"/>
        </w:rPr>
      </w:pPr>
    </w:p>
    <w:p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rsidR="00367D88" w:rsidRPr="00A075EB" w:rsidRDefault="00367D88" w:rsidP="00367D88">
      <w:pPr>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rsidR="00367D88" w:rsidRPr="00A075EB" w:rsidRDefault="00367D88" w:rsidP="00367D88">
      <w:pPr>
        <w:jc w:val="both"/>
        <w:rPr>
          <w:rFonts w:ascii="Arial Narrow" w:hAnsi="Arial Narrow"/>
          <w:b/>
          <w:sz w:val="26"/>
          <w:szCs w:val="26"/>
          <w:u w:val="single"/>
        </w:rPr>
      </w:pPr>
    </w:p>
    <w:p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rsidR="00367D88" w:rsidRPr="00A075EB" w:rsidRDefault="00367D88" w:rsidP="00367D88">
      <w:pPr>
        <w:keepLines/>
        <w:ind w:left="567" w:right="283" w:hanging="567"/>
        <w:jc w:val="both"/>
        <w:rPr>
          <w:rFonts w:ascii="Arial Narrow" w:hAnsi="Arial Narrow"/>
          <w:sz w:val="26"/>
          <w:szCs w:val="26"/>
        </w:rPr>
      </w:pPr>
    </w:p>
    <w:p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rsidR="00A075EB" w:rsidRPr="00A075EB" w:rsidRDefault="00A075EB" w:rsidP="00367D88">
      <w:pPr>
        <w:keepLines/>
        <w:ind w:right="71"/>
        <w:jc w:val="both"/>
        <w:rPr>
          <w:rFonts w:ascii="Arial Narrow" w:hAnsi="Arial Narrow" w:cs="Arial"/>
          <w:sz w:val="26"/>
          <w:szCs w:val="26"/>
        </w:rPr>
      </w:pPr>
    </w:p>
    <w:p w:rsidR="00A075EB" w:rsidRPr="00A075EB" w:rsidRDefault="00A075EB" w:rsidP="00A075EB">
      <w:pPr>
        <w:rPr>
          <w:rFonts w:ascii="Verdana" w:eastAsia="Times New Roman" w:hAnsi="Verdana" w:cs="Arial"/>
          <w:color w:val="000000"/>
          <w:sz w:val="20"/>
          <w:szCs w:val="20"/>
          <w:lang w:eastAsia="pt-BR"/>
        </w:rPr>
      </w:pPr>
      <w:r w:rsidRPr="00A075EB">
        <w:rPr>
          <w:rFonts w:ascii="Verdana" w:eastAsia="Times New Roman" w:hAnsi="Verdana" w:cs="Arial"/>
          <w:color w:val="000000"/>
          <w:sz w:val="20"/>
          <w:szCs w:val="20"/>
          <w:lang w:eastAsia="pt-BR"/>
        </w:rPr>
        <w:t>1  PREFEITURA MUNICIPAL DE IGUATEMI</w:t>
      </w:r>
      <w:r w:rsidRPr="00A075EB">
        <w:rPr>
          <w:rFonts w:ascii="Verdana" w:eastAsia="Times New Roman" w:hAnsi="Verdana" w:cs="Arial"/>
          <w:color w:val="000000"/>
          <w:sz w:val="20"/>
          <w:szCs w:val="20"/>
          <w:lang w:eastAsia="pt-BR"/>
        </w:rPr>
        <w:br/>
        <w:t>07  SECRETARIA MUNICIPAL DE OBRAS, INFRAESTRUTURA E SERV URBANOS</w:t>
      </w:r>
      <w:r w:rsidRPr="00A075EB">
        <w:rPr>
          <w:rFonts w:ascii="Verdana" w:eastAsia="Times New Roman" w:hAnsi="Verdana" w:cs="Arial"/>
          <w:color w:val="000000"/>
          <w:sz w:val="20"/>
          <w:szCs w:val="20"/>
          <w:lang w:eastAsia="pt-BR"/>
        </w:rPr>
        <w:br/>
        <w:t>07.01  SECRETARIA MUNICIPAL DE OBRAS, INFRAESTRUTURA E SERV URBANOS</w:t>
      </w:r>
      <w:r w:rsidRPr="00A075EB">
        <w:rPr>
          <w:rFonts w:ascii="Verdana" w:eastAsia="Times New Roman" w:hAnsi="Verdana" w:cs="Arial"/>
          <w:color w:val="000000"/>
          <w:sz w:val="20"/>
          <w:szCs w:val="20"/>
          <w:lang w:eastAsia="pt-BR"/>
        </w:rPr>
        <w:br/>
        <w:t>26.782.0903-2.042  MANUTENÇÃO E RECUPERAÇAO DE ESTRADAS VICINAIS E VIAS URBANAS</w:t>
      </w:r>
      <w:r w:rsidRPr="00A075EB">
        <w:rPr>
          <w:rFonts w:ascii="Verdana" w:eastAsia="Times New Roman" w:hAnsi="Verdana" w:cs="Arial"/>
          <w:color w:val="000000"/>
          <w:sz w:val="20"/>
          <w:szCs w:val="20"/>
          <w:lang w:eastAsia="pt-BR"/>
        </w:rPr>
        <w:br/>
        <w:t>3.3.90.30.00  MATERIAL DE CONSUMO</w:t>
      </w:r>
      <w:r w:rsidRPr="00A075EB">
        <w:rPr>
          <w:rFonts w:ascii="Verdana" w:eastAsia="Times New Roman" w:hAnsi="Verdana" w:cs="Arial"/>
          <w:color w:val="000000"/>
          <w:sz w:val="20"/>
          <w:szCs w:val="20"/>
          <w:lang w:eastAsia="pt-BR"/>
        </w:rPr>
        <w:br/>
        <w:t>FONTE: 0.1.80-501     /     FICHA: 395</w:t>
      </w:r>
      <w:r w:rsidRPr="00A075EB">
        <w:rPr>
          <w:rFonts w:ascii="Verdana" w:eastAsia="Times New Roman" w:hAnsi="Verdana" w:cs="Arial"/>
          <w:color w:val="000000"/>
          <w:sz w:val="20"/>
          <w:szCs w:val="20"/>
          <w:lang w:eastAsia="pt-BR"/>
        </w:rPr>
        <w:br/>
        <w:t>R$ 25.264,87 (vinte e cinco mil e duzentos e sessenta e quatro reais e oitenta e sete centavos)</w:t>
      </w:r>
    </w:p>
    <w:p w:rsidR="00A075EB" w:rsidRPr="00A075EB" w:rsidRDefault="00A075EB" w:rsidP="00367D88">
      <w:pPr>
        <w:jc w:val="both"/>
        <w:rPr>
          <w:rFonts w:ascii="Arial Narrow" w:hAnsi="Arial Narrow" w:cs="Tahoma"/>
          <w:b/>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17.3.</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até 01 (um) dia útil, anterior à data fixada para recebimento das Propostas.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VII – Modelo de Declaração de Microempresa ou Empresa de Pequeno Porte;</w:t>
      </w:r>
    </w:p>
    <w:p w:rsidR="00367D88" w:rsidRPr="00A075EB" w:rsidRDefault="00367D88" w:rsidP="00367D88">
      <w:pPr>
        <w:pStyle w:val="Corpodetexto"/>
        <w:rPr>
          <w:rFonts w:ascii="Arial Narrow" w:hAnsi="Arial Narrow" w:cs="Tahoma"/>
          <w:sz w:val="26"/>
          <w:szCs w:val="26"/>
        </w:rPr>
      </w:pPr>
      <w:r w:rsidRPr="00A075EB">
        <w:rPr>
          <w:rFonts w:ascii="Arial Narrow" w:hAnsi="Arial Narrow" w:cs="Tahoma"/>
          <w:sz w:val="26"/>
          <w:szCs w:val="26"/>
        </w:rPr>
        <w:t>Anexo VIII – Modelo de Minuta de Contrato Administrativo;</w:t>
      </w:r>
    </w:p>
    <w:p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IX – Termo de Referência.</w:t>
      </w:r>
    </w:p>
    <w:p w:rsidR="00367D88" w:rsidRPr="00FB1206" w:rsidRDefault="00367D88" w:rsidP="00367D88">
      <w:pPr>
        <w:pStyle w:val="Corpodetexto"/>
        <w:rPr>
          <w:rFonts w:ascii="Arial Narrow" w:hAnsi="Arial Narrow" w:cs="Arial"/>
          <w:sz w:val="28"/>
          <w:szCs w:val="28"/>
        </w:rPr>
      </w:pPr>
    </w:p>
    <w:p w:rsidR="00367D88" w:rsidRPr="00FB1206" w:rsidRDefault="00367D88" w:rsidP="00367D88">
      <w:pPr>
        <w:pStyle w:val="Corpodetexto"/>
        <w:rPr>
          <w:rFonts w:ascii="Arial Narrow" w:hAnsi="Arial Narrow"/>
          <w:sz w:val="28"/>
          <w:szCs w:val="28"/>
        </w:rPr>
      </w:pPr>
    </w:p>
    <w:p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 xml:space="preserve">Iguatemi/MS, </w:t>
      </w:r>
      <w:r>
        <w:rPr>
          <w:rFonts w:ascii="Arial Narrow" w:hAnsi="Arial Narrow" w:cs="Arial"/>
          <w:sz w:val="26"/>
          <w:szCs w:val="26"/>
        </w:rPr>
        <w:t>23</w:t>
      </w:r>
      <w:r w:rsidRPr="00713648">
        <w:rPr>
          <w:rFonts w:ascii="Arial Narrow" w:hAnsi="Arial Narrow" w:cs="Arial"/>
          <w:sz w:val="26"/>
          <w:szCs w:val="26"/>
        </w:rPr>
        <w:t xml:space="preserve"> de </w:t>
      </w:r>
      <w:r>
        <w:rPr>
          <w:rFonts w:ascii="Arial Narrow" w:hAnsi="Arial Narrow" w:cs="Arial"/>
          <w:sz w:val="26"/>
          <w:szCs w:val="26"/>
        </w:rPr>
        <w:t>maio</w:t>
      </w:r>
      <w:r w:rsidRPr="00713648">
        <w:rPr>
          <w:rFonts w:ascii="Arial Narrow" w:hAnsi="Arial Narrow" w:cs="Arial"/>
          <w:sz w:val="26"/>
          <w:szCs w:val="26"/>
        </w:rPr>
        <w:t xml:space="preserve"> de 201</w:t>
      </w:r>
      <w:r>
        <w:rPr>
          <w:rFonts w:ascii="Arial Narrow" w:hAnsi="Arial Narrow" w:cs="Arial"/>
          <w:sz w:val="26"/>
          <w:szCs w:val="26"/>
        </w:rPr>
        <w:t>9</w:t>
      </w:r>
      <w:r w:rsidRPr="00713648">
        <w:rPr>
          <w:rFonts w:ascii="Arial Narrow" w:hAnsi="Arial Narrow" w:cs="Arial"/>
          <w:sz w:val="26"/>
          <w:szCs w:val="26"/>
        </w:rPr>
        <w:t>.</w:t>
      </w:r>
    </w:p>
    <w:p w:rsidR="00A075EB" w:rsidRPr="00713648" w:rsidRDefault="00A075EB" w:rsidP="00A075EB">
      <w:pPr>
        <w:tabs>
          <w:tab w:val="left" w:pos="-1800"/>
        </w:tabs>
        <w:jc w:val="center"/>
        <w:rPr>
          <w:rFonts w:ascii="Arial Narrow" w:hAnsi="Arial Narrow" w:cs="Arial"/>
          <w:color w:val="000000"/>
          <w:sz w:val="26"/>
          <w:szCs w:val="26"/>
        </w:rPr>
      </w:pPr>
    </w:p>
    <w:p w:rsidR="00A075EB" w:rsidRPr="00713648" w:rsidRDefault="00A075EB" w:rsidP="00A075EB">
      <w:pPr>
        <w:tabs>
          <w:tab w:val="left" w:pos="-1800"/>
        </w:tabs>
        <w:jc w:val="center"/>
        <w:rPr>
          <w:rFonts w:ascii="Arial Narrow" w:hAnsi="Arial Narrow" w:cs="Arial"/>
          <w:color w:val="000000"/>
          <w:sz w:val="26"/>
          <w:szCs w:val="26"/>
        </w:rPr>
      </w:pPr>
    </w:p>
    <w:p w:rsidR="00A075EB" w:rsidRPr="00713648" w:rsidRDefault="00A075EB" w:rsidP="00A075EB">
      <w:pPr>
        <w:tabs>
          <w:tab w:val="left" w:pos="-1800"/>
        </w:tabs>
        <w:jc w:val="center"/>
        <w:rPr>
          <w:rFonts w:ascii="Arial Narrow" w:hAnsi="Arial Narrow" w:cs="Arial"/>
          <w:color w:val="000000"/>
          <w:sz w:val="26"/>
          <w:szCs w:val="26"/>
        </w:rPr>
      </w:pPr>
    </w:p>
    <w:p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rsidR="00A075EB" w:rsidRPr="00713648" w:rsidRDefault="00A075EB" w:rsidP="00A075EB">
      <w:pPr>
        <w:tabs>
          <w:tab w:val="left" w:pos="7020"/>
        </w:tabs>
        <w:ind w:right="45"/>
        <w:jc w:val="center"/>
        <w:rPr>
          <w:rFonts w:ascii="Arial Narrow" w:hAnsi="Arial Narrow"/>
          <w:b/>
          <w:i/>
          <w:sz w:val="26"/>
          <w:szCs w:val="26"/>
        </w:rPr>
      </w:pPr>
      <w:r w:rsidRPr="00713648">
        <w:rPr>
          <w:rFonts w:ascii="Arial Narrow" w:hAnsi="Arial Narrow"/>
          <w:b/>
          <w:i/>
          <w:sz w:val="26"/>
          <w:szCs w:val="26"/>
        </w:rPr>
        <w:t>André de Assis Voginski</w:t>
      </w:r>
    </w:p>
    <w:p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Pregoeiro Oficial</w:t>
      </w:r>
    </w:p>
    <w:p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Pr>
          <w:rFonts w:ascii="Arial Narrow" w:hAnsi="Arial Narrow"/>
          <w:sz w:val="26"/>
          <w:szCs w:val="26"/>
        </w:rPr>
        <w:t>56</w:t>
      </w:r>
      <w:r w:rsidRPr="00713648">
        <w:rPr>
          <w:rFonts w:ascii="Arial Narrow" w:hAnsi="Arial Narrow"/>
          <w:sz w:val="26"/>
          <w:szCs w:val="26"/>
        </w:rPr>
        <w:t>8/2018</w:t>
      </w:r>
    </w:p>
    <w:p w:rsidR="00367D88" w:rsidRDefault="00367D88" w:rsidP="00367D88">
      <w:pPr>
        <w:jc w:val="center"/>
        <w:rPr>
          <w:rFonts w:ascii="Arial Narrow" w:hAnsi="Arial Narrow"/>
          <w:sz w:val="28"/>
          <w:szCs w:val="28"/>
        </w:rPr>
      </w:pPr>
    </w:p>
    <w:p w:rsidR="00367D88" w:rsidRDefault="00367D88" w:rsidP="00367D88">
      <w:pPr>
        <w:jc w:val="center"/>
        <w:rPr>
          <w:rFonts w:ascii="Arial Narrow" w:hAnsi="Arial Narrow"/>
          <w:sz w:val="28"/>
          <w:szCs w:val="28"/>
        </w:rPr>
      </w:pPr>
    </w:p>
    <w:p w:rsidR="00367D88" w:rsidRDefault="00367D88" w:rsidP="00367D88">
      <w:pPr>
        <w:jc w:val="center"/>
        <w:rPr>
          <w:rFonts w:ascii="Arial Narrow" w:hAnsi="Arial Narrow"/>
          <w:sz w:val="28"/>
          <w:szCs w:val="28"/>
        </w:rPr>
      </w:pPr>
    </w:p>
    <w:p w:rsidR="00367D88" w:rsidRDefault="00367D88" w:rsidP="00367D88">
      <w:pPr>
        <w:jc w:val="center"/>
        <w:rPr>
          <w:rFonts w:ascii="Arial Narrow" w:hAnsi="Arial Narrow"/>
          <w:sz w:val="28"/>
          <w:szCs w:val="28"/>
        </w:rPr>
      </w:pPr>
    </w:p>
    <w:p w:rsidR="00367D88" w:rsidRDefault="00367D88" w:rsidP="00367D88">
      <w:pPr>
        <w:jc w:val="center"/>
        <w:rPr>
          <w:rFonts w:ascii="Arial Narrow" w:hAnsi="Arial Narrow"/>
          <w:sz w:val="28"/>
          <w:szCs w:val="28"/>
        </w:rPr>
      </w:pPr>
    </w:p>
    <w:p w:rsidR="00BD1E1E" w:rsidRDefault="00BD1E1E" w:rsidP="00367D88">
      <w:pPr>
        <w:jc w:val="center"/>
        <w:rPr>
          <w:rFonts w:ascii="Arial Narrow" w:hAnsi="Arial Narrow"/>
          <w:sz w:val="28"/>
          <w:szCs w:val="28"/>
        </w:rPr>
      </w:pPr>
    </w:p>
    <w:p w:rsidR="00BD1E1E" w:rsidRDefault="00BD1E1E" w:rsidP="00367D88">
      <w:pPr>
        <w:jc w:val="center"/>
        <w:rPr>
          <w:rFonts w:ascii="Arial Narrow" w:hAnsi="Arial Narrow"/>
          <w:sz w:val="28"/>
          <w:szCs w:val="28"/>
        </w:rPr>
      </w:pPr>
    </w:p>
    <w:p w:rsidR="00BD1E1E" w:rsidRDefault="00BD1E1E" w:rsidP="00367D88">
      <w:pPr>
        <w:jc w:val="center"/>
        <w:rPr>
          <w:rFonts w:ascii="Arial Narrow" w:hAnsi="Arial Narrow"/>
          <w:sz w:val="28"/>
          <w:szCs w:val="28"/>
        </w:rPr>
      </w:pPr>
    </w:p>
    <w:p w:rsidR="00BD1E1E" w:rsidRDefault="00BD1E1E" w:rsidP="00367D88">
      <w:pPr>
        <w:jc w:val="center"/>
        <w:rPr>
          <w:rFonts w:ascii="Arial Narrow" w:hAnsi="Arial Narrow"/>
          <w:sz w:val="28"/>
          <w:szCs w:val="28"/>
        </w:rPr>
      </w:pPr>
    </w:p>
    <w:p w:rsidR="00BD1E1E" w:rsidRDefault="00BD1E1E" w:rsidP="00367D88">
      <w:pPr>
        <w:jc w:val="center"/>
        <w:rPr>
          <w:rFonts w:ascii="Arial Narrow" w:hAnsi="Arial Narrow"/>
          <w:sz w:val="28"/>
          <w:szCs w:val="28"/>
        </w:rPr>
      </w:pPr>
    </w:p>
    <w:p w:rsidR="00BD1E1E" w:rsidRDefault="00BD1E1E" w:rsidP="00367D88">
      <w:pPr>
        <w:jc w:val="center"/>
        <w:rPr>
          <w:rFonts w:ascii="Arial Narrow" w:hAnsi="Arial Narrow"/>
          <w:sz w:val="28"/>
          <w:szCs w:val="28"/>
        </w:rPr>
      </w:pPr>
    </w:p>
    <w:p w:rsidR="00BD1E1E" w:rsidRDefault="00BD1E1E" w:rsidP="00367D88">
      <w:pPr>
        <w:jc w:val="center"/>
        <w:rPr>
          <w:rFonts w:ascii="Arial Narrow" w:hAnsi="Arial Narrow"/>
          <w:sz w:val="28"/>
          <w:szCs w:val="28"/>
        </w:rPr>
      </w:pPr>
    </w:p>
    <w:p w:rsidR="00BD1E1E" w:rsidRDefault="00BD1E1E" w:rsidP="00367D88">
      <w:pPr>
        <w:jc w:val="center"/>
        <w:rPr>
          <w:rFonts w:ascii="Arial Narrow" w:hAnsi="Arial Narrow"/>
          <w:sz w:val="28"/>
          <w:szCs w:val="28"/>
        </w:rPr>
      </w:pPr>
    </w:p>
    <w:p w:rsidR="00BD1E1E" w:rsidRDefault="00BD1E1E" w:rsidP="00367D88">
      <w:pPr>
        <w:jc w:val="center"/>
        <w:rPr>
          <w:rFonts w:ascii="Arial Narrow" w:hAnsi="Arial Narrow"/>
          <w:sz w:val="28"/>
          <w:szCs w:val="28"/>
        </w:rPr>
      </w:pPr>
    </w:p>
    <w:tbl>
      <w:tblPr>
        <w:tblW w:w="9639" w:type="dxa"/>
        <w:tblInd w:w="-567" w:type="dxa"/>
        <w:tblCellMar>
          <w:left w:w="70" w:type="dxa"/>
          <w:right w:w="70" w:type="dxa"/>
        </w:tblCellMar>
        <w:tblLook w:val="04A0" w:firstRow="1" w:lastRow="0" w:firstColumn="1" w:lastColumn="0" w:noHBand="0" w:noVBand="1"/>
      </w:tblPr>
      <w:tblGrid>
        <w:gridCol w:w="446"/>
        <w:gridCol w:w="369"/>
        <w:gridCol w:w="523"/>
        <w:gridCol w:w="2490"/>
        <w:gridCol w:w="550"/>
        <w:gridCol w:w="751"/>
        <w:gridCol w:w="684"/>
        <w:gridCol w:w="1700"/>
        <w:gridCol w:w="992"/>
        <w:gridCol w:w="1134"/>
      </w:tblGrid>
      <w:tr w:rsidR="00A075EB" w:rsidRPr="00A075EB" w:rsidTr="00A075EB">
        <w:trPr>
          <w:trHeight w:val="255"/>
        </w:trPr>
        <w:tc>
          <w:tcPr>
            <w:tcW w:w="9639" w:type="dxa"/>
            <w:gridSpan w:val="10"/>
            <w:tcBorders>
              <w:top w:val="nil"/>
              <w:left w:val="nil"/>
              <w:bottom w:val="nil"/>
              <w:right w:val="nil"/>
            </w:tcBorders>
            <w:shd w:val="clear" w:color="auto" w:fill="auto"/>
            <w:vAlign w:val="center"/>
            <w:hideMark/>
          </w:tcPr>
          <w:p w:rsidR="00BD1E1E" w:rsidRDefault="00BD1E1E" w:rsidP="00A075EB">
            <w:pPr>
              <w:jc w:val="center"/>
              <w:rPr>
                <w:rFonts w:ascii="Tahoma" w:eastAsia="Times New Roman" w:hAnsi="Tahoma" w:cs="Tahoma"/>
                <w:b/>
                <w:bCs/>
                <w:color w:val="000000"/>
                <w:sz w:val="20"/>
                <w:szCs w:val="20"/>
                <w:lang w:eastAsia="pt-BR"/>
              </w:rPr>
            </w:pPr>
          </w:p>
          <w:p w:rsidR="00A075EB" w:rsidRPr="00A075EB" w:rsidRDefault="00A075EB" w:rsidP="00A075EB">
            <w:pPr>
              <w:jc w:val="center"/>
              <w:rPr>
                <w:rFonts w:ascii="Tahoma" w:eastAsia="Times New Roman" w:hAnsi="Tahoma" w:cs="Tahoma"/>
                <w:b/>
                <w:bCs/>
                <w:color w:val="000000"/>
                <w:sz w:val="20"/>
                <w:szCs w:val="20"/>
                <w:lang w:eastAsia="pt-BR"/>
              </w:rPr>
            </w:pPr>
            <w:r w:rsidRPr="00A075EB">
              <w:rPr>
                <w:rFonts w:ascii="Tahoma" w:eastAsia="Times New Roman" w:hAnsi="Tahoma" w:cs="Tahoma"/>
                <w:b/>
                <w:bCs/>
                <w:color w:val="000000"/>
                <w:sz w:val="20"/>
                <w:szCs w:val="20"/>
                <w:lang w:eastAsia="pt-BR"/>
              </w:rPr>
              <w:t>ANEXO I</w:t>
            </w:r>
          </w:p>
        </w:tc>
      </w:tr>
      <w:tr w:rsidR="00A075EB" w:rsidRPr="00A075EB" w:rsidTr="00A075EB">
        <w:trPr>
          <w:trHeight w:val="255"/>
        </w:trPr>
        <w:tc>
          <w:tcPr>
            <w:tcW w:w="9639" w:type="dxa"/>
            <w:gridSpan w:val="10"/>
            <w:tcBorders>
              <w:top w:val="nil"/>
              <w:left w:val="nil"/>
              <w:bottom w:val="nil"/>
              <w:right w:val="nil"/>
            </w:tcBorders>
            <w:shd w:val="clear" w:color="auto" w:fill="auto"/>
            <w:vAlign w:val="center"/>
            <w:hideMark/>
          </w:tcPr>
          <w:p w:rsidR="00A075EB" w:rsidRPr="00A075EB" w:rsidRDefault="00A075EB" w:rsidP="00A075EB">
            <w:pPr>
              <w:jc w:val="center"/>
              <w:rPr>
                <w:rFonts w:ascii="Tahoma" w:eastAsia="Times New Roman" w:hAnsi="Tahoma" w:cs="Tahoma"/>
                <w:b/>
                <w:bCs/>
                <w:sz w:val="20"/>
                <w:szCs w:val="20"/>
                <w:lang w:eastAsia="pt-BR"/>
              </w:rPr>
            </w:pPr>
            <w:r w:rsidRPr="00A075EB">
              <w:rPr>
                <w:rFonts w:ascii="Tahoma" w:eastAsia="Times New Roman" w:hAnsi="Tahoma" w:cs="Tahoma"/>
                <w:b/>
                <w:bCs/>
                <w:sz w:val="20"/>
                <w:szCs w:val="20"/>
                <w:lang w:eastAsia="pt-BR"/>
              </w:rPr>
              <w:t>PROPOSTA DE PREÇOS</w:t>
            </w:r>
          </w:p>
        </w:tc>
      </w:tr>
      <w:tr w:rsidR="00A075EB" w:rsidRPr="00A075EB" w:rsidTr="00A075EB">
        <w:trPr>
          <w:trHeight w:val="165"/>
        </w:trPr>
        <w:tc>
          <w:tcPr>
            <w:tcW w:w="9639" w:type="dxa"/>
            <w:gridSpan w:val="10"/>
            <w:tcBorders>
              <w:top w:val="single" w:sz="4" w:space="0" w:color="auto"/>
              <w:left w:val="single" w:sz="4" w:space="0" w:color="auto"/>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ÓRGÃO LICITANTE:</w:t>
            </w:r>
          </w:p>
        </w:tc>
      </w:tr>
      <w:tr w:rsidR="00A075EB" w:rsidRPr="00A075EB" w:rsidTr="00A075EB">
        <w:trPr>
          <w:trHeight w:val="282"/>
        </w:trPr>
        <w:tc>
          <w:tcPr>
            <w:tcW w:w="9639" w:type="dxa"/>
            <w:gridSpan w:val="10"/>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b/>
                <w:bCs/>
                <w:color w:val="000000"/>
                <w:sz w:val="16"/>
                <w:szCs w:val="16"/>
                <w:lang w:eastAsia="pt-BR"/>
              </w:rPr>
            </w:pPr>
            <w:r w:rsidRPr="00A075EB">
              <w:rPr>
                <w:rFonts w:ascii="Tahoma" w:eastAsia="Times New Roman" w:hAnsi="Tahoma" w:cs="Tahoma"/>
                <w:b/>
                <w:bCs/>
                <w:color w:val="000000"/>
                <w:sz w:val="16"/>
                <w:szCs w:val="16"/>
                <w:lang w:eastAsia="pt-BR"/>
              </w:rPr>
              <w:t>PREFEITURA MUNICIPAL DE IGUATEMI/MS</w:t>
            </w:r>
          </w:p>
        </w:tc>
      </w:tr>
      <w:tr w:rsidR="00A075EB" w:rsidRPr="00A075EB" w:rsidTr="00A075EB">
        <w:trPr>
          <w:trHeight w:val="180"/>
        </w:trPr>
        <w:tc>
          <w:tcPr>
            <w:tcW w:w="5129" w:type="dxa"/>
            <w:gridSpan w:val="6"/>
            <w:tcBorders>
              <w:top w:val="single" w:sz="4" w:space="0" w:color="auto"/>
              <w:left w:val="single" w:sz="4" w:space="0" w:color="auto"/>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PROCESSO/MODALIDADE:</w:t>
            </w:r>
          </w:p>
        </w:tc>
        <w:tc>
          <w:tcPr>
            <w:tcW w:w="4510" w:type="dxa"/>
            <w:gridSpan w:val="4"/>
            <w:tcBorders>
              <w:top w:val="single" w:sz="4" w:space="0" w:color="auto"/>
              <w:left w:val="nil"/>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TIPO DE JULGAMENTO:</w:t>
            </w:r>
          </w:p>
        </w:tc>
      </w:tr>
      <w:tr w:rsidR="00A075EB" w:rsidRPr="00A075EB" w:rsidTr="00A075EB">
        <w:trPr>
          <w:trHeight w:val="282"/>
        </w:trPr>
        <w:tc>
          <w:tcPr>
            <w:tcW w:w="5129" w:type="dxa"/>
            <w:gridSpan w:val="6"/>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b/>
                <w:bCs/>
                <w:color w:val="000000"/>
                <w:sz w:val="16"/>
                <w:szCs w:val="16"/>
                <w:lang w:eastAsia="pt-BR"/>
              </w:rPr>
            </w:pPr>
            <w:r w:rsidRPr="00A075EB">
              <w:rPr>
                <w:rFonts w:ascii="Tahoma" w:eastAsia="Times New Roman" w:hAnsi="Tahoma" w:cs="Tahoma"/>
                <w:b/>
                <w:bCs/>
                <w:color w:val="000000"/>
                <w:sz w:val="16"/>
                <w:szCs w:val="16"/>
                <w:lang w:eastAsia="pt-BR"/>
              </w:rPr>
              <w:t>0094/2019   -   PREGÃO Nº 0038/2019</w:t>
            </w:r>
          </w:p>
        </w:tc>
        <w:tc>
          <w:tcPr>
            <w:tcW w:w="4510" w:type="dxa"/>
            <w:gridSpan w:val="4"/>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b/>
                <w:bCs/>
                <w:color w:val="000000"/>
                <w:sz w:val="16"/>
                <w:szCs w:val="16"/>
                <w:lang w:eastAsia="pt-BR"/>
              </w:rPr>
            </w:pPr>
            <w:r w:rsidRPr="00A075EB">
              <w:rPr>
                <w:rFonts w:ascii="Tahoma" w:eastAsia="Times New Roman" w:hAnsi="Tahoma" w:cs="Tahoma"/>
                <w:b/>
                <w:bCs/>
                <w:color w:val="000000"/>
                <w:sz w:val="16"/>
                <w:szCs w:val="16"/>
                <w:lang w:eastAsia="pt-BR"/>
              </w:rPr>
              <w:t>MENOR PREÇO POR ITEM</w:t>
            </w:r>
          </w:p>
        </w:tc>
      </w:tr>
      <w:tr w:rsidR="00A075EB" w:rsidRPr="00A075EB" w:rsidTr="00A075EB">
        <w:trPr>
          <w:trHeight w:val="210"/>
        </w:trPr>
        <w:tc>
          <w:tcPr>
            <w:tcW w:w="9639" w:type="dxa"/>
            <w:gridSpan w:val="10"/>
            <w:tcBorders>
              <w:top w:val="single" w:sz="4" w:space="0" w:color="auto"/>
              <w:left w:val="single" w:sz="4" w:space="0" w:color="auto"/>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OBJETO:</w:t>
            </w:r>
          </w:p>
        </w:tc>
      </w:tr>
      <w:tr w:rsidR="00A075EB" w:rsidRPr="00A075EB" w:rsidTr="00A075EB">
        <w:trPr>
          <w:trHeight w:val="1320"/>
        </w:trPr>
        <w:tc>
          <w:tcPr>
            <w:tcW w:w="9639" w:type="dxa"/>
            <w:gridSpan w:val="10"/>
            <w:tcBorders>
              <w:top w:val="nil"/>
              <w:left w:val="single" w:sz="4" w:space="0" w:color="000000"/>
              <w:bottom w:val="single" w:sz="4" w:space="0" w:color="000000"/>
              <w:right w:val="single" w:sz="4" w:space="0" w:color="000000"/>
            </w:tcBorders>
            <w:shd w:val="clear" w:color="auto" w:fill="auto"/>
            <w:hideMark/>
          </w:tcPr>
          <w:p w:rsidR="00A075EB" w:rsidRPr="00A075EB" w:rsidRDefault="00A075EB" w:rsidP="00A075EB">
            <w:pPr>
              <w:jc w:val="both"/>
              <w:rPr>
                <w:rFonts w:ascii="Tahoma" w:eastAsia="Times New Roman" w:hAnsi="Tahoma" w:cs="Tahoma"/>
                <w:b/>
                <w:bCs/>
                <w:color w:val="000000"/>
                <w:sz w:val="16"/>
                <w:szCs w:val="16"/>
                <w:lang w:eastAsia="pt-BR"/>
              </w:rPr>
            </w:pPr>
            <w:r w:rsidRPr="00A075EB">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DE MAQUINAS PESADAS, SENDO ELAS MOTONIVELADORA E RETROESCAVADEIRA, EM ATENDIMENTO À SOLICITAÇÃO DA SECRETARIA MUNICIPAL DE OBRAS, INFRAESTRUTURA E SERVIÇOS URBANOS, DE ACORDO COM AS ESPECIFICAÇÕES E QUANTIDADES DESCRITAS NO ANEXO I PROPOSTA DE PREÇOS E ANEXO IX TERMO DE REFERÊNCIA.</w:t>
            </w:r>
          </w:p>
        </w:tc>
      </w:tr>
      <w:tr w:rsidR="00A075EB" w:rsidRPr="00A075EB" w:rsidTr="00A075EB">
        <w:trPr>
          <w:trHeight w:val="165"/>
        </w:trPr>
        <w:tc>
          <w:tcPr>
            <w:tcW w:w="5813" w:type="dxa"/>
            <w:gridSpan w:val="7"/>
            <w:tcBorders>
              <w:top w:val="single" w:sz="4" w:space="0" w:color="auto"/>
              <w:left w:val="single" w:sz="4" w:space="0" w:color="auto"/>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PROPONENTE:</w:t>
            </w:r>
          </w:p>
        </w:tc>
        <w:tc>
          <w:tcPr>
            <w:tcW w:w="3826" w:type="dxa"/>
            <w:gridSpan w:val="3"/>
            <w:tcBorders>
              <w:top w:val="single" w:sz="4" w:space="0" w:color="auto"/>
              <w:left w:val="nil"/>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CNPJ/CPF:</w:t>
            </w:r>
          </w:p>
        </w:tc>
      </w:tr>
      <w:tr w:rsidR="00A075EB" w:rsidRPr="00A075EB" w:rsidTr="00A075EB">
        <w:trPr>
          <w:trHeight w:val="282"/>
        </w:trPr>
        <w:tc>
          <w:tcPr>
            <w:tcW w:w="5813" w:type="dxa"/>
            <w:gridSpan w:val="7"/>
            <w:tcBorders>
              <w:top w:val="nil"/>
              <w:left w:val="single" w:sz="4" w:space="0" w:color="auto"/>
              <w:bottom w:val="single" w:sz="4" w:space="0" w:color="auto"/>
              <w:right w:val="single" w:sz="4" w:space="0" w:color="000000"/>
            </w:tcBorders>
            <w:shd w:val="clear" w:color="000000" w:fill="FFFF99"/>
            <w:vAlign w:val="center"/>
            <w:hideMark/>
          </w:tcPr>
          <w:p w:rsidR="00A075EB" w:rsidRPr="00A075EB" w:rsidRDefault="00A075EB" w:rsidP="00A075EB">
            <w:pPr>
              <w:jc w:val="center"/>
              <w:rPr>
                <w:rFonts w:ascii="Tahoma" w:eastAsia="Times New Roman" w:hAnsi="Tahoma" w:cs="Tahoma"/>
                <w:b/>
                <w:bCs/>
                <w:sz w:val="16"/>
                <w:szCs w:val="16"/>
                <w:lang w:eastAsia="pt-BR"/>
              </w:rPr>
            </w:pPr>
            <w:r w:rsidRPr="00A075EB">
              <w:rPr>
                <w:rFonts w:ascii="Tahoma" w:eastAsia="Times New Roman" w:hAnsi="Tahoma" w:cs="Tahoma"/>
                <w:b/>
                <w:bCs/>
                <w:sz w:val="16"/>
                <w:szCs w:val="16"/>
                <w:lang w:eastAsia="pt-BR"/>
              </w:rPr>
              <w:t> </w:t>
            </w:r>
          </w:p>
        </w:tc>
        <w:tc>
          <w:tcPr>
            <w:tcW w:w="3826" w:type="dxa"/>
            <w:gridSpan w:val="3"/>
            <w:tcBorders>
              <w:top w:val="nil"/>
              <w:left w:val="nil"/>
              <w:bottom w:val="single" w:sz="4" w:space="0" w:color="auto"/>
              <w:right w:val="single" w:sz="4" w:space="0" w:color="000000"/>
            </w:tcBorders>
            <w:shd w:val="clear" w:color="000000" w:fill="FFFF99"/>
            <w:vAlign w:val="center"/>
            <w:hideMark/>
          </w:tcPr>
          <w:p w:rsidR="00A075EB" w:rsidRPr="00A075EB" w:rsidRDefault="00A075EB" w:rsidP="00A075EB">
            <w:pPr>
              <w:jc w:val="center"/>
              <w:rPr>
                <w:rFonts w:ascii="Tahoma" w:eastAsia="Times New Roman" w:hAnsi="Tahoma" w:cs="Tahoma"/>
                <w:b/>
                <w:bCs/>
                <w:sz w:val="16"/>
                <w:szCs w:val="16"/>
                <w:lang w:eastAsia="pt-BR"/>
              </w:rPr>
            </w:pPr>
            <w:r w:rsidRPr="00A075EB">
              <w:rPr>
                <w:rFonts w:ascii="Tahoma" w:eastAsia="Times New Roman" w:hAnsi="Tahoma" w:cs="Tahoma"/>
                <w:b/>
                <w:bCs/>
                <w:sz w:val="16"/>
                <w:szCs w:val="16"/>
                <w:lang w:eastAsia="pt-BR"/>
              </w:rPr>
              <w:t> </w:t>
            </w:r>
          </w:p>
        </w:tc>
      </w:tr>
      <w:tr w:rsidR="00A075EB" w:rsidRPr="00A075EB" w:rsidTr="00A075EB">
        <w:trPr>
          <w:trHeight w:val="165"/>
        </w:trPr>
        <w:tc>
          <w:tcPr>
            <w:tcW w:w="4378" w:type="dxa"/>
            <w:gridSpan w:val="5"/>
            <w:tcBorders>
              <w:top w:val="single" w:sz="4" w:space="0" w:color="auto"/>
              <w:left w:val="single" w:sz="4" w:space="0" w:color="auto"/>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ENDEREÇO:</w:t>
            </w:r>
          </w:p>
        </w:tc>
        <w:tc>
          <w:tcPr>
            <w:tcW w:w="5261" w:type="dxa"/>
            <w:gridSpan w:val="5"/>
            <w:tcBorders>
              <w:top w:val="single" w:sz="4" w:space="0" w:color="auto"/>
              <w:left w:val="nil"/>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BAIRRO:</w:t>
            </w:r>
          </w:p>
        </w:tc>
      </w:tr>
      <w:tr w:rsidR="00A075EB" w:rsidRPr="00A075EB" w:rsidTr="00A075EB">
        <w:trPr>
          <w:trHeight w:val="282"/>
        </w:trPr>
        <w:tc>
          <w:tcPr>
            <w:tcW w:w="4378" w:type="dxa"/>
            <w:gridSpan w:val="5"/>
            <w:tcBorders>
              <w:top w:val="nil"/>
              <w:left w:val="single" w:sz="4" w:space="0" w:color="auto"/>
              <w:bottom w:val="single" w:sz="4" w:space="0" w:color="auto"/>
              <w:right w:val="single" w:sz="4" w:space="0" w:color="000000"/>
            </w:tcBorders>
            <w:shd w:val="clear" w:color="000000" w:fill="FFFF99"/>
            <w:vAlign w:val="center"/>
            <w:hideMark/>
          </w:tcPr>
          <w:p w:rsidR="00A075EB" w:rsidRPr="00A075EB" w:rsidRDefault="00A075EB" w:rsidP="00A075EB">
            <w:pPr>
              <w:rPr>
                <w:rFonts w:ascii="Tahoma" w:eastAsia="Times New Roman" w:hAnsi="Tahoma" w:cs="Tahoma"/>
                <w:b/>
                <w:bCs/>
                <w:sz w:val="16"/>
                <w:szCs w:val="16"/>
                <w:lang w:eastAsia="pt-BR"/>
              </w:rPr>
            </w:pPr>
            <w:r w:rsidRPr="00A075EB">
              <w:rPr>
                <w:rFonts w:ascii="Tahoma" w:eastAsia="Times New Roman" w:hAnsi="Tahoma" w:cs="Tahoma"/>
                <w:b/>
                <w:bCs/>
                <w:sz w:val="16"/>
                <w:szCs w:val="16"/>
                <w:lang w:eastAsia="pt-BR"/>
              </w:rPr>
              <w:t> </w:t>
            </w:r>
          </w:p>
        </w:tc>
        <w:tc>
          <w:tcPr>
            <w:tcW w:w="5261" w:type="dxa"/>
            <w:gridSpan w:val="5"/>
            <w:tcBorders>
              <w:top w:val="nil"/>
              <w:left w:val="nil"/>
              <w:bottom w:val="single" w:sz="4" w:space="0" w:color="auto"/>
              <w:right w:val="single" w:sz="4" w:space="0" w:color="000000"/>
            </w:tcBorders>
            <w:shd w:val="clear" w:color="000000" w:fill="FFFF99"/>
            <w:vAlign w:val="center"/>
            <w:hideMark/>
          </w:tcPr>
          <w:p w:rsidR="00A075EB" w:rsidRPr="00A075EB" w:rsidRDefault="00A075EB" w:rsidP="00A075EB">
            <w:pPr>
              <w:rPr>
                <w:rFonts w:ascii="Tahoma" w:eastAsia="Times New Roman" w:hAnsi="Tahoma" w:cs="Tahoma"/>
                <w:b/>
                <w:bCs/>
                <w:sz w:val="16"/>
                <w:szCs w:val="16"/>
                <w:lang w:eastAsia="pt-BR"/>
              </w:rPr>
            </w:pPr>
            <w:r w:rsidRPr="00A075EB">
              <w:rPr>
                <w:rFonts w:ascii="Tahoma" w:eastAsia="Times New Roman" w:hAnsi="Tahoma" w:cs="Tahoma"/>
                <w:b/>
                <w:bCs/>
                <w:sz w:val="16"/>
                <w:szCs w:val="16"/>
                <w:lang w:eastAsia="pt-BR"/>
              </w:rPr>
              <w:t> </w:t>
            </w:r>
          </w:p>
        </w:tc>
      </w:tr>
      <w:tr w:rsidR="00A075EB" w:rsidRPr="00A075EB" w:rsidTr="00A075EB">
        <w:trPr>
          <w:trHeight w:val="165"/>
        </w:trPr>
        <w:tc>
          <w:tcPr>
            <w:tcW w:w="3828" w:type="dxa"/>
            <w:gridSpan w:val="4"/>
            <w:tcBorders>
              <w:top w:val="single" w:sz="4" w:space="0" w:color="auto"/>
              <w:left w:val="single" w:sz="4" w:space="0" w:color="auto"/>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CIDADE/UF:</w:t>
            </w:r>
          </w:p>
        </w:tc>
        <w:tc>
          <w:tcPr>
            <w:tcW w:w="1301" w:type="dxa"/>
            <w:gridSpan w:val="2"/>
            <w:tcBorders>
              <w:top w:val="single" w:sz="4" w:space="0" w:color="auto"/>
              <w:left w:val="nil"/>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CEP:</w:t>
            </w:r>
          </w:p>
        </w:tc>
        <w:tc>
          <w:tcPr>
            <w:tcW w:w="4510" w:type="dxa"/>
            <w:gridSpan w:val="4"/>
            <w:tcBorders>
              <w:top w:val="single" w:sz="4" w:space="0" w:color="auto"/>
              <w:left w:val="nil"/>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TELEFONE/FAX:</w:t>
            </w:r>
          </w:p>
        </w:tc>
      </w:tr>
      <w:tr w:rsidR="00A075EB" w:rsidRPr="00A075EB" w:rsidTr="00A075EB">
        <w:trPr>
          <w:trHeight w:val="282"/>
        </w:trPr>
        <w:tc>
          <w:tcPr>
            <w:tcW w:w="3828" w:type="dxa"/>
            <w:gridSpan w:val="4"/>
            <w:tcBorders>
              <w:top w:val="nil"/>
              <w:left w:val="single" w:sz="4" w:space="0" w:color="auto"/>
              <w:bottom w:val="single" w:sz="4" w:space="0" w:color="auto"/>
              <w:right w:val="single" w:sz="4" w:space="0" w:color="000000"/>
            </w:tcBorders>
            <w:shd w:val="clear" w:color="000000" w:fill="FFFF99"/>
            <w:vAlign w:val="center"/>
            <w:hideMark/>
          </w:tcPr>
          <w:p w:rsidR="00A075EB" w:rsidRPr="00A075EB" w:rsidRDefault="00A075EB" w:rsidP="00A075EB">
            <w:pPr>
              <w:rPr>
                <w:rFonts w:ascii="Tahoma" w:eastAsia="Times New Roman" w:hAnsi="Tahoma" w:cs="Tahoma"/>
                <w:b/>
                <w:bCs/>
                <w:sz w:val="16"/>
                <w:szCs w:val="16"/>
                <w:lang w:eastAsia="pt-BR"/>
              </w:rPr>
            </w:pPr>
            <w:r w:rsidRPr="00A075EB">
              <w:rPr>
                <w:rFonts w:ascii="Tahoma" w:eastAsia="Times New Roman" w:hAnsi="Tahoma" w:cs="Tahoma"/>
                <w:b/>
                <w:bCs/>
                <w:sz w:val="16"/>
                <w:szCs w:val="16"/>
                <w:lang w:eastAsia="pt-BR"/>
              </w:rPr>
              <w:t> </w:t>
            </w:r>
          </w:p>
        </w:tc>
        <w:tc>
          <w:tcPr>
            <w:tcW w:w="1301" w:type="dxa"/>
            <w:gridSpan w:val="2"/>
            <w:tcBorders>
              <w:top w:val="nil"/>
              <w:left w:val="nil"/>
              <w:bottom w:val="single" w:sz="4" w:space="0" w:color="auto"/>
              <w:right w:val="single" w:sz="4" w:space="0" w:color="000000"/>
            </w:tcBorders>
            <w:shd w:val="clear" w:color="000000" w:fill="FFFF99"/>
            <w:vAlign w:val="center"/>
            <w:hideMark/>
          </w:tcPr>
          <w:p w:rsidR="00A075EB" w:rsidRPr="00A075EB" w:rsidRDefault="00A075EB" w:rsidP="00A075EB">
            <w:pPr>
              <w:jc w:val="center"/>
              <w:rPr>
                <w:rFonts w:ascii="Tahoma" w:eastAsia="Times New Roman" w:hAnsi="Tahoma" w:cs="Tahoma"/>
                <w:b/>
                <w:bCs/>
                <w:sz w:val="16"/>
                <w:szCs w:val="16"/>
                <w:lang w:eastAsia="pt-BR"/>
              </w:rPr>
            </w:pPr>
            <w:r w:rsidRPr="00A075EB">
              <w:rPr>
                <w:rFonts w:ascii="Tahoma" w:eastAsia="Times New Roman" w:hAnsi="Tahoma" w:cs="Tahoma"/>
                <w:b/>
                <w:bCs/>
                <w:sz w:val="16"/>
                <w:szCs w:val="16"/>
                <w:lang w:eastAsia="pt-BR"/>
              </w:rPr>
              <w:t> </w:t>
            </w:r>
          </w:p>
        </w:tc>
        <w:tc>
          <w:tcPr>
            <w:tcW w:w="4510" w:type="dxa"/>
            <w:gridSpan w:val="4"/>
            <w:tcBorders>
              <w:top w:val="nil"/>
              <w:left w:val="nil"/>
              <w:bottom w:val="single" w:sz="4" w:space="0" w:color="auto"/>
              <w:right w:val="single" w:sz="4" w:space="0" w:color="000000"/>
            </w:tcBorders>
            <w:shd w:val="clear" w:color="000000" w:fill="FFFF99"/>
            <w:vAlign w:val="center"/>
            <w:hideMark/>
          </w:tcPr>
          <w:p w:rsidR="00A075EB" w:rsidRPr="00A075EB" w:rsidRDefault="00A075EB" w:rsidP="00A075EB">
            <w:pPr>
              <w:rPr>
                <w:rFonts w:ascii="Tahoma" w:eastAsia="Times New Roman" w:hAnsi="Tahoma" w:cs="Tahoma"/>
                <w:b/>
                <w:bCs/>
                <w:sz w:val="16"/>
                <w:szCs w:val="16"/>
                <w:lang w:eastAsia="pt-BR"/>
              </w:rPr>
            </w:pPr>
            <w:r w:rsidRPr="00A075EB">
              <w:rPr>
                <w:rFonts w:ascii="Tahoma" w:eastAsia="Times New Roman" w:hAnsi="Tahoma" w:cs="Tahoma"/>
                <w:b/>
                <w:bCs/>
                <w:sz w:val="16"/>
                <w:szCs w:val="16"/>
                <w:lang w:eastAsia="pt-BR"/>
              </w:rPr>
              <w:t> </w:t>
            </w:r>
          </w:p>
        </w:tc>
      </w:tr>
      <w:tr w:rsidR="00A075EB" w:rsidRPr="00A075EB" w:rsidTr="00A075EB">
        <w:trPr>
          <w:trHeight w:val="165"/>
        </w:trPr>
        <w:tc>
          <w:tcPr>
            <w:tcW w:w="5129" w:type="dxa"/>
            <w:gridSpan w:val="6"/>
            <w:tcBorders>
              <w:top w:val="single" w:sz="4" w:space="0" w:color="auto"/>
              <w:left w:val="single" w:sz="4" w:space="0" w:color="auto"/>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DADOS PARA PAGAMENTO (BANCO/AGÊNCIA/CONTA):</w:t>
            </w:r>
          </w:p>
        </w:tc>
        <w:tc>
          <w:tcPr>
            <w:tcW w:w="4510" w:type="dxa"/>
            <w:gridSpan w:val="4"/>
            <w:tcBorders>
              <w:top w:val="single" w:sz="4" w:space="0" w:color="auto"/>
              <w:left w:val="nil"/>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VALIDADE DA PROPOSTA:</w:t>
            </w:r>
          </w:p>
        </w:tc>
      </w:tr>
      <w:tr w:rsidR="00A075EB" w:rsidRPr="00A075EB" w:rsidTr="00A075EB">
        <w:trPr>
          <w:trHeight w:val="282"/>
        </w:trPr>
        <w:tc>
          <w:tcPr>
            <w:tcW w:w="5129" w:type="dxa"/>
            <w:gridSpan w:val="6"/>
            <w:tcBorders>
              <w:top w:val="nil"/>
              <w:left w:val="single" w:sz="4" w:space="0" w:color="auto"/>
              <w:bottom w:val="single" w:sz="4" w:space="0" w:color="auto"/>
              <w:right w:val="single" w:sz="4" w:space="0" w:color="000000"/>
            </w:tcBorders>
            <w:shd w:val="clear" w:color="000000" w:fill="FFFF99"/>
            <w:vAlign w:val="center"/>
            <w:hideMark/>
          </w:tcPr>
          <w:p w:rsidR="00A075EB" w:rsidRPr="00A075EB" w:rsidRDefault="00A075EB" w:rsidP="00A075EB">
            <w:pPr>
              <w:rPr>
                <w:rFonts w:ascii="Tahoma" w:eastAsia="Times New Roman" w:hAnsi="Tahoma" w:cs="Tahoma"/>
                <w:b/>
                <w:bCs/>
                <w:sz w:val="16"/>
                <w:szCs w:val="16"/>
                <w:lang w:eastAsia="pt-BR"/>
              </w:rPr>
            </w:pPr>
            <w:r w:rsidRPr="00A075EB">
              <w:rPr>
                <w:rFonts w:ascii="Tahoma" w:eastAsia="Times New Roman" w:hAnsi="Tahoma" w:cs="Tahoma"/>
                <w:b/>
                <w:bCs/>
                <w:sz w:val="16"/>
                <w:szCs w:val="16"/>
                <w:lang w:eastAsia="pt-BR"/>
              </w:rPr>
              <w:t> </w:t>
            </w:r>
          </w:p>
        </w:tc>
        <w:tc>
          <w:tcPr>
            <w:tcW w:w="4510" w:type="dxa"/>
            <w:gridSpan w:val="4"/>
            <w:tcBorders>
              <w:top w:val="nil"/>
              <w:left w:val="nil"/>
              <w:bottom w:val="single" w:sz="4" w:space="0" w:color="auto"/>
              <w:right w:val="single" w:sz="4" w:space="0" w:color="000000"/>
            </w:tcBorders>
            <w:shd w:val="clear" w:color="000000" w:fill="FFFF99"/>
            <w:vAlign w:val="center"/>
            <w:hideMark/>
          </w:tcPr>
          <w:p w:rsidR="00A075EB" w:rsidRPr="00A075EB" w:rsidRDefault="00A075EB" w:rsidP="00A075EB">
            <w:pPr>
              <w:rPr>
                <w:rFonts w:ascii="Tahoma" w:eastAsia="Times New Roman" w:hAnsi="Tahoma" w:cs="Tahoma"/>
                <w:b/>
                <w:bCs/>
                <w:sz w:val="16"/>
                <w:szCs w:val="16"/>
                <w:lang w:eastAsia="pt-BR"/>
              </w:rPr>
            </w:pPr>
            <w:r w:rsidRPr="00A075EB">
              <w:rPr>
                <w:rFonts w:ascii="Tahoma" w:eastAsia="Times New Roman" w:hAnsi="Tahoma" w:cs="Tahoma"/>
                <w:b/>
                <w:bCs/>
                <w:sz w:val="16"/>
                <w:szCs w:val="16"/>
                <w:lang w:eastAsia="pt-BR"/>
              </w:rPr>
              <w:t> </w:t>
            </w:r>
          </w:p>
        </w:tc>
      </w:tr>
      <w:tr w:rsidR="00A075EB" w:rsidRPr="00A075EB" w:rsidTr="00A075EB">
        <w:trPr>
          <w:trHeight w:val="165"/>
        </w:trPr>
        <w:tc>
          <w:tcPr>
            <w:tcW w:w="3828" w:type="dxa"/>
            <w:gridSpan w:val="4"/>
            <w:tcBorders>
              <w:top w:val="single" w:sz="4" w:space="0" w:color="auto"/>
              <w:left w:val="nil"/>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E-MAIL</w:t>
            </w:r>
          </w:p>
        </w:tc>
        <w:tc>
          <w:tcPr>
            <w:tcW w:w="5811" w:type="dxa"/>
            <w:gridSpan w:val="6"/>
            <w:tcBorders>
              <w:top w:val="single" w:sz="4" w:space="0" w:color="auto"/>
              <w:left w:val="nil"/>
              <w:bottom w:val="nil"/>
              <w:right w:val="single" w:sz="4" w:space="0" w:color="000000"/>
            </w:tcBorders>
            <w:shd w:val="clear" w:color="auto" w:fill="auto"/>
            <w:vAlign w:val="center"/>
            <w:hideMark/>
          </w:tcPr>
          <w:p w:rsidR="00A075EB" w:rsidRPr="00A075EB" w:rsidRDefault="00A075EB" w:rsidP="00A075EB">
            <w:pPr>
              <w:rPr>
                <w:rFonts w:ascii="Tahoma" w:eastAsia="Times New Roman" w:hAnsi="Tahoma" w:cs="Tahoma"/>
                <w:sz w:val="12"/>
                <w:szCs w:val="12"/>
                <w:lang w:eastAsia="pt-BR"/>
              </w:rPr>
            </w:pPr>
            <w:r w:rsidRPr="00A075EB">
              <w:rPr>
                <w:rFonts w:ascii="Tahoma" w:eastAsia="Times New Roman" w:hAnsi="Tahoma" w:cs="Tahoma"/>
                <w:sz w:val="12"/>
                <w:szCs w:val="12"/>
                <w:lang w:eastAsia="pt-BR"/>
              </w:rPr>
              <w:t>LOCAL E DATA:</w:t>
            </w:r>
          </w:p>
        </w:tc>
      </w:tr>
      <w:tr w:rsidR="00A075EB" w:rsidRPr="00A075EB" w:rsidTr="00A075EB">
        <w:trPr>
          <w:trHeight w:val="255"/>
        </w:trPr>
        <w:tc>
          <w:tcPr>
            <w:tcW w:w="3828" w:type="dxa"/>
            <w:gridSpan w:val="4"/>
            <w:tcBorders>
              <w:top w:val="nil"/>
              <w:left w:val="single" w:sz="4" w:space="0" w:color="auto"/>
              <w:bottom w:val="single" w:sz="4" w:space="0" w:color="auto"/>
              <w:right w:val="single" w:sz="4" w:space="0" w:color="000000"/>
            </w:tcBorders>
            <w:shd w:val="clear" w:color="000000" w:fill="FFFF99"/>
            <w:vAlign w:val="center"/>
            <w:hideMark/>
          </w:tcPr>
          <w:p w:rsidR="00A075EB" w:rsidRPr="00A075EB" w:rsidRDefault="00A075EB" w:rsidP="00A075EB">
            <w:pPr>
              <w:rPr>
                <w:rFonts w:ascii="Tahoma" w:eastAsia="Times New Roman" w:hAnsi="Tahoma" w:cs="Tahoma"/>
                <w:b/>
                <w:bCs/>
                <w:sz w:val="16"/>
                <w:szCs w:val="16"/>
                <w:lang w:eastAsia="pt-BR"/>
              </w:rPr>
            </w:pPr>
            <w:r w:rsidRPr="00A075EB">
              <w:rPr>
                <w:rFonts w:ascii="Tahoma" w:eastAsia="Times New Roman" w:hAnsi="Tahoma" w:cs="Tahoma"/>
                <w:b/>
                <w:bCs/>
                <w:sz w:val="16"/>
                <w:szCs w:val="16"/>
                <w:lang w:eastAsia="pt-BR"/>
              </w:rPr>
              <w:t> </w:t>
            </w:r>
          </w:p>
        </w:tc>
        <w:tc>
          <w:tcPr>
            <w:tcW w:w="5811" w:type="dxa"/>
            <w:gridSpan w:val="6"/>
            <w:tcBorders>
              <w:top w:val="nil"/>
              <w:left w:val="nil"/>
              <w:bottom w:val="single" w:sz="4" w:space="0" w:color="auto"/>
              <w:right w:val="single" w:sz="4" w:space="0" w:color="000000"/>
            </w:tcBorders>
            <w:shd w:val="clear" w:color="000000" w:fill="FFFF99"/>
            <w:vAlign w:val="center"/>
            <w:hideMark/>
          </w:tcPr>
          <w:p w:rsidR="00A075EB" w:rsidRPr="00A075EB" w:rsidRDefault="00A075EB" w:rsidP="00A075EB">
            <w:pPr>
              <w:rPr>
                <w:rFonts w:ascii="Tahoma" w:eastAsia="Times New Roman" w:hAnsi="Tahoma" w:cs="Tahoma"/>
                <w:b/>
                <w:bCs/>
                <w:sz w:val="16"/>
                <w:szCs w:val="16"/>
                <w:lang w:eastAsia="pt-BR"/>
              </w:rPr>
            </w:pPr>
            <w:r w:rsidRPr="00A075EB">
              <w:rPr>
                <w:rFonts w:ascii="Tahoma" w:eastAsia="Times New Roman" w:hAnsi="Tahoma" w:cs="Tahoma"/>
                <w:b/>
                <w:bCs/>
                <w:sz w:val="16"/>
                <w:szCs w:val="16"/>
                <w:lang w:eastAsia="pt-BR"/>
              </w:rPr>
              <w:t> </w:t>
            </w:r>
          </w:p>
        </w:tc>
      </w:tr>
      <w:tr w:rsidR="00A075EB" w:rsidRPr="00A075EB" w:rsidTr="00A075EB">
        <w:trPr>
          <w:trHeight w:val="165"/>
        </w:trPr>
        <w:tc>
          <w:tcPr>
            <w:tcW w:w="446" w:type="dxa"/>
            <w:tcBorders>
              <w:top w:val="nil"/>
              <w:left w:val="nil"/>
              <w:bottom w:val="nil"/>
              <w:right w:val="nil"/>
            </w:tcBorders>
            <w:shd w:val="clear" w:color="auto" w:fill="auto"/>
            <w:vAlign w:val="center"/>
            <w:hideMark/>
          </w:tcPr>
          <w:p w:rsidR="00A075EB" w:rsidRPr="00A075EB" w:rsidRDefault="00A075EB" w:rsidP="00A075EB">
            <w:pPr>
              <w:rPr>
                <w:rFonts w:ascii="Tahoma" w:eastAsia="Times New Roman" w:hAnsi="Tahoma" w:cs="Tahoma"/>
                <w:b/>
                <w:bCs/>
                <w:sz w:val="16"/>
                <w:szCs w:val="16"/>
                <w:lang w:eastAsia="pt-BR"/>
              </w:rPr>
            </w:pPr>
          </w:p>
        </w:tc>
        <w:tc>
          <w:tcPr>
            <w:tcW w:w="369" w:type="dxa"/>
            <w:tcBorders>
              <w:top w:val="nil"/>
              <w:left w:val="nil"/>
              <w:bottom w:val="nil"/>
              <w:right w:val="nil"/>
            </w:tcBorders>
            <w:shd w:val="clear" w:color="auto" w:fill="auto"/>
            <w:vAlign w:val="center"/>
            <w:hideMark/>
          </w:tcPr>
          <w:p w:rsidR="00A075EB" w:rsidRPr="00A075EB" w:rsidRDefault="00A075EB" w:rsidP="00A075EB">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rsidR="00A075EB" w:rsidRPr="00A075EB" w:rsidRDefault="00A075EB" w:rsidP="00A075EB">
            <w:pPr>
              <w:rPr>
                <w:rFonts w:ascii="Times New Roman" w:eastAsia="Times New Roman" w:hAnsi="Times New Roman"/>
                <w:sz w:val="20"/>
                <w:szCs w:val="20"/>
                <w:lang w:eastAsia="pt-BR"/>
              </w:rPr>
            </w:pPr>
          </w:p>
        </w:tc>
        <w:tc>
          <w:tcPr>
            <w:tcW w:w="2490" w:type="dxa"/>
            <w:tcBorders>
              <w:top w:val="nil"/>
              <w:left w:val="nil"/>
              <w:bottom w:val="nil"/>
              <w:right w:val="nil"/>
            </w:tcBorders>
            <w:shd w:val="clear" w:color="auto" w:fill="auto"/>
            <w:vAlign w:val="center"/>
            <w:hideMark/>
          </w:tcPr>
          <w:p w:rsidR="00A075EB" w:rsidRPr="00A075EB" w:rsidRDefault="00A075EB" w:rsidP="00A075EB">
            <w:pPr>
              <w:rPr>
                <w:rFonts w:ascii="Times New Roman" w:eastAsia="Times New Roman" w:hAnsi="Times New Roman"/>
                <w:sz w:val="20"/>
                <w:szCs w:val="20"/>
                <w:lang w:eastAsia="pt-BR"/>
              </w:rPr>
            </w:pPr>
          </w:p>
        </w:tc>
        <w:tc>
          <w:tcPr>
            <w:tcW w:w="550" w:type="dxa"/>
            <w:tcBorders>
              <w:top w:val="nil"/>
              <w:left w:val="nil"/>
              <w:bottom w:val="nil"/>
              <w:right w:val="nil"/>
            </w:tcBorders>
            <w:shd w:val="clear" w:color="auto" w:fill="auto"/>
            <w:vAlign w:val="center"/>
            <w:hideMark/>
          </w:tcPr>
          <w:p w:rsidR="00A075EB" w:rsidRPr="00A075EB" w:rsidRDefault="00A075EB" w:rsidP="00A075EB">
            <w:pPr>
              <w:rPr>
                <w:rFonts w:ascii="Times New Roman" w:eastAsia="Times New Roman" w:hAnsi="Times New Roman"/>
                <w:sz w:val="20"/>
                <w:szCs w:val="20"/>
                <w:lang w:eastAsia="pt-BR"/>
              </w:rPr>
            </w:pPr>
          </w:p>
        </w:tc>
        <w:tc>
          <w:tcPr>
            <w:tcW w:w="751" w:type="dxa"/>
            <w:tcBorders>
              <w:top w:val="nil"/>
              <w:left w:val="nil"/>
              <w:bottom w:val="nil"/>
              <w:right w:val="nil"/>
            </w:tcBorders>
            <w:shd w:val="clear" w:color="auto" w:fill="auto"/>
            <w:vAlign w:val="center"/>
            <w:hideMark/>
          </w:tcPr>
          <w:p w:rsidR="00A075EB" w:rsidRPr="00A075EB" w:rsidRDefault="00A075EB" w:rsidP="00A075EB">
            <w:pPr>
              <w:rPr>
                <w:rFonts w:ascii="Times New Roman" w:eastAsia="Times New Roman" w:hAnsi="Times New Roman"/>
                <w:sz w:val="20"/>
                <w:szCs w:val="20"/>
                <w:lang w:eastAsia="pt-BR"/>
              </w:rPr>
            </w:pPr>
          </w:p>
        </w:tc>
        <w:tc>
          <w:tcPr>
            <w:tcW w:w="684" w:type="dxa"/>
            <w:tcBorders>
              <w:top w:val="nil"/>
              <w:left w:val="nil"/>
              <w:bottom w:val="nil"/>
              <w:right w:val="nil"/>
            </w:tcBorders>
            <w:shd w:val="clear" w:color="auto" w:fill="auto"/>
            <w:vAlign w:val="center"/>
            <w:hideMark/>
          </w:tcPr>
          <w:p w:rsidR="00A075EB" w:rsidRPr="00A075EB" w:rsidRDefault="00A075EB" w:rsidP="00A075EB">
            <w:pPr>
              <w:rPr>
                <w:rFonts w:ascii="Times New Roman" w:eastAsia="Times New Roman" w:hAnsi="Times New Roman"/>
                <w:sz w:val="20"/>
                <w:szCs w:val="20"/>
                <w:lang w:eastAsia="pt-BR"/>
              </w:rPr>
            </w:pPr>
          </w:p>
        </w:tc>
        <w:tc>
          <w:tcPr>
            <w:tcW w:w="1700" w:type="dxa"/>
            <w:tcBorders>
              <w:top w:val="nil"/>
              <w:left w:val="nil"/>
              <w:bottom w:val="nil"/>
              <w:right w:val="nil"/>
            </w:tcBorders>
            <w:shd w:val="clear" w:color="auto" w:fill="auto"/>
            <w:vAlign w:val="center"/>
            <w:hideMark/>
          </w:tcPr>
          <w:p w:rsidR="00A075EB" w:rsidRPr="00A075EB" w:rsidRDefault="00A075EB" w:rsidP="00A075EB">
            <w:pPr>
              <w:rPr>
                <w:rFonts w:ascii="Times New Roman" w:eastAsia="Times New Roman" w:hAnsi="Times New Roman"/>
                <w:sz w:val="20"/>
                <w:szCs w:val="20"/>
                <w:lang w:eastAsia="pt-BR"/>
              </w:rPr>
            </w:pPr>
          </w:p>
        </w:tc>
        <w:tc>
          <w:tcPr>
            <w:tcW w:w="992" w:type="dxa"/>
            <w:tcBorders>
              <w:top w:val="nil"/>
              <w:left w:val="nil"/>
              <w:bottom w:val="nil"/>
              <w:right w:val="nil"/>
            </w:tcBorders>
            <w:shd w:val="clear" w:color="auto" w:fill="auto"/>
            <w:vAlign w:val="center"/>
            <w:hideMark/>
          </w:tcPr>
          <w:p w:rsidR="00A075EB" w:rsidRPr="00A075EB" w:rsidRDefault="00A075EB" w:rsidP="00A075EB">
            <w:pPr>
              <w:rPr>
                <w:rFonts w:ascii="Times New Roman" w:eastAsia="Times New Roman" w:hAnsi="Times New Roman"/>
                <w:sz w:val="20"/>
                <w:szCs w:val="20"/>
                <w:lang w:eastAsia="pt-BR"/>
              </w:rPr>
            </w:pPr>
          </w:p>
        </w:tc>
        <w:tc>
          <w:tcPr>
            <w:tcW w:w="1134" w:type="dxa"/>
            <w:tcBorders>
              <w:top w:val="nil"/>
              <w:left w:val="nil"/>
              <w:bottom w:val="nil"/>
              <w:right w:val="nil"/>
            </w:tcBorders>
            <w:shd w:val="clear" w:color="auto" w:fill="auto"/>
            <w:vAlign w:val="center"/>
            <w:hideMark/>
          </w:tcPr>
          <w:p w:rsidR="00A075EB" w:rsidRPr="00A075EB" w:rsidRDefault="00A075EB" w:rsidP="00A075EB">
            <w:pPr>
              <w:rPr>
                <w:rFonts w:ascii="Times New Roman" w:eastAsia="Times New Roman" w:hAnsi="Times New Roman"/>
                <w:sz w:val="20"/>
                <w:szCs w:val="20"/>
                <w:lang w:eastAsia="pt-BR"/>
              </w:rPr>
            </w:pPr>
          </w:p>
        </w:tc>
      </w:tr>
      <w:tr w:rsidR="00A075EB" w:rsidRPr="00A075EB" w:rsidTr="00A075EB">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0"/>
                <w:szCs w:val="10"/>
                <w:lang w:eastAsia="pt-BR"/>
              </w:rPr>
            </w:pPr>
            <w:r w:rsidRPr="00A075EB">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0"/>
                <w:szCs w:val="10"/>
                <w:lang w:eastAsia="pt-BR"/>
              </w:rPr>
            </w:pPr>
            <w:r w:rsidRPr="00A075EB">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0"/>
                <w:szCs w:val="10"/>
                <w:lang w:eastAsia="pt-BR"/>
              </w:rPr>
            </w:pPr>
            <w:r w:rsidRPr="00A075EB">
              <w:rPr>
                <w:rFonts w:ascii="Tahoma" w:eastAsia="Times New Roman" w:hAnsi="Tahoma" w:cs="Tahoma"/>
                <w:sz w:val="10"/>
                <w:szCs w:val="10"/>
                <w:lang w:eastAsia="pt-BR"/>
              </w:rPr>
              <w:t>CÓDIGO</w:t>
            </w:r>
          </w:p>
        </w:tc>
        <w:tc>
          <w:tcPr>
            <w:tcW w:w="2490" w:type="dxa"/>
            <w:tcBorders>
              <w:top w:val="single" w:sz="4" w:space="0" w:color="auto"/>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0"/>
                <w:szCs w:val="10"/>
                <w:lang w:eastAsia="pt-BR"/>
              </w:rPr>
            </w:pPr>
            <w:r w:rsidRPr="00A075EB">
              <w:rPr>
                <w:rFonts w:ascii="Tahoma" w:eastAsia="Times New Roman" w:hAnsi="Tahoma" w:cs="Tahoma"/>
                <w:sz w:val="10"/>
                <w:szCs w:val="10"/>
                <w:lang w:eastAsia="pt-BR"/>
              </w:rPr>
              <w:t>DESCRIÇÃO DO PRODUTO/SERVIÇO</w:t>
            </w:r>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0"/>
                <w:szCs w:val="10"/>
                <w:lang w:eastAsia="pt-BR"/>
              </w:rPr>
            </w:pPr>
            <w:r w:rsidRPr="00A075EB">
              <w:rPr>
                <w:rFonts w:ascii="Tahoma" w:eastAsia="Times New Roman" w:hAnsi="Tahoma" w:cs="Tahoma"/>
                <w:sz w:val="10"/>
                <w:szCs w:val="10"/>
                <w:lang w:eastAsia="pt-BR"/>
              </w:rPr>
              <w:t>UNID.</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0"/>
                <w:szCs w:val="10"/>
                <w:lang w:eastAsia="pt-BR"/>
              </w:rPr>
            </w:pPr>
            <w:r w:rsidRPr="00A075EB">
              <w:rPr>
                <w:rFonts w:ascii="Tahoma" w:eastAsia="Times New Roman" w:hAnsi="Tahoma" w:cs="Tahoma"/>
                <w:sz w:val="10"/>
                <w:szCs w:val="10"/>
                <w:lang w:eastAsia="pt-BR"/>
              </w:rPr>
              <w:t>QUANTIDADE</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0"/>
                <w:szCs w:val="10"/>
                <w:lang w:eastAsia="pt-BR"/>
              </w:rPr>
            </w:pPr>
            <w:r w:rsidRPr="00A075EB">
              <w:rPr>
                <w:rFonts w:ascii="Tahoma" w:eastAsia="Times New Roman" w:hAnsi="Tahoma" w:cs="Tahoma"/>
                <w:sz w:val="10"/>
                <w:szCs w:val="10"/>
                <w:lang w:eastAsia="pt-BR"/>
              </w:rPr>
              <w:t>VALOR MÁXIMO</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0"/>
                <w:szCs w:val="10"/>
                <w:lang w:eastAsia="pt-BR"/>
              </w:rPr>
            </w:pPr>
            <w:r w:rsidRPr="00A075EB">
              <w:rPr>
                <w:rFonts w:ascii="Tahoma" w:eastAsia="Times New Roman" w:hAnsi="Tahoma" w:cs="Tahoma"/>
                <w:sz w:val="10"/>
                <w:szCs w:val="10"/>
                <w:lang w:eastAsia="pt-BR"/>
              </w:rPr>
              <w:t>MARCA OFERTADA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0"/>
                <w:szCs w:val="10"/>
                <w:lang w:eastAsia="pt-BR"/>
              </w:rPr>
            </w:pPr>
            <w:r w:rsidRPr="00A075EB">
              <w:rPr>
                <w:rFonts w:ascii="Tahoma" w:eastAsia="Times New Roman" w:hAnsi="Tahoma" w:cs="Tahoma"/>
                <w:sz w:val="10"/>
                <w:szCs w:val="10"/>
                <w:lang w:eastAsia="pt-BR"/>
              </w:rPr>
              <w:t>VALOR UNITÁRIO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0"/>
                <w:szCs w:val="10"/>
                <w:lang w:eastAsia="pt-BR"/>
              </w:rPr>
            </w:pPr>
            <w:r w:rsidRPr="00A075EB">
              <w:rPr>
                <w:rFonts w:ascii="Tahoma" w:eastAsia="Times New Roman" w:hAnsi="Tahoma" w:cs="Tahoma"/>
                <w:sz w:val="10"/>
                <w:szCs w:val="10"/>
                <w:lang w:eastAsia="pt-BR"/>
              </w:rPr>
              <w:t>VALOR TOTAL</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24142</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ANEL DA RETROESCAVADEIRA RD406 ANO 2012 COD.219000499</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11,13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24143</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BUCHA BRONZE DA MOTONIVELADORA 120K ANO 2013 COD. 4K8659*0</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279,10</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24144</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BUCHA DA MOTONIVELADORA 120K ANO 2013 COD. 5K0984*1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148,17</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24145</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CABO FREIO ESTACIONARIO DA RETROESCAVADEIRA RD406 ANO 2012 COD.370060231*0</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416,17</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23558</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CAPA DO ROLAMENTO DA MOTONIVELADORA 120K ANO 2013 COD. 2N2138*1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173,50</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23559</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CAPA DO ROLAMENTO DA MOTONIVELADORA 120K ANO 2013 COD. 9D3241*1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150,73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24146</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COLAR DE AÇO DA MOTONIVELADORA 120K ANO 2013 COD.2G4011*1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171,67</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24147</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COROA /PINHÃO 15X35 DA RETROESCAVADEIRA RD406 ANO 2012 COD.219000670*1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3.541,67</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23562</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EIXO DO TANDEM DA MOTONIVELADORA 120K ANO 2013 COD. 1473309*0</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4.484,33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24148</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ESPAÇADOR DA MOTONIVELADORA 120K ANO 2013 COD. 6K4185*1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94,03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24149</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ESPAÇADOR DA MOTONIVELADORA 120K ANO 2013 COD. 8D9688*1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168,13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24150</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FILTRO AR EXTERNO DA MOTONIVELADORA 120K, ANO 2013 COD.2456375*1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293,43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24151</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FILTRO AR INTERNO DA MOTONIVELADORA 120K, ANO 2013 COD.2456376*1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135,83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24152</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FILTRO DE COMBUSTIVEL DA MOTONIVELADORA 120K, ANO2013 COD. 1R0762*1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166,80</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24153</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FILTRO DE COMBUSTIVEL SEPARADOR DA MOTONIVELADORA 120K, ANO2013 COD.3261644*01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316,00</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24154</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FILTRO LUBRIFICANTE DA MOTONIVELADORA 120K, ANO2013 COD. 1R1807*1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136,33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24155</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JOGO DE CALÇO C/19 DA MOTONIVELADORA 120K ANO 2013 COD. 8D9689*1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154,23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12796</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OLEO LUBRIFICANTE SAE 50 BALDE COM 20 LITROS</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BALDE</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343,33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24156</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PINO DA MOTONIVELADORA 120K ANO 2013 COD. 2G6157*1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646,93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24157</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PINO FORJADO DA MOTONIVELADORA 120K ANO 2013 COD. 1243240*1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570,00</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24158</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REPARO DO CILINDRO DIANTEIRO DA RETROESCAVADEIRA RD406 ANO 2012 COD.219002261*1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202,67</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22</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24159</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REPARO DO CILINDRO GIRO DA RETROESCAVADEIRA RD406 ANO 2012 COD.219002262*1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343,67</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24160</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RETENTOR DA MOTONIVELADORA 120K ANO 2013 COD. 6K4186*1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46,45</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24161</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RETENTOR DA RETROESCAVADEIRA RD406 ANO 2012 COD.219000497</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115,00</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25</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24162</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RETENTOR DA RETROESCAVADEIRA RD406 ANO 2012 COD.219000498</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113,00</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24163</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RETENTOR DO CUBO DA RETROESCAVADEIRA RD406 ANO 2012 COD.219000495</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233,00</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23563</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RETENTOR DUO CONE DA MOTONIVELADORA 120K ANO 2013 COD. 9W7209*1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134,57</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24164</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ROLAMENTO CAPA /CONE DA MOTONIVELADORA 120K ANO 2013 COD. 8D9909*1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928,07</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23564</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ROLAMENTO CONE DA MOTONIVELADORA 120K ANO 2013 COD. 2N2139*1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296,17</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23565</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ROLAMENTO CONE NTN DA MOTONIVELADORA 120K ANO 2013 COD. 9D3242*1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296,33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24165</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SEMI EIXO DA RETROESCAVADEIRA RD406 ANO 2012 COD.210200467</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2.711,67</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24166</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TANQUE EXPANSÃO DA RETROESCAVADEIRA RD406 ANO 2012 COD.219000349*0</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1.844,67</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33</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24167</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TERMINAL DA BARRA DE DIREÇÃO LD DA MOTONIVELADORA 120K ANO 2013 COD.9D6523*1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296,40</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24168</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TERMINAL DA BARRA DE DIREÇÃO LE DA MOTONIVELADORA 120K ANO 2013 COD.9D6524*1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296,40</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24169</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TUDO DA SAIDA DA MOTONIVELADORA 120K, ANO 2013 COD.3123542*1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350,20</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24170</w:t>
            </w:r>
          </w:p>
        </w:tc>
        <w:tc>
          <w:tcPr>
            <w:tcW w:w="249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both"/>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TUDO DE ESCAPE DA MOTONIVELADORA 120K, ANO 2013 COD.3356123*1</w:t>
            </w:r>
          </w:p>
        </w:tc>
        <w:tc>
          <w:tcPr>
            <w:tcW w:w="550"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1,000</w:t>
            </w:r>
          </w:p>
        </w:tc>
        <w:tc>
          <w:tcPr>
            <w:tcW w:w="684"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215,33</w:t>
            </w:r>
          </w:p>
        </w:tc>
        <w:tc>
          <w:tcPr>
            <w:tcW w:w="1700"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center"/>
              <w:rPr>
                <w:rFonts w:ascii="Tahoma" w:eastAsia="Times New Roman" w:hAnsi="Tahoma" w:cs="Tahoma"/>
                <w:sz w:val="12"/>
                <w:szCs w:val="12"/>
                <w:lang w:eastAsia="pt-BR"/>
              </w:rPr>
            </w:pPr>
            <w:r w:rsidRPr="00A075EB">
              <w:rPr>
                <w:rFonts w:ascii="Tahoma" w:eastAsia="Times New Roman" w:hAnsi="Tahoma" w:cs="Tahoma"/>
                <w:sz w:val="12"/>
                <w:szCs w:val="12"/>
                <w:lang w:eastAsia="pt-BR"/>
              </w:rPr>
              <w:t> </w:t>
            </w:r>
          </w:p>
        </w:tc>
        <w:tc>
          <w:tcPr>
            <w:tcW w:w="992" w:type="dxa"/>
            <w:tcBorders>
              <w:top w:val="nil"/>
              <w:left w:val="nil"/>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b/>
                <w:bCs/>
                <w:color w:val="000000"/>
                <w:sz w:val="14"/>
                <w:szCs w:val="14"/>
                <w:lang w:eastAsia="pt-BR"/>
              </w:rPr>
            </w:pPr>
            <w:r w:rsidRPr="00A075EB">
              <w:rPr>
                <w:rFonts w:ascii="Tahoma" w:eastAsia="Times New Roman" w:hAnsi="Tahoma" w:cs="Tahoma"/>
                <w:b/>
                <w:bCs/>
                <w:color w:val="000000"/>
                <w:sz w:val="14"/>
                <w:szCs w:val="14"/>
                <w:lang w:eastAsia="pt-BR"/>
              </w:rPr>
              <w:t>0,00</w:t>
            </w:r>
          </w:p>
        </w:tc>
        <w:tc>
          <w:tcPr>
            <w:tcW w:w="1134" w:type="dxa"/>
            <w:tcBorders>
              <w:top w:val="nil"/>
              <w:left w:val="nil"/>
              <w:bottom w:val="single" w:sz="4" w:space="0" w:color="auto"/>
              <w:right w:val="single" w:sz="4" w:space="0" w:color="auto"/>
            </w:tcBorders>
            <w:shd w:val="clear" w:color="auto" w:fill="auto"/>
            <w:vAlign w:val="center"/>
            <w:hideMark/>
          </w:tcPr>
          <w:p w:rsidR="00A075EB" w:rsidRPr="00A075EB" w:rsidRDefault="00A075EB" w:rsidP="00A075EB">
            <w:pPr>
              <w:jc w:val="right"/>
              <w:rPr>
                <w:rFonts w:ascii="Tahoma" w:eastAsia="Times New Roman" w:hAnsi="Tahoma" w:cs="Tahoma"/>
                <w:b/>
                <w:bCs/>
                <w:sz w:val="14"/>
                <w:szCs w:val="14"/>
                <w:lang w:eastAsia="pt-BR"/>
              </w:rPr>
            </w:pPr>
            <w:r w:rsidRPr="00A075EB">
              <w:rPr>
                <w:rFonts w:ascii="Tahoma" w:eastAsia="Times New Roman" w:hAnsi="Tahoma" w:cs="Tahoma"/>
                <w:b/>
                <w:bCs/>
                <w:sz w:val="14"/>
                <w:szCs w:val="14"/>
                <w:lang w:eastAsia="pt-BR"/>
              </w:rPr>
              <w:t>0,00</w:t>
            </w:r>
          </w:p>
        </w:tc>
      </w:tr>
      <w:tr w:rsidR="00A075EB" w:rsidRPr="00A075EB" w:rsidTr="00A075EB">
        <w:trPr>
          <w:trHeight w:val="285"/>
        </w:trPr>
        <w:tc>
          <w:tcPr>
            <w:tcW w:w="7513"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075EB" w:rsidRPr="00A075EB" w:rsidRDefault="00A075EB" w:rsidP="00A075EB">
            <w:pPr>
              <w:jc w:val="right"/>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VALOR TOTAL</w:t>
            </w:r>
          </w:p>
        </w:tc>
        <w:tc>
          <w:tcPr>
            <w:tcW w:w="212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075EB" w:rsidRPr="00A075EB" w:rsidRDefault="00A075EB" w:rsidP="00A075EB">
            <w:pPr>
              <w:jc w:val="center"/>
              <w:rPr>
                <w:rFonts w:ascii="Tahoma" w:eastAsia="Times New Roman" w:hAnsi="Tahoma" w:cs="Tahoma"/>
                <w:b/>
                <w:bCs/>
                <w:color w:val="000000"/>
                <w:sz w:val="16"/>
                <w:szCs w:val="16"/>
                <w:lang w:eastAsia="pt-BR"/>
              </w:rPr>
            </w:pPr>
            <w:r w:rsidRPr="00A075EB">
              <w:rPr>
                <w:rFonts w:ascii="Tahoma" w:eastAsia="Times New Roman" w:hAnsi="Tahoma" w:cs="Tahoma"/>
                <w:b/>
                <w:bCs/>
                <w:color w:val="000000"/>
                <w:sz w:val="16"/>
                <w:szCs w:val="16"/>
                <w:lang w:eastAsia="pt-BR"/>
              </w:rPr>
              <w:t>R$ 0,00</w:t>
            </w:r>
          </w:p>
        </w:tc>
      </w:tr>
      <w:tr w:rsidR="00A075EB" w:rsidRPr="00A075EB" w:rsidTr="00A075EB">
        <w:trPr>
          <w:trHeight w:val="180"/>
        </w:trPr>
        <w:tc>
          <w:tcPr>
            <w:tcW w:w="446" w:type="dxa"/>
            <w:tcBorders>
              <w:top w:val="nil"/>
              <w:left w:val="nil"/>
              <w:bottom w:val="nil"/>
              <w:right w:val="nil"/>
            </w:tcBorders>
            <w:shd w:val="clear" w:color="auto" w:fill="auto"/>
            <w:vAlign w:val="center"/>
            <w:hideMark/>
          </w:tcPr>
          <w:p w:rsidR="00A075EB" w:rsidRPr="00A075EB" w:rsidRDefault="00A075EB" w:rsidP="00A075EB">
            <w:pPr>
              <w:jc w:val="center"/>
              <w:rPr>
                <w:rFonts w:ascii="Tahoma" w:eastAsia="Times New Roman" w:hAnsi="Tahoma" w:cs="Tahoma"/>
                <w:b/>
                <w:bCs/>
                <w:color w:val="000000"/>
                <w:sz w:val="16"/>
                <w:szCs w:val="16"/>
                <w:lang w:eastAsia="pt-BR"/>
              </w:rPr>
            </w:pPr>
          </w:p>
        </w:tc>
        <w:tc>
          <w:tcPr>
            <w:tcW w:w="369" w:type="dxa"/>
            <w:tcBorders>
              <w:top w:val="nil"/>
              <w:left w:val="nil"/>
              <w:bottom w:val="nil"/>
              <w:right w:val="nil"/>
            </w:tcBorders>
            <w:shd w:val="clear" w:color="auto" w:fill="auto"/>
            <w:vAlign w:val="center"/>
            <w:hideMark/>
          </w:tcPr>
          <w:p w:rsidR="00A075EB" w:rsidRPr="00A075EB" w:rsidRDefault="00A075EB" w:rsidP="00A075EB">
            <w:pPr>
              <w:jc w:val="cente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rsidR="00A075EB" w:rsidRPr="00A075EB" w:rsidRDefault="00A075EB" w:rsidP="00A075EB">
            <w:pPr>
              <w:jc w:val="center"/>
              <w:rPr>
                <w:rFonts w:ascii="Times New Roman" w:eastAsia="Times New Roman" w:hAnsi="Times New Roman"/>
                <w:sz w:val="20"/>
                <w:szCs w:val="20"/>
                <w:lang w:eastAsia="pt-BR"/>
              </w:rPr>
            </w:pPr>
          </w:p>
        </w:tc>
        <w:tc>
          <w:tcPr>
            <w:tcW w:w="2490" w:type="dxa"/>
            <w:tcBorders>
              <w:top w:val="nil"/>
              <w:left w:val="nil"/>
              <w:bottom w:val="nil"/>
              <w:right w:val="nil"/>
            </w:tcBorders>
            <w:shd w:val="clear" w:color="auto" w:fill="auto"/>
            <w:vAlign w:val="center"/>
            <w:hideMark/>
          </w:tcPr>
          <w:p w:rsidR="00A075EB" w:rsidRPr="00A075EB" w:rsidRDefault="00A075EB" w:rsidP="00A075EB">
            <w:pPr>
              <w:jc w:val="center"/>
              <w:rPr>
                <w:rFonts w:ascii="Times New Roman" w:eastAsia="Times New Roman" w:hAnsi="Times New Roman"/>
                <w:sz w:val="20"/>
                <w:szCs w:val="20"/>
                <w:lang w:eastAsia="pt-BR"/>
              </w:rPr>
            </w:pPr>
          </w:p>
        </w:tc>
        <w:tc>
          <w:tcPr>
            <w:tcW w:w="550" w:type="dxa"/>
            <w:tcBorders>
              <w:top w:val="nil"/>
              <w:left w:val="nil"/>
              <w:bottom w:val="nil"/>
              <w:right w:val="nil"/>
            </w:tcBorders>
            <w:shd w:val="clear" w:color="auto" w:fill="auto"/>
            <w:vAlign w:val="center"/>
            <w:hideMark/>
          </w:tcPr>
          <w:p w:rsidR="00A075EB" w:rsidRPr="00A075EB" w:rsidRDefault="00A075EB" w:rsidP="00A075EB">
            <w:pPr>
              <w:jc w:val="both"/>
              <w:rPr>
                <w:rFonts w:ascii="Times New Roman" w:eastAsia="Times New Roman" w:hAnsi="Times New Roman"/>
                <w:sz w:val="20"/>
                <w:szCs w:val="20"/>
                <w:lang w:eastAsia="pt-BR"/>
              </w:rPr>
            </w:pPr>
          </w:p>
        </w:tc>
        <w:tc>
          <w:tcPr>
            <w:tcW w:w="751" w:type="dxa"/>
            <w:tcBorders>
              <w:top w:val="nil"/>
              <w:left w:val="nil"/>
              <w:bottom w:val="nil"/>
              <w:right w:val="nil"/>
            </w:tcBorders>
            <w:shd w:val="clear" w:color="auto" w:fill="auto"/>
            <w:vAlign w:val="center"/>
            <w:hideMark/>
          </w:tcPr>
          <w:p w:rsidR="00A075EB" w:rsidRPr="00A075EB" w:rsidRDefault="00A075EB" w:rsidP="00A075EB">
            <w:pPr>
              <w:jc w:val="center"/>
              <w:rPr>
                <w:rFonts w:ascii="Times New Roman" w:eastAsia="Times New Roman" w:hAnsi="Times New Roman"/>
                <w:sz w:val="20"/>
                <w:szCs w:val="20"/>
                <w:lang w:eastAsia="pt-BR"/>
              </w:rPr>
            </w:pPr>
          </w:p>
        </w:tc>
        <w:tc>
          <w:tcPr>
            <w:tcW w:w="684" w:type="dxa"/>
            <w:tcBorders>
              <w:top w:val="nil"/>
              <w:left w:val="nil"/>
              <w:bottom w:val="nil"/>
              <w:right w:val="nil"/>
            </w:tcBorders>
            <w:shd w:val="clear" w:color="auto" w:fill="auto"/>
            <w:vAlign w:val="center"/>
            <w:hideMark/>
          </w:tcPr>
          <w:p w:rsidR="00A075EB" w:rsidRPr="00A075EB" w:rsidRDefault="00A075EB" w:rsidP="00A075EB">
            <w:pPr>
              <w:jc w:val="right"/>
              <w:rPr>
                <w:rFonts w:ascii="Times New Roman" w:eastAsia="Times New Roman" w:hAnsi="Times New Roman"/>
                <w:sz w:val="20"/>
                <w:szCs w:val="20"/>
                <w:lang w:eastAsia="pt-BR"/>
              </w:rPr>
            </w:pPr>
          </w:p>
        </w:tc>
        <w:tc>
          <w:tcPr>
            <w:tcW w:w="1700" w:type="dxa"/>
            <w:tcBorders>
              <w:top w:val="nil"/>
              <w:left w:val="nil"/>
              <w:bottom w:val="nil"/>
              <w:right w:val="nil"/>
            </w:tcBorders>
            <w:shd w:val="clear" w:color="auto" w:fill="auto"/>
            <w:vAlign w:val="center"/>
            <w:hideMark/>
          </w:tcPr>
          <w:p w:rsidR="00A075EB" w:rsidRPr="00A075EB" w:rsidRDefault="00A075EB" w:rsidP="00A075EB">
            <w:pPr>
              <w:jc w:val="right"/>
              <w:rPr>
                <w:rFonts w:ascii="Times New Roman" w:eastAsia="Times New Roman" w:hAnsi="Times New Roman"/>
                <w:sz w:val="20"/>
                <w:szCs w:val="20"/>
                <w:lang w:eastAsia="pt-BR"/>
              </w:rPr>
            </w:pPr>
          </w:p>
        </w:tc>
        <w:tc>
          <w:tcPr>
            <w:tcW w:w="992" w:type="dxa"/>
            <w:tcBorders>
              <w:top w:val="nil"/>
              <w:left w:val="nil"/>
              <w:bottom w:val="nil"/>
              <w:right w:val="nil"/>
            </w:tcBorders>
            <w:shd w:val="clear" w:color="auto" w:fill="auto"/>
            <w:vAlign w:val="center"/>
            <w:hideMark/>
          </w:tcPr>
          <w:p w:rsidR="00A075EB" w:rsidRPr="00A075EB" w:rsidRDefault="00A075EB" w:rsidP="00A075EB">
            <w:pPr>
              <w:jc w:val="center"/>
              <w:rPr>
                <w:rFonts w:ascii="Times New Roman" w:eastAsia="Times New Roman" w:hAnsi="Times New Roman"/>
                <w:sz w:val="20"/>
                <w:szCs w:val="20"/>
                <w:lang w:eastAsia="pt-BR"/>
              </w:rPr>
            </w:pPr>
          </w:p>
        </w:tc>
        <w:tc>
          <w:tcPr>
            <w:tcW w:w="1134" w:type="dxa"/>
            <w:tcBorders>
              <w:top w:val="nil"/>
              <w:left w:val="nil"/>
              <w:bottom w:val="nil"/>
              <w:right w:val="nil"/>
            </w:tcBorders>
            <w:shd w:val="clear" w:color="auto" w:fill="auto"/>
            <w:vAlign w:val="center"/>
            <w:hideMark/>
          </w:tcPr>
          <w:p w:rsidR="00A075EB" w:rsidRPr="00A075EB" w:rsidRDefault="00A075EB" w:rsidP="00A075EB">
            <w:pPr>
              <w:jc w:val="right"/>
              <w:rPr>
                <w:rFonts w:ascii="Times New Roman" w:eastAsia="Times New Roman" w:hAnsi="Times New Roman"/>
                <w:sz w:val="20"/>
                <w:szCs w:val="20"/>
                <w:lang w:eastAsia="pt-BR"/>
              </w:rPr>
            </w:pPr>
          </w:p>
        </w:tc>
      </w:tr>
      <w:tr w:rsidR="00A075EB" w:rsidRPr="00A075EB" w:rsidTr="00A075EB">
        <w:trPr>
          <w:trHeight w:val="1699"/>
        </w:trPr>
        <w:tc>
          <w:tcPr>
            <w:tcW w:w="512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075EB" w:rsidRPr="00A075EB" w:rsidRDefault="00A075EB" w:rsidP="00A075EB">
            <w:pPr>
              <w:jc w:val="both"/>
              <w:rPr>
                <w:rFonts w:ascii="Tahoma" w:eastAsia="Times New Roman" w:hAnsi="Tahoma" w:cs="Tahoma"/>
                <w:color w:val="000000"/>
                <w:sz w:val="16"/>
                <w:szCs w:val="16"/>
                <w:lang w:eastAsia="pt-BR"/>
              </w:rPr>
            </w:pPr>
            <w:r w:rsidRPr="00A075EB">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0038/2019,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451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CARIMBO CNPJ</w:t>
            </w:r>
          </w:p>
        </w:tc>
      </w:tr>
      <w:tr w:rsidR="00A075EB" w:rsidRPr="00A075EB" w:rsidTr="00A075EB">
        <w:trPr>
          <w:trHeight w:val="600"/>
        </w:trPr>
        <w:tc>
          <w:tcPr>
            <w:tcW w:w="512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075EB" w:rsidRPr="00A075EB" w:rsidRDefault="00A075EB" w:rsidP="00A075EB">
            <w:pPr>
              <w:jc w:val="center"/>
              <w:rPr>
                <w:rFonts w:ascii="Tahoma" w:eastAsia="Times New Roman" w:hAnsi="Tahoma" w:cs="Tahoma"/>
                <w:color w:val="000000"/>
                <w:sz w:val="14"/>
                <w:szCs w:val="14"/>
                <w:lang w:eastAsia="pt-BR"/>
              </w:rPr>
            </w:pPr>
            <w:r w:rsidRPr="00A075EB">
              <w:rPr>
                <w:rFonts w:ascii="Tahoma" w:eastAsia="Times New Roman" w:hAnsi="Tahoma" w:cs="Tahoma"/>
                <w:color w:val="000000"/>
                <w:sz w:val="14"/>
                <w:szCs w:val="14"/>
                <w:lang w:eastAsia="pt-BR"/>
              </w:rPr>
              <w:t>NOME E ASSINATURA</w:t>
            </w:r>
          </w:p>
        </w:tc>
        <w:tc>
          <w:tcPr>
            <w:tcW w:w="4510" w:type="dxa"/>
            <w:gridSpan w:val="4"/>
            <w:vMerge/>
            <w:tcBorders>
              <w:top w:val="single" w:sz="4" w:space="0" w:color="000000"/>
              <w:left w:val="single" w:sz="4" w:space="0" w:color="000000"/>
              <w:bottom w:val="single" w:sz="4" w:space="0" w:color="000000"/>
              <w:right w:val="single" w:sz="4" w:space="0" w:color="000000"/>
            </w:tcBorders>
            <w:vAlign w:val="center"/>
            <w:hideMark/>
          </w:tcPr>
          <w:p w:rsidR="00A075EB" w:rsidRPr="00A075EB" w:rsidRDefault="00A075EB" w:rsidP="00A075EB">
            <w:pPr>
              <w:rPr>
                <w:rFonts w:ascii="Tahoma" w:eastAsia="Times New Roman" w:hAnsi="Tahoma" w:cs="Tahoma"/>
                <w:color w:val="000000"/>
                <w:sz w:val="14"/>
                <w:szCs w:val="14"/>
                <w:lang w:eastAsia="pt-BR"/>
              </w:rPr>
            </w:pPr>
          </w:p>
        </w:tc>
      </w:tr>
    </w:tbl>
    <w:p w:rsidR="00367D88" w:rsidRDefault="00367D88" w:rsidP="00367D88">
      <w:pPr>
        <w:jc w:val="center"/>
        <w:rPr>
          <w:rFonts w:ascii="Arial Narrow" w:hAnsi="Arial Narrow"/>
          <w:sz w:val="28"/>
          <w:szCs w:val="28"/>
        </w:rPr>
      </w:pPr>
    </w:p>
    <w:p w:rsidR="00EE16B3" w:rsidRDefault="00EE16B3" w:rsidP="00367D88">
      <w:pPr>
        <w:jc w:val="center"/>
        <w:rPr>
          <w:rFonts w:ascii="Arial Narrow" w:hAnsi="Arial Narrow"/>
          <w:sz w:val="28"/>
          <w:szCs w:val="28"/>
        </w:rPr>
      </w:pPr>
    </w:p>
    <w:p w:rsidR="00367D88" w:rsidRPr="00EE16B3" w:rsidRDefault="00367D88" w:rsidP="00367D88">
      <w:pPr>
        <w:rPr>
          <w:rFonts w:ascii="Arial Narrow" w:hAnsi="Arial Narrow"/>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II</w:t>
      </w: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widowControl w:val="0"/>
        <w:jc w:val="center"/>
        <w:rPr>
          <w:rFonts w:ascii="Arial Narrow" w:hAnsi="Arial Narrow" w:cs="Courier New"/>
          <w:sz w:val="26"/>
          <w:szCs w:val="26"/>
        </w:rPr>
      </w:pPr>
    </w:p>
    <w:p w:rsidR="00367D88" w:rsidRPr="00EE16B3" w:rsidRDefault="00367D88" w:rsidP="00367D88">
      <w:pPr>
        <w:widowControl w:val="0"/>
        <w:jc w:val="center"/>
        <w:rPr>
          <w:rFonts w:ascii="Arial Narrow" w:hAnsi="Arial Narrow" w:cs="Courier New"/>
          <w:sz w:val="26"/>
          <w:szCs w:val="26"/>
        </w:rPr>
      </w:pPr>
    </w:p>
    <w:p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widowControl w:val="0"/>
        <w:jc w:val="both"/>
        <w:rPr>
          <w:rFonts w:ascii="Arial Narrow" w:hAnsi="Arial Narrow" w:cs="Arial"/>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201</w:t>
      </w:r>
      <w:r w:rsidR="00EE16B3">
        <w:rPr>
          <w:rFonts w:ascii="Arial Narrow" w:hAnsi="Arial Narrow" w:cs="Courier New"/>
          <w:sz w:val="26"/>
          <w:szCs w:val="26"/>
        </w:rPr>
        <w:t>9</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rPr>
          <w:rFonts w:ascii="Arial Narrow" w:hAnsi="Arial Narrow" w:cs="Arial"/>
          <w:sz w:val="26"/>
          <w:szCs w:val="26"/>
        </w:rPr>
      </w:pPr>
    </w:p>
    <w:p w:rsidR="00367D88" w:rsidRPr="00EE16B3" w:rsidRDefault="00367D88" w:rsidP="00367D88">
      <w:pP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t>ANEXO III</w:t>
      </w:r>
    </w:p>
    <w:p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sz w:val="26"/>
          <w:szCs w:val="26"/>
        </w:rPr>
      </w:pPr>
    </w:p>
    <w:p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rsidR="00367D88" w:rsidRPr="00EE16B3" w:rsidRDefault="00367D88" w:rsidP="00367D88">
      <w:pPr>
        <w:jc w:val="both"/>
        <w:rPr>
          <w:rFonts w:ascii="Arial Narrow" w:hAnsi="Arial Narrow"/>
          <w:b/>
          <w:sz w:val="26"/>
          <w:szCs w:val="26"/>
        </w:rPr>
      </w:pPr>
    </w:p>
    <w:p w:rsidR="00367D88" w:rsidRPr="00EE16B3" w:rsidRDefault="00367D88" w:rsidP="00367D88">
      <w:pPr>
        <w:jc w:val="both"/>
        <w:rPr>
          <w:rFonts w:ascii="Arial Narrow" w:hAnsi="Arial Narrow"/>
          <w:b/>
          <w:sz w:val="26"/>
          <w:szCs w:val="26"/>
        </w:rPr>
      </w:pPr>
    </w:p>
    <w:p w:rsidR="00367D88" w:rsidRPr="00EE16B3" w:rsidRDefault="00367D88" w:rsidP="00367D88">
      <w:pPr>
        <w:jc w:val="both"/>
        <w:rPr>
          <w:rFonts w:ascii="Arial Narrow" w:hAnsi="Arial Narrow"/>
          <w:b/>
          <w:sz w:val="26"/>
          <w:szCs w:val="26"/>
        </w:rPr>
      </w:pP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rsidR="00367D88" w:rsidRPr="00EE16B3" w:rsidRDefault="00367D88" w:rsidP="00367D88">
      <w:pPr>
        <w:jc w:val="both"/>
        <w:rPr>
          <w:rFonts w:ascii="Arial Narrow" w:eastAsia="Arial" w:hAnsi="Arial Narrow"/>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201</w:t>
      </w:r>
      <w:r w:rsidR="00EE16B3">
        <w:rPr>
          <w:rFonts w:ascii="Arial Narrow" w:hAnsi="Arial Narrow" w:cs="Courier New"/>
          <w:sz w:val="26"/>
          <w:szCs w:val="26"/>
        </w:rPr>
        <w:t>9</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EE16B3" w:rsidRPr="00EE16B3" w:rsidRDefault="00EE16B3"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b/>
          <w:bCs/>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IV</w:t>
      </w: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jc w:val="both"/>
        <w:rPr>
          <w:rFonts w:ascii="Arial Narrow" w:hAnsi="Arial Narrow" w:cs="Courier New"/>
          <w:sz w:val="26"/>
          <w:szCs w:val="26"/>
        </w:rPr>
      </w:pPr>
    </w:p>
    <w:p w:rsidR="00367D88" w:rsidRPr="00EE16B3" w:rsidRDefault="00367D88" w:rsidP="00367D88">
      <w:pPr>
        <w:jc w:val="both"/>
        <w:rPr>
          <w:rFonts w:ascii="Arial Narrow" w:hAnsi="Arial Narrow" w:cs="Courier New"/>
          <w:sz w:val="26"/>
          <w:szCs w:val="26"/>
        </w:rPr>
      </w:pPr>
    </w:p>
    <w:p w:rsidR="00367D88" w:rsidRPr="00EE16B3" w:rsidRDefault="00367D88" w:rsidP="00367D88">
      <w:pPr>
        <w:jc w:val="both"/>
        <w:rPr>
          <w:rFonts w:ascii="Arial Narrow" w:hAnsi="Arial Narrow" w:cs="Courier New"/>
          <w:sz w:val="26"/>
          <w:szCs w:val="26"/>
        </w:rPr>
      </w:pPr>
    </w:p>
    <w:p w:rsidR="00367D88" w:rsidRPr="00EE16B3" w:rsidRDefault="00367D88" w:rsidP="00367D88">
      <w:pPr>
        <w:widowControl w:val="0"/>
        <w:jc w:val="center"/>
        <w:rPr>
          <w:rFonts w:ascii="Arial Narrow" w:hAnsi="Arial Narrow" w:cs="Courier New"/>
          <w:b/>
          <w:bCs/>
          <w:sz w:val="26"/>
          <w:szCs w:val="26"/>
          <w:u w:val="single"/>
        </w:rPr>
      </w:pPr>
    </w:p>
    <w:p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rsidR="00367D88" w:rsidRPr="00EE16B3" w:rsidRDefault="00367D88" w:rsidP="00367D88">
      <w:pPr>
        <w:rPr>
          <w:rFonts w:ascii="Arial Narrow" w:hAnsi="Arial Narrow" w:cs="Tahoma"/>
          <w:sz w:val="26"/>
          <w:szCs w:val="26"/>
        </w:rPr>
      </w:pPr>
    </w:p>
    <w:p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038/2019 da Prefeitura Municipal de Iguatemi-MS, DECLARA expressamente que cumpre plenamente os requisitos de habilitação exigidos no Edital do Pregão em epígrafe. </w:t>
      </w:r>
    </w:p>
    <w:p w:rsidR="00367D88" w:rsidRPr="00EE16B3" w:rsidRDefault="00367D88" w:rsidP="00367D88">
      <w:pPr>
        <w:rPr>
          <w:rFonts w:ascii="Arial Narrow" w:hAnsi="Arial Narrow" w:cs="Tahoma"/>
          <w:sz w:val="26"/>
          <w:szCs w:val="26"/>
        </w:rPr>
      </w:pPr>
    </w:p>
    <w:p w:rsidR="00367D88" w:rsidRPr="00EE16B3" w:rsidRDefault="00367D88" w:rsidP="00367D88">
      <w:pPr>
        <w:rPr>
          <w:rFonts w:ascii="Arial Narrow" w:hAnsi="Arial Narrow" w:cs="Tahoma"/>
          <w:sz w:val="26"/>
          <w:szCs w:val="26"/>
        </w:rPr>
      </w:pPr>
    </w:p>
    <w:p w:rsidR="00367D88" w:rsidRPr="00EE16B3" w:rsidRDefault="00367D88" w:rsidP="00367D88">
      <w:pPr>
        <w:rPr>
          <w:rFonts w:ascii="Arial Narrow" w:hAnsi="Arial Narrow" w:cs="Tahoma"/>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2019</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Default="00367D88" w:rsidP="00367D88">
      <w:pPr>
        <w:jc w:val="center"/>
        <w:rPr>
          <w:rFonts w:ascii="Arial Narrow" w:hAnsi="Arial Narrow" w:cs="Arial"/>
          <w:sz w:val="26"/>
          <w:szCs w:val="26"/>
        </w:rPr>
      </w:pPr>
    </w:p>
    <w:p w:rsidR="00EE16B3" w:rsidRDefault="00EE16B3" w:rsidP="00367D88">
      <w:pPr>
        <w:jc w:val="center"/>
        <w:rPr>
          <w:rFonts w:ascii="Arial Narrow" w:hAnsi="Arial Narrow" w:cs="Arial"/>
          <w:sz w:val="26"/>
          <w:szCs w:val="26"/>
        </w:rPr>
      </w:pPr>
    </w:p>
    <w:p w:rsidR="00EE16B3" w:rsidRPr="00EE16B3" w:rsidRDefault="00EE16B3"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center"/>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r w:rsidRPr="00EE16B3">
        <w:rPr>
          <w:rFonts w:ascii="Arial Narrow" w:hAnsi="Arial Narrow" w:cs="Arial"/>
          <w:b/>
          <w:bCs/>
          <w:sz w:val="26"/>
          <w:szCs w:val="26"/>
        </w:rPr>
        <w:t>Obs.</w:t>
      </w:r>
      <w:r w:rsidRPr="00EE16B3">
        <w:rPr>
          <w:rFonts w:ascii="Arial Narrow" w:hAnsi="Arial Narrow" w:cs="Arial"/>
          <w:sz w:val="26"/>
          <w:szCs w:val="26"/>
        </w:rPr>
        <w:t xml:space="preserve"> Esta declaração deverá ser entregue ao Pregoeiro, após a abertura da sessão, antes e separadamente dos envelopes (Proposta de Preços e documentos de habilitação) exigidos nesta licitação. </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t>ANEXO V</w:t>
      </w: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rPr>
          <w:rFonts w:ascii="Arial Narrow" w:hAnsi="Arial Narrow" w:cs="Courier New"/>
          <w:sz w:val="26"/>
          <w:szCs w:val="26"/>
        </w:rPr>
      </w:pPr>
    </w:p>
    <w:p w:rsidR="00367D88" w:rsidRPr="00EE16B3" w:rsidRDefault="00367D88" w:rsidP="00367D88">
      <w:pPr>
        <w:rPr>
          <w:rFonts w:ascii="Arial Narrow" w:hAnsi="Arial Narrow" w:cs="Courier New"/>
          <w:sz w:val="26"/>
          <w:szCs w:val="26"/>
        </w:rPr>
      </w:pPr>
    </w:p>
    <w:p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rsidR="00367D88" w:rsidRPr="00EE16B3" w:rsidRDefault="00367D88" w:rsidP="00367D88">
      <w:pPr>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p>
    <w:p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367D88" w:rsidRPr="00EE16B3" w:rsidRDefault="00367D88" w:rsidP="00367D88">
      <w:pPr>
        <w:rPr>
          <w:rFonts w:ascii="Arial Narrow" w:hAnsi="Arial Narrow" w:cs="Arial"/>
          <w:sz w:val="26"/>
          <w:szCs w:val="26"/>
        </w:rPr>
      </w:pPr>
    </w:p>
    <w:p w:rsidR="00367D88" w:rsidRPr="00EE16B3" w:rsidRDefault="00367D88" w:rsidP="00367D88">
      <w:pPr>
        <w:rPr>
          <w:rFonts w:ascii="Arial Narrow" w:hAnsi="Arial Narrow" w:cs="Arial"/>
          <w:sz w:val="26"/>
          <w:szCs w:val="26"/>
        </w:rPr>
      </w:pPr>
    </w:p>
    <w:p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201</w:t>
      </w:r>
      <w:r w:rsidR="00EE16B3">
        <w:rPr>
          <w:rFonts w:ascii="Arial Narrow" w:hAnsi="Arial Narrow" w:cs="Courier New"/>
          <w:sz w:val="26"/>
          <w:szCs w:val="26"/>
        </w:rPr>
        <w:t>9</w:t>
      </w:r>
      <w:r w:rsidRPr="00EE16B3">
        <w:rPr>
          <w:rFonts w:ascii="Arial Narrow" w:hAnsi="Arial Narrow" w:cs="Courier New"/>
          <w:sz w:val="26"/>
          <w:szCs w:val="26"/>
        </w:rPr>
        <w:t>.</w:t>
      </w: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p>
    <w:p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rsidR="00367D88" w:rsidRPr="00EE16B3" w:rsidRDefault="00367D88" w:rsidP="00367D88">
      <w:pPr>
        <w:pStyle w:val="Corpodetexto3"/>
        <w:spacing w:after="0"/>
        <w:jc w:val="center"/>
        <w:rPr>
          <w:rFonts w:ascii="Arial Narrow" w:hAnsi="Arial Narrow" w:cs="Arial"/>
          <w:sz w:val="26"/>
          <w:szCs w:val="26"/>
        </w:rPr>
      </w:pPr>
      <w:r w:rsidRPr="00EE16B3">
        <w:rPr>
          <w:rFonts w:ascii="Arial Narrow" w:hAnsi="Arial Narrow" w:cs="Courier New"/>
          <w:sz w:val="26"/>
          <w:szCs w:val="26"/>
        </w:rPr>
        <w:t>(carimbo do CNPJ da empresa)</w:t>
      </w:r>
    </w:p>
    <w:p w:rsidR="00367D88" w:rsidRPr="00EE16B3" w:rsidRDefault="00367D88" w:rsidP="00367D88">
      <w:pPr>
        <w:pStyle w:val="Corpodetexto3"/>
        <w:jc w:val="center"/>
        <w:rPr>
          <w:rFonts w:ascii="Arial Narrow" w:hAnsi="Arial Narrow" w:cs="Arial"/>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Default="00367D88" w:rsidP="00367D88">
      <w:pPr>
        <w:rPr>
          <w:rFonts w:ascii="Arial Narrow" w:hAnsi="Arial Narrow"/>
          <w:sz w:val="26"/>
          <w:szCs w:val="26"/>
        </w:rPr>
      </w:pPr>
    </w:p>
    <w:p w:rsidR="00EE16B3" w:rsidRDefault="00EE16B3" w:rsidP="00367D88">
      <w:pPr>
        <w:rPr>
          <w:rFonts w:ascii="Arial Narrow" w:hAnsi="Arial Narrow"/>
          <w:sz w:val="26"/>
          <w:szCs w:val="26"/>
        </w:rPr>
      </w:pPr>
    </w:p>
    <w:p w:rsidR="00EE16B3" w:rsidRPr="00EE16B3" w:rsidRDefault="00EE16B3"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jc w:val="both"/>
        <w:rPr>
          <w:rFonts w:ascii="Arial Narrow" w:hAnsi="Arial Narrow" w:cs="Arial"/>
          <w:sz w:val="26"/>
          <w:szCs w:val="26"/>
        </w:rPr>
      </w:pPr>
      <w:r w:rsidRPr="00EE16B3">
        <w:rPr>
          <w:rFonts w:ascii="Arial Narrow" w:hAnsi="Arial Narrow" w:cs="Arial"/>
          <w:b/>
          <w:sz w:val="26"/>
          <w:szCs w:val="26"/>
        </w:rPr>
        <w:t>Obs.:</w:t>
      </w:r>
      <w:r w:rsidRPr="00EE16B3">
        <w:rPr>
          <w:rFonts w:ascii="Arial Narrow" w:hAnsi="Arial Narrow" w:cs="Arial"/>
          <w:sz w:val="26"/>
          <w:szCs w:val="26"/>
        </w:rPr>
        <w:t xml:space="preserve"> Esta Declaração deverá ser inserida no envelope de Documentos de Habilitação.</w:t>
      </w:r>
    </w:p>
    <w:p w:rsidR="00367D88" w:rsidRPr="00EE16B3" w:rsidRDefault="00367D88" w:rsidP="00367D88">
      <w:pPr>
        <w:jc w:val="both"/>
        <w:rPr>
          <w:rFonts w:ascii="Arial Narrow" w:hAnsi="Arial Narrow" w:cs="Arial"/>
          <w:sz w:val="26"/>
          <w:szCs w:val="26"/>
        </w:rPr>
      </w:pPr>
    </w:p>
    <w:p w:rsidR="00EE16B3" w:rsidRPr="00EE16B3" w:rsidRDefault="00EE16B3" w:rsidP="00367D88">
      <w:pPr>
        <w:jc w:val="both"/>
        <w:rPr>
          <w:rFonts w:ascii="Arial Narrow" w:hAnsi="Arial Narrow" w:cs="Arial"/>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t xml:space="preserve">ANEXO VI – </w:t>
      </w:r>
      <w:r w:rsidRPr="00EE16B3">
        <w:rPr>
          <w:rFonts w:ascii="Arial Narrow" w:hAnsi="Arial Narrow" w:cs="Arial"/>
          <w:b/>
          <w:iCs/>
          <w:sz w:val="26"/>
          <w:szCs w:val="26"/>
        </w:rPr>
        <w:t>MODELO DE TERMO DE CREDENCIAMENTO</w:t>
      </w:r>
    </w:p>
    <w:p w:rsidR="00367D88" w:rsidRPr="00EE16B3" w:rsidRDefault="00367D88" w:rsidP="00367D88">
      <w:pPr>
        <w:jc w:val="center"/>
        <w:rPr>
          <w:rFonts w:ascii="Arial Narrow" w:hAnsi="Arial Narrow" w:cs="Arial"/>
          <w:b/>
          <w:bCs/>
          <w:sz w:val="26"/>
          <w:szCs w:val="26"/>
        </w:rPr>
      </w:pPr>
    </w:p>
    <w:p w:rsidR="00367D88" w:rsidRPr="00EE16B3" w:rsidRDefault="00367D88" w:rsidP="00367D88">
      <w:pPr>
        <w:autoSpaceDE w:val="0"/>
        <w:autoSpaceDN w:val="0"/>
        <w:adjustRightInd w:val="0"/>
        <w:jc w:val="both"/>
        <w:rPr>
          <w:rFonts w:ascii="Arial Narrow" w:hAnsi="Arial Narrow" w:cs="Arial"/>
          <w:b/>
          <w:bCs/>
          <w:i/>
          <w:iCs/>
          <w:sz w:val="26"/>
          <w:szCs w:val="26"/>
        </w:rPr>
      </w:pPr>
    </w:p>
    <w:p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rsidR="00367D88" w:rsidRPr="00EE16B3" w:rsidRDefault="00367D88" w:rsidP="00367D88">
      <w:pPr>
        <w:autoSpaceDE w:val="0"/>
        <w:autoSpaceDN w:val="0"/>
        <w:adjustRightInd w:val="0"/>
        <w:jc w:val="center"/>
        <w:rPr>
          <w:rFonts w:ascii="Arial Narrow" w:hAnsi="Arial Narrow" w:cs="Arial"/>
          <w:b/>
          <w:bCs/>
          <w:iCs/>
          <w:sz w:val="26"/>
          <w:szCs w:val="26"/>
          <w:u w:val="single"/>
        </w:rPr>
      </w:pPr>
    </w:p>
    <w:p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038/2019, com poderes para tomar, em nome da Outorgante, qualquer decisão durante todas as fases do PREGÃO, inclusive: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rsidR="00367D88" w:rsidRPr="00EE16B3" w:rsidRDefault="00367D88" w:rsidP="00367D88">
      <w:pPr>
        <w:autoSpaceDE w:val="0"/>
        <w:autoSpaceDN w:val="0"/>
        <w:adjustRightInd w:val="0"/>
        <w:jc w:val="right"/>
        <w:rPr>
          <w:rFonts w:ascii="Arial Narrow" w:hAnsi="Arial Narrow" w:cs="Arial"/>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2019</w:t>
      </w:r>
      <w:r w:rsidRPr="00EE16B3">
        <w:rPr>
          <w:rFonts w:ascii="Arial Narrow" w:hAnsi="Arial Narrow" w:cs="Courier New"/>
          <w:sz w:val="26"/>
          <w:szCs w:val="26"/>
        </w:rPr>
        <w:t>.</w:t>
      </w:r>
    </w:p>
    <w:p w:rsidR="00367D88" w:rsidRPr="00EE16B3" w:rsidRDefault="00367D88" w:rsidP="00367D88">
      <w:pPr>
        <w:autoSpaceDE w:val="0"/>
        <w:autoSpaceDN w:val="0"/>
        <w:adjustRightInd w:val="0"/>
        <w:jc w:val="center"/>
        <w:rPr>
          <w:rFonts w:ascii="Arial Narrow" w:hAnsi="Arial Narrow" w:cs="Arial Narrow"/>
          <w:sz w:val="26"/>
          <w:szCs w:val="26"/>
        </w:rPr>
      </w:pPr>
    </w:p>
    <w:p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Pr="00EE16B3" w:rsidRDefault="00367D88" w:rsidP="00367D88">
      <w:pPr>
        <w:rPr>
          <w:rFonts w:ascii="Arial Narrow" w:hAnsi="Arial Narrow"/>
          <w:sz w:val="26"/>
          <w:szCs w:val="26"/>
        </w:rPr>
      </w:pPr>
    </w:p>
    <w:p w:rsidR="00367D88" w:rsidRDefault="00367D88" w:rsidP="00367D88">
      <w:pPr>
        <w:rPr>
          <w:rFonts w:ascii="Arial Narrow" w:hAnsi="Arial Narrow"/>
          <w:sz w:val="26"/>
          <w:szCs w:val="26"/>
        </w:rPr>
      </w:pPr>
    </w:p>
    <w:p w:rsidR="00EE16B3" w:rsidRDefault="00EE16B3" w:rsidP="00367D88">
      <w:pPr>
        <w:rPr>
          <w:rFonts w:ascii="Arial Narrow" w:hAnsi="Arial Narrow"/>
          <w:sz w:val="26"/>
          <w:szCs w:val="26"/>
        </w:rPr>
      </w:pPr>
    </w:p>
    <w:p w:rsidR="00EE16B3" w:rsidRDefault="00EE16B3" w:rsidP="00367D88">
      <w:pPr>
        <w:rPr>
          <w:rFonts w:ascii="Arial Narrow" w:hAnsi="Arial Narrow"/>
          <w:sz w:val="26"/>
          <w:szCs w:val="26"/>
        </w:rPr>
      </w:pPr>
    </w:p>
    <w:p w:rsidR="00EE16B3" w:rsidRPr="00EE16B3" w:rsidRDefault="00EE16B3" w:rsidP="00367D88">
      <w:pPr>
        <w:rPr>
          <w:rFonts w:ascii="Arial Narrow" w:hAnsi="Arial Narrow"/>
          <w:sz w:val="26"/>
          <w:szCs w:val="26"/>
        </w:rPr>
      </w:pPr>
    </w:p>
    <w:p w:rsidR="00367D88" w:rsidRPr="00EE16B3" w:rsidRDefault="00367D88" w:rsidP="00367D88">
      <w:pPr>
        <w:widowControl w:val="0"/>
        <w:tabs>
          <w:tab w:val="left" w:pos="1080"/>
          <w:tab w:val="left" w:pos="1800"/>
          <w:tab w:val="left" w:pos="2340"/>
          <w:tab w:val="left" w:pos="2520"/>
        </w:tabs>
        <w:jc w:val="both"/>
        <w:rPr>
          <w:rFonts w:ascii="Arial Narrow" w:hAnsi="Arial Narrow"/>
          <w:b/>
          <w:i/>
          <w:sz w:val="26"/>
          <w:szCs w:val="26"/>
          <w:u w:val="single"/>
        </w:rPr>
      </w:pPr>
      <w:r w:rsidRPr="00EE16B3">
        <w:rPr>
          <w:rFonts w:ascii="Arial Narrow" w:hAnsi="Arial Narrow"/>
          <w:b/>
          <w:i/>
          <w:sz w:val="26"/>
          <w:szCs w:val="26"/>
          <w:u w:val="single"/>
        </w:rPr>
        <w:t>OBS: Válida somente com firma reconhecida em Cartório.</w:t>
      </w:r>
    </w:p>
    <w:p w:rsidR="00367D88" w:rsidRPr="00EE16B3" w:rsidRDefault="00367D88" w:rsidP="00367D88">
      <w:pPr>
        <w:jc w:val="center"/>
        <w:rPr>
          <w:rFonts w:ascii="Arial Narrow" w:hAnsi="Arial Narrow" w:cs="Arial"/>
          <w:sz w:val="26"/>
          <w:szCs w:val="26"/>
        </w:rPr>
      </w:pPr>
    </w:p>
    <w:p w:rsidR="00367D88" w:rsidRPr="00EE16B3" w:rsidRDefault="00367D88" w:rsidP="00367D88">
      <w:pPr>
        <w:rPr>
          <w:rFonts w:ascii="Arial Narrow" w:hAnsi="Arial Narrow" w:cs="Arial"/>
          <w:sz w:val="26"/>
          <w:szCs w:val="26"/>
        </w:rPr>
      </w:pP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w:t>
      </w:r>
    </w:p>
    <w:p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rsidR="00367D88" w:rsidRPr="00EE16B3" w:rsidRDefault="00367D88" w:rsidP="00367D88">
      <w:pPr>
        <w:pStyle w:val="Corpodetexto3"/>
        <w:spacing w:after="0"/>
        <w:jc w:val="center"/>
        <w:rPr>
          <w:rFonts w:ascii="Arial Narrow" w:hAnsi="Arial Narrow" w:cs="Courier New"/>
          <w:sz w:val="26"/>
          <w:szCs w:val="26"/>
        </w:rPr>
      </w:pPr>
    </w:p>
    <w:p w:rsidR="00367D88" w:rsidRPr="00EE16B3" w:rsidRDefault="00367D88" w:rsidP="00367D88">
      <w:pPr>
        <w:autoSpaceDE w:val="0"/>
        <w:autoSpaceDN w:val="0"/>
        <w:adjustRightInd w:val="0"/>
        <w:ind w:right="-79"/>
        <w:jc w:val="center"/>
        <w:rPr>
          <w:rFonts w:ascii="Arial Narrow" w:hAnsi="Arial Narrow" w:cs="Courier New"/>
          <w:b/>
          <w:bCs/>
          <w:sz w:val="26"/>
          <w:szCs w:val="26"/>
        </w:rPr>
      </w:pPr>
    </w:p>
    <w:p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rsidR="00367D88" w:rsidRPr="00EE16B3" w:rsidRDefault="00367D88" w:rsidP="00367D88">
      <w:pPr>
        <w:autoSpaceDE w:val="0"/>
        <w:autoSpaceDN w:val="0"/>
        <w:adjustRightInd w:val="0"/>
        <w:ind w:right="-79"/>
        <w:jc w:val="center"/>
        <w:rPr>
          <w:rFonts w:ascii="Arial Narrow" w:hAnsi="Arial Narrow" w:cs="Arial"/>
          <w:b/>
          <w:bCs/>
          <w:sz w:val="26"/>
          <w:szCs w:val="26"/>
        </w:rPr>
      </w:pPr>
    </w:p>
    <w:p w:rsidR="00367D88" w:rsidRPr="00EE16B3" w:rsidRDefault="00367D88" w:rsidP="00367D88">
      <w:pPr>
        <w:autoSpaceDE w:val="0"/>
        <w:autoSpaceDN w:val="0"/>
        <w:adjustRightInd w:val="0"/>
        <w:ind w:right="-79"/>
        <w:jc w:val="both"/>
        <w:rPr>
          <w:rFonts w:ascii="Arial Narrow" w:hAnsi="Arial Narrow" w:cs="Arial"/>
          <w:b/>
          <w:bCs/>
          <w:sz w:val="26"/>
          <w:szCs w:val="26"/>
        </w:rPr>
      </w:pPr>
    </w:p>
    <w:p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firstLine="1418"/>
        <w:jc w:val="both"/>
        <w:rPr>
          <w:rFonts w:ascii="Arial Narrow" w:hAnsi="Arial Narrow" w:cs="Arial"/>
          <w:sz w:val="26"/>
          <w:szCs w:val="26"/>
        </w:rPr>
      </w:pPr>
    </w:p>
    <w:p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201</w:t>
      </w:r>
      <w:r w:rsidR="00EE16B3">
        <w:rPr>
          <w:rFonts w:ascii="Arial Narrow" w:hAnsi="Arial Narrow" w:cs="Courier New"/>
          <w:sz w:val="26"/>
          <w:szCs w:val="26"/>
        </w:rPr>
        <w:t>9</w:t>
      </w:r>
      <w:r w:rsidRPr="00EE16B3">
        <w:rPr>
          <w:rFonts w:ascii="Arial Narrow" w:hAnsi="Arial Narrow" w:cs="Courier New"/>
          <w:sz w:val="26"/>
          <w:szCs w:val="26"/>
        </w:rPr>
        <w:t>.</w:t>
      </w:r>
    </w:p>
    <w:p w:rsidR="00367D88" w:rsidRDefault="00367D88" w:rsidP="00367D88">
      <w:pPr>
        <w:autoSpaceDE w:val="0"/>
        <w:autoSpaceDN w:val="0"/>
        <w:adjustRightInd w:val="0"/>
        <w:ind w:right="-79" w:firstLine="1418"/>
        <w:jc w:val="both"/>
        <w:rPr>
          <w:rFonts w:ascii="Arial Narrow" w:hAnsi="Arial Narrow" w:cs="Courier New"/>
          <w:sz w:val="26"/>
          <w:szCs w:val="26"/>
        </w:rPr>
      </w:pPr>
    </w:p>
    <w:p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rsidR="00367D88" w:rsidRDefault="00367D88" w:rsidP="00367D88">
      <w:pPr>
        <w:autoSpaceDE w:val="0"/>
        <w:autoSpaceDN w:val="0"/>
        <w:adjustRightInd w:val="0"/>
        <w:ind w:right="-79"/>
        <w:jc w:val="center"/>
        <w:rPr>
          <w:rFonts w:ascii="Arial Narrow" w:hAnsi="Arial Narrow" w:cs="Courier New"/>
          <w:sz w:val="26"/>
          <w:szCs w:val="26"/>
        </w:rPr>
      </w:pPr>
    </w:p>
    <w:p w:rsidR="00EE16B3" w:rsidRPr="00EE16B3" w:rsidRDefault="00EE16B3" w:rsidP="00367D88">
      <w:pPr>
        <w:autoSpaceDE w:val="0"/>
        <w:autoSpaceDN w:val="0"/>
        <w:adjustRightInd w:val="0"/>
        <w:ind w:right="-79"/>
        <w:jc w:val="center"/>
        <w:rPr>
          <w:rFonts w:ascii="Arial Narrow" w:hAnsi="Arial Narrow" w:cs="Courier New"/>
          <w:sz w:val="26"/>
          <w:szCs w:val="26"/>
        </w:rPr>
      </w:pPr>
    </w:p>
    <w:p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rsidR="00367D88" w:rsidRPr="00EE16B3" w:rsidRDefault="00367D88" w:rsidP="00367D88">
      <w:pPr>
        <w:autoSpaceDE w:val="0"/>
        <w:autoSpaceDN w:val="0"/>
        <w:adjustRightInd w:val="0"/>
        <w:ind w:right="-79"/>
        <w:jc w:val="both"/>
        <w:rPr>
          <w:rFonts w:ascii="Arial Narrow" w:hAnsi="Arial Narrow" w:cs="Arial"/>
          <w:sz w:val="26"/>
          <w:szCs w:val="26"/>
        </w:rPr>
      </w:pPr>
    </w:p>
    <w:p w:rsidR="00367D88" w:rsidRPr="00EE16B3" w:rsidRDefault="00367D88" w:rsidP="00367D88">
      <w:pPr>
        <w:autoSpaceDE w:val="0"/>
        <w:autoSpaceDN w:val="0"/>
        <w:adjustRightInd w:val="0"/>
        <w:ind w:right="-79"/>
        <w:jc w:val="both"/>
        <w:rPr>
          <w:rFonts w:ascii="Arial Narrow" w:hAnsi="Arial Narrow" w:cs="Arial"/>
          <w:sz w:val="26"/>
          <w:szCs w:val="26"/>
        </w:rPr>
      </w:pPr>
    </w:p>
    <w:p w:rsidR="00EE16B3" w:rsidRPr="00EE16B3" w:rsidRDefault="00EE16B3" w:rsidP="00367D88">
      <w:pPr>
        <w:autoSpaceDE w:val="0"/>
        <w:autoSpaceDN w:val="0"/>
        <w:adjustRightInd w:val="0"/>
        <w:ind w:right="-79"/>
        <w:jc w:val="both"/>
        <w:rPr>
          <w:rFonts w:ascii="Arial Narrow" w:hAnsi="Arial Narrow" w:cs="Arial"/>
          <w:sz w:val="26"/>
          <w:szCs w:val="26"/>
        </w:rPr>
      </w:pPr>
    </w:p>
    <w:p w:rsidR="00367D88" w:rsidRPr="00E55CFF" w:rsidRDefault="00367D88" w:rsidP="00367D88">
      <w:pPr>
        <w:autoSpaceDE w:val="0"/>
        <w:autoSpaceDN w:val="0"/>
        <w:adjustRightInd w:val="0"/>
        <w:ind w:right="-79"/>
        <w:jc w:val="both"/>
        <w:rPr>
          <w:rFonts w:ascii="Arial Narrow" w:hAnsi="Arial Narrow" w:cs="Arial"/>
          <w:sz w:val="28"/>
          <w:szCs w:val="28"/>
        </w:rPr>
      </w:pPr>
    </w:p>
    <w:p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rsidR="00367D88" w:rsidRPr="00EE16B3" w:rsidRDefault="00367D88" w:rsidP="00367D88">
      <w:pPr>
        <w:autoSpaceDE w:val="0"/>
        <w:autoSpaceDN w:val="0"/>
        <w:adjustRightInd w:val="0"/>
        <w:ind w:right="-79"/>
        <w:jc w:val="both"/>
        <w:rPr>
          <w:rFonts w:ascii="Arial Narrow" w:hAnsi="Arial Narrow" w:cs="Arial"/>
          <w:color w:val="000000"/>
          <w:sz w:val="26"/>
          <w:szCs w:val="26"/>
        </w:rPr>
      </w:pPr>
    </w:p>
    <w:p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rsidR="00367D88" w:rsidRPr="00EE16B3" w:rsidRDefault="00367D88" w:rsidP="00367D88">
      <w:pPr>
        <w:jc w:val="both"/>
        <w:rPr>
          <w:rFonts w:ascii="Arial Narrow" w:hAnsi="Arial Narrow"/>
          <w:b/>
          <w:sz w:val="26"/>
          <w:szCs w:val="26"/>
        </w:rPr>
      </w:pPr>
    </w:p>
    <w:p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rsidR="00367D88" w:rsidRPr="00EE16B3" w:rsidRDefault="00367D88" w:rsidP="00367D88">
      <w:pPr>
        <w:widowControl w:val="0"/>
        <w:autoSpaceDE w:val="0"/>
        <w:autoSpaceDN w:val="0"/>
        <w:adjustRightInd w:val="0"/>
        <w:jc w:val="both"/>
        <w:rPr>
          <w:rFonts w:ascii="Arial Narrow" w:hAnsi="Arial Narrow" w:cs="Courier New"/>
          <w:sz w:val="26"/>
          <w:szCs w:val="26"/>
        </w:rPr>
      </w:pPr>
    </w:p>
    <w:p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Representa a CONTRATANTE </w:t>
      </w:r>
      <w:r w:rsidRPr="00EE16B3">
        <w:rPr>
          <w:rFonts w:ascii="Arial Narrow" w:hAnsi="Arial Narrow" w:cs="Symbol"/>
          <w:iCs/>
          <w:sz w:val="26"/>
          <w:szCs w:val="26"/>
        </w:rPr>
        <w:t xml:space="preserve">a Prefeita Municipal, Sra. </w:t>
      </w:r>
      <w:r w:rsidR="0070571B" w:rsidRPr="00EE16B3">
        <w:rPr>
          <w:rFonts w:ascii="Arial Narrow" w:hAnsi="Arial Narrow"/>
          <w:bCs/>
          <w:i/>
          <w:iCs/>
          <w:sz w:val="26"/>
          <w:szCs w:val="26"/>
        </w:rPr>
        <w:t>Patrícia</w:t>
      </w:r>
      <w:r w:rsidRPr="00EE16B3">
        <w:rPr>
          <w:rFonts w:ascii="Arial Narrow" w:hAnsi="Arial Narrow"/>
          <w:bCs/>
          <w:i/>
          <w:iCs/>
          <w:sz w:val="26"/>
          <w:szCs w:val="26"/>
        </w:rPr>
        <w:t xml:space="preserve"> Derenusson Nelli Margatto Nunes</w:t>
      </w:r>
      <w:r w:rsidRPr="00EE16B3">
        <w:rPr>
          <w:rFonts w:ascii="Arial Narrow" w:hAnsi="Arial Narrow"/>
          <w:sz w:val="26"/>
          <w:szCs w:val="26"/>
        </w:rPr>
        <w:t>, brasileira, casada, dentista, portadora da Cédula de identidade RG nº. 3.932.359-1 SSP/PR e inscrito no CPF nº. 735.027.829-20, residente e domiciliado na Avenida Jardelino José Moreira, Bairro Centro, nº. 1301, Município de Iguatemi/MS</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rsidR="00367D88" w:rsidRPr="00EE16B3" w:rsidRDefault="00367D88" w:rsidP="00367D88">
      <w:pPr>
        <w:widowControl w:val="0"/>
        <w:jc w:val="both"/>
        <w:rPr>
          <w:rFonts w:ascii="Arial Narrow" w:hAnsi="Arial Narrow" w:cs="Arial"/>
          <w:iCs/>
          <w:sz w:val="26"/>
          <w:szCs w:val="26"/>
        </w:rPr>
      </w:pP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O presente Contrato é celebrado em decorrência da autorização do Sr. Prefeito Municipal, exarada em despacho constante do Processo n°. 094/2019 – PREGÃO PRESENCIAL nº. 038/2019, que faz parte integrante e complementar deste Contrato, como se nele estivesse contido.</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rsidR="00367D88" w:rsidRPr="00EE16B3" w:rsidRDefault="00367D88" w:rsidP="00367D88">
      <w:pPr>
        <w:jc w:val="both"/>
        <w:rPr>
          <w:rFonts w:ascii="Arial Narrow" w:hAnsi="Arial Narrow"/>
          <w:sz w:val="26"/>
          <w:szCs w:val="26"/>
        </w:rPr>
      </w:pPr>
    </w:p>
    <w:p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rsidR="00367D88" w:rsidRPr="00EE16B3" w:rsidRDefault="00367D88" w:rsidP="00367D88">
      <w:pPr>
        <w:jc w:val="both"/>
        <w:rPr>
          <w:rFonts w:ascii="Arial Narrow" w:hAnsi="Arial Narrow"/>
          <w:sz w:val="26"/>
          <w:szCs w:val="26"/>
        </w:rPr>
      </w:pPr>
    </w:p>
    <w:p w:rsidR="00367D88" w:rsidRPr="00EE16B3" w:rsidRDefault="00EE16B3" w:rsidP="00EE16B3">
      <w:pPr>
        <w:pStyle w:val="Corpodetexto2"/>
        <w:numPr>
          <w:ilvl w:val="0"/>
          <w:numId w:val="33"/>
        </w:numPr>
        <w:rPr>
          <w:rFonts w:ascii="Arial Narrow" w:hAnsi="Arial Narrow"/>
          <w:bCs/>
          <w:sz w:val="26"/>
          <w:szCs w:val="26"/>
        </w:rPr>
      </w:pPr>
      <w:r w:rsidRPr="00367D88">
        <w:rPr>
          <w:rFonts w:ascii="Arial Narrow" w:hAnsi="Arial Narrow" w:cs="Arial"/>
          <w:bCs/>
          <w:sz w:val="26"/>
          <w:szCs w:val="26"/>
        </w:rPr>
        <w:t>O objeto d</w:t>
      </w:r>
      <w:r>
        <w:rPr>
          <w:rFonts w:ascii="Arial Narrow" w:hAnsi="Arial Narrow" w:cs="Arial"/>
          <w:bCs/>
          <w:sz w:val="26"/>
          <w:szCs w:val="26"/>
        </w:rPr>
        <w:t>o</w:t>
      </w:r>
      <w:r w:rsidRPr="00367D88">
        <w:rPr>
          <w:rFonts w:ascii="Arial Narrow" w:hAnsi="Arial Narrow" w:cs="Arial"/>
          <w:bCs/>
          <w:sz w:val="26"/>
          <w:szCs w:val="26"/>
        </w:rPr>
        <w:t xml:space="preserve"> presente </w:t>
      </w:r>
      <w:r>
        <w:rPr>
          <w:rFonts w:ascii="Arial Narrow" w:hAnsi="Arial Narrow" w:cs="Arial"/>
          <w:bCs/>
          <w:sz w:val="26"/>
          <w:szCs w:val="26"/>
        </w:rPr>
        <w:t>contrato visa a</w:t>
      </w:r>
      <w:r w:rsidRPr="00367D88">
        <w:rPr>
          <w:rFonts w:ascii="Arial Narrow" w:hAnsi="Arial Narrow" w:cs="Arial"/>
          <w:sz w:val="26"/>
          <w:szCs w:val="26"/>
        </w:rPr>
        <w:t xml:space="preserve"> contratação de empresa especializada para fornecimento de peças de maquinas pesadas, sendo elas Motoniveladora e Retroescavadeira, em atendimento à solicitação da Secretaria Municipal de Obras, Infraestrutura e Serviços Urbanos, </w:t>
      </w:r>
      <w:r w:rsidRPr="00367D88">
        <w:rPr>
          <w:rFonts w:ascii="Arial Narrow" w:hAnsi="Arial Narrow" w:cs="Arial"/>
          <w:bCs/>
          <w:sz w:val="26"/>
          <w:szCs w:val="26"/>
        </w:rPr>
        <w:t xml:space="preserve">de acordo com as </w:t>
      </w:r>
      <w:r w:rsidRPr="00367D88">
        <w:rPr>
          <w:rFonts w:ascii="Arial Narrow" w:hAnsi="Arial Narrow"/>
          <w:sz w:val="26"/>
          <w:szCs w:val="26"/>
        </w:rPr>
        <w:t>especificações e quantidades descritas no</w:t>
      </w:r>
      <w:r w:rsidRPr="00367D88">
        <w:rPr>
          <w:rFonts w:ascii="Arial Narrow" w:hAnsi="Arial Narrow" w:cs="Tahoma"/>
          <w:sz w:val="26"/>
          <w:szCs w:val="26"/>
        </w:rPr>
        <w:t xml:space="preserve"> </w:t>
      </w:r>
      <w:r w:rsidRPr="00367D88">
        <w:rPr>
          <w:rFonts w:ascii="Arial Narrow" w:hAnsi="Arial Narrow" w:cs="Tahoma"/>
          <w:b/>
          <w:sz w:val="26"/>
          <w:szCs w:val="26"/>
        </w:rPr>
        <w:t>ANEXO I</w:t>
      </w:r>
      <w:r w:rsidRPr="00367D88">
        <w:rPr>
          <w:rFonts w:ascii="Arial Narrow" w:hAnsi="Arial Narrow" w:cs="Tahoma"/>
          <w:sz w:val="26"/>
          <w:szCs w:val="26"/>
        </w:rPr>
        <w:t xml:space="preserve"> </w:t>
      </w:r>
      <w:r w:rsidRPr="00367D88">
        <w:rPr>
          <w:rFonts w:ascii="Arial Narrow" w:hAnsi="Arial Narrow" w:cs="Tahoma"/>
          <w:b/>
          <w:sz w:val="26"/>
          <w:szCs w:val="26"/>
        </w:rPr>
        <w:t>Proposta de Preços</w:t>
      </w:r>
      <w:r w:rsidRPr="00367D88">
        <w:rPr>
          <w:rFonts w:ascii="Arial Narrow" w:hAnsi="Arial Narrow" w:cs="Tahoma"/>
          <w:sz w:val="26"/>
          <w:szCs w:val="26"/>
        </w:rPr>
        <w:t xml:space="preserve"> e </w:t>
      </w:r>
      <w:r w:rsidRPr="00367D88">
        <w:rPr>
          <w:rFonts w:ascii="Arial Narrow" w:hAnsi="Arial Narrow" w:cs="Tahoma"/>
          <w:b/>
          <w:sz w:val="26"/>
          <w:szCs w:val="26"/>
        </w:rPr>
        <w:t>ANEXO IX Termo de Referência</w:t>
      </w:r>
      <w:r w:rsidRPr="00EE16B3">
        <w:rPr>
          <w:rFonts w:ascii="Arial Narrow" w:hAnsi="Arial Narrow"/>
          <w:sz w:val="26"/>
          <w:szCs w:val="26"/>
        </w:rPr>
        <w:t xml:space="preserve"> </w:t>
      </w:r>
      <w:r w:rsidRPr="00865251">
        <w:rPr>
          <w:rFonts w:ascii="Arial Narrow" w:hAnsi="Arial Narrow"/>
          <w:sz w:val="26"/>
          <w:szCs w:val="26"/>
        </w:rPr>
        <w:t>do Edital de Licitação,</w:t>
      </w:r>
      <w:r w:rsidRPr="00865251">
        <w:rPr>
          <w:rFonts w:ascii="Arial Narrow" w:hAnsi="Arial Narrow"/>
          <w:b/>
          <w:sz w:val="26"/>
          <w:szCs w:val="26"/>
        </w:rPr>
        <w:t xml:space="preserve"> </w:t>
      </w:r>
      <w:r w:rsidRPr="00865251">
        <w:rPr>
          <w:rFonts w:ascii="Arial Narrow" w:hAnsi="Arial Narrow"/>
          <w:sz w:val="26"/>
          <w:szCs w:val="26"/>
        </w:rPr>
        <w:t>partes integrantes e inseparáveis deste Contrato</w:t>
      </w:r>
      <w:r w:rsidRPr="00865251">
        <w:rPr>
          <w:rFonts w:ascii="Arial Narrow" w:hAnsi="Arial Narrow" w:cs="Arial Narrow"/>
          <w:sz w:val="26"/>
          <w:szCs w:val="26"/>
        </w:rPr>
        <w:t>, assim como a proposta vencedora, independentemente</w:t>
      </w:r>
      <w:r w:rsidRPr="00EB4652">
        <w:rPr>
          <w:rFonts w:ascii="Arial Narrow" w:hAnsi="Arial Narrow" w:cs="Arial Narrow"/>
          <w:sz w:val="26"/>
          <w:szCs w:val="26"/>
        </w:rPr>
        <w:t xml:space="preserve"> de transcrição, </w:t>
      </w:r>
      <w:r w:rsidRPr="00EB4652">
        <w:rPr>
          <w:rFonts w:ascii="Arial Narrow" w:hAnsi="Arial Narrow"/>
          <w:sz w:val="26"/>
          <w:szCs w:val="26"/>
        </w:rPr>
        <w:t>conforme segue: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rsidTr="00EE16B3">
        <w:tc>
          <w:tcPr>
            <w:tcW w:w="2120"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rsidTr="00EE16B3">
        <w:tc>
          <w:tcPr>
            <w:tcW w:w="2120"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t>CLÁUSULA SEGUNDA – DA OBRIGAÇÃO DAS PARTES</w:t>
      </w:r>
    </w:p>
    <w:p w:rsidR="00367D88" w:rsidRPr="00EE16B3" w:rsidRDefault="00367D88" w:rsidP="00367D88">
      <w:pPr>
        <w:autoSpaceDE w:val="0"/>
        <w:autoSpaceDN w:val="0"/>
        <w:adjustRightInd w:val="0"/>
        <w:jc w:val="both"/>
        <w:rPr>
          <w:rFonts w:ascii="Arial Narrow" w:hAnsi="Arial Narrow" w:cs="Arial Narrow"/>
          <w:b/>
          <w:bCs/>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terá o prazo máximo de </w:t>
      </w:r>
      <w:r w:rsidRPr="00EE16B3">
        <w:rPr>
          <w:rFonts w:ascii="Arial Narrow" w:hAnsi="Arial Narrow" w:cs="Arial Narrow"/>
          <w:b/>
          <w:color w:val="000000"/>
          <w:sz w:val="26"/>
          <w:szCs w:val="26"/>
        </w:rPr>
        <w:t>15 (quinze) dias corridos</w:t>
      </w:r>
      <w:r w:rsidRPr="00EE16B3">
        <w:rPr>
          <w:rFonts w:ascii="Arial Narrow" w:hAnsi="Arial Narrow" w:cs="Arial Narrow"/>
          <w:color w:val="000000"/>
          <w:sz w:val="26"/>
          <w:szCs w:val="26"/>
        </w:rPr>
        <w:t xml:space="preserve"> para fornecer os objetos licitados, contados a partir da data de emissão da requisição por parte do município, solicitando os objetos,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rsidR="00367D88" w:rsidRPr="00EE16B3" w:rsidRDefault="00367D88" w:rsidP="00367D88">
      <w:pPr>
        <w:autoSpaceDE w:val="0"/>
        <w:autoSpaceDN w:val="0"/>
        <w:adjustRightInd w:val="0"/>
        <w:jc w:val="both"/>
        <w:rPr>
          <w:rFonts w:ascii="Arial Narrow" w:hAnsi="Arial Narrow" w:cs="Arial Narrow"/>
          <w:b/>
          <w:bCs/>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rsidR="00367D88" w:rsidRPr="00EE16B3" w:rsidRDefault="00367D88" w:rsidP="00367D88">
      <w:pPr>
        <w:autoSpaceDE w:val="0"/>
        <w:autoSpaceDN w:val="0"/>
        <w:adjustRightInd w:val="0"/>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rsidR="00367D88" w:rsidRPr="00EE16B3" w:rsidRDefault="00367D88" w:rsidP="00367D88">
      <w:pPr>
        <w:autoSpaceDE w:val="0"/>
        <w:autoSpaceDN w:val="0"/>
        <w:adjustRightInd w:val="0"/>
        <w:jc w:val="both"/>
        <w:rPr>
          <w:rFonts w:ascii="Arial Narrow" w:hAnsi="Arial Narrow" w:cs="Arial Narrow"/>
          <w:color w:val="000000"/>
          <w:sz w:val="26"/>
          <w:szCs w:val="26"/>
        </w:rPr>
      </w:pPr>
    </w:p>
    <w:p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rsidR="00367D88" w:rsidRPr="00EE16B3" w:rsidRDefault="00367D88" w:rsidP="00367D88">
      <w:pPr>
        <w:autoSpaceDE w:val="0"/>
        <w:autoSpaceDN w:val="0"/>
        <w:adjustRightInd w:val="0"/>
        <w:jc w:val="both"/>
        <w:rPr>
          <w:rFonts w:ascii="Arial Narrow" w:hAnsi="Arial Narrow" w:cs="Arial Narrow"/>
          <w:b/>
          <w:bCs/>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Pr="00EE16B3">
        <w:rPr>
          <w:rFonts w:ascii="Arial Narrow" w:hAnsi="Arial Narrow" w:cs="NimbusSanL-Regu"/>
          <w:b/>
          <w:sz w:val="26"/>
          <w:szCs w:val="26"/>
        </w:rPr>
        <w:t>12 (doze)</w:t>
      </w:r>
      <w:r w:rsidRPr="00EE16B3">
        <w:rPr>
          <w:rFonts w:ascii="Arial Narrow" w:hAnsi="Arial Narrow" w:cs="NimbusSanL-Regu"/>
          <w:sz w:val="26"/>
          <w:szCs w:val="26"/>
        </w:rPr>
        <w:t xml:space="preserve"> meses, pela CONTRATADA, contados a partir da data de recebimento. </w:t>
      </w: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a montagem, instalação e treinamento básico de manuseio ao funcionário da Prefeitura Municipal de Iguatemi indicado para operar os equipamentos.</w:t>
      </w: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autoSpaceDE w:val="0"/>
        <w:autoSpaceDN w:val="0"/>
        <w:adjustRightInd w:val="0"/>
        <w:ind w:left="567"/>
        <w:jc w:val="both"/>
        <w:rPr>
          <w:rFonts w:ascii="Arial Narrow" w:hAnsi="Arial Narrow" w:cs="NimbusSanL-Regu"/>
          <w:sz w:val="26"/>
          <w:szCs w:val="26"/>
        </w:rPr>
      </w:pPr>
      <w:r w:rsidRPr="00EE16B3">
        <w:rPr>
          <w:rFonts w:ascii="Arial Narrow" w:hAnsi="Arial Narrow" w:cs="NimbusSanL-Regu"/>
          <w:b/>
          <w:sz w:val="26"/>
          <w:szCs w:val="26"/>
        </w:rPr>
        <w:t>3.8.1.</w:t>
      </w:r>
      <w:r w:rsidRPr="00EE16B3">
        <w:rPr>
          <w:rFonts w:ascii="Arial Narrow" w:hAnsi="Arial Narrow" w:cs="NimbusSanL-Regu"/>
          <w:sz w:val="26"/>
          <w:szCs w:val="26"/>
        </w:rPr>
        <w:t xml:space="preserve"> Durante o prazo de vigência da garantia, a contratada deverá executar toda manutenção preventiva e corretiva necessárias, a fim de manter os produtos/serviços em perfeitas condições de uso e funcionamento ininterruptamente, sem ônus para o contratante, nos termos deste contrato.</w:t>
      </w:r>
    </w:p>
    <w:p w:rsidR="00367D88" w:rsidRPr="00EE16B3" w:rsidRDefault="00367D88" w:rsidP="00367D88">
      <w:pPr>
        <w:autoSpaceDE w:val="0"/>
        <w:autoSpaceDN w:val="0"/>
        <w:adjustRightInd w:val="0"/>
        <w:ind w:left="567"/>
        <w:jc w:val="both"/>
        <w:rPr>
          <w:rFonts w:ascii="Arial Narrow" w:hAnsi="Arial Narrow" w:cs="NimbusSanL-Regu"/>
          <w:sz w:val="26"/>
          <w:szCs w:val="26"/>
        </w:rPr>
      </w:pPr>
    </w:p>
    <w:p w:rsidR="00367D88" w:rsidRPr="00EE16B3" w:rsidRDefault="00367D88" w:rsidP="00367D88">
      <w:pPr>
        <w:autoSpaceDE w:val="0"/>
        <w:autoSpaceDN w:val="0"/>
        <w:adjustRightInd w:val="0"/>
        <w:ind w:left="567"/>
        <w:jc w:val="both"/>
        <w:rPr>
          <w:rFonts w:ascii="Arial Narrow" w:hAnsi="Arial Narrow" w:cs="NimbusSanL-Regu"/>
          <w:sz w:val="26"/>
          <w:szCs w:val="26"/>
        </w:rPr>
      </w:pPr>
      <w:r w:rsidRPr="00EE16B3">
        <w:rPr>
          <w:rFonts w:ascii="Arial Narrow" w:hAnsi="Arial Narrow" w:cs="NimbusSanL-Regu"/>
          <w:b/>
          <w:sz w:val="26"/>
          <w:szCs w:val="26"/>
        </w:rPr>
        <w:t>3.8.2.</w:t>
      </w:r>
      <w:r w:rsidRPr="00EE16B3">
        <w:rPr>
          <w:rFonts w:ascii="Arial Narrow" w:hAnsi="Arial Narrow" w:cs="NimbusSanL-Regu"/>
          <w:sz w:val="26"/>
          <w:szCs w:val="26"/>
        </w:rPr>
        <w:t xml:space="preserve"> Todas as despesas com testes, ensaios, reinspeção e demais despesas que recaiam sobre os equipamentos, enviados para o conserto ou para substituição que estejam cobertos pela garantia serão suportados </w:t>
      </w:r>
      <w:proofErr w:type="spellStart"/>
      <w:r w:rsidRPr="00EE16B3">
        <w:rPr>
          <w:rFonts w:ascii="Arial Narrow" w:hAnsi="Arial Narrow" w:cs="NimbusSanL-Regu"/>
          <w:sz w:val="26"/>
          <w:szCs w:val="26"/>
        </w:rPr>
        <w:t>pela</w:t>
      </w:r>
      <w:proofErr w:type="spellEnd"/>
      <w:r w:rsidRPr="00EE16B3">
        <w:rPr>
          <w:rFonts w:ascii="Arial Narrow" w:hAnsi="Arial Narrow" w:cs="NimbusSanL-Regu"/>
          <w:sz w:val="26"/>
          <w:szCs w:val="26"/>
        </w:rPr>
        <w:t xml:space="preserve"> contratada.</w:t>
      </w:r>
    </w:p>
    <w:p w:rsidR="00367D88" w:rsidRPr="00EE16B3" w:rsidRDefault="00367D88" w:rsidP="00367D88">
      <w:pPr>
        <w:autoSpaceDE w:val="0"/>
        <w:autoSpaceDN w:val="0"/>
        <w:adjustRightInd w:val="0"/>
        <w:jc w:val="both"/>
        <w:rPr>
          <w:rFonts w:ascii="Arial Narrow" w:hAnsi="Arial Narrow" w:cs="NimbusSanL-Regu"/>
          <w:sz w:val="26"/>
          <w:szCs w:val="26"/>
        </w:rPr>
      </w:pPr>
    </w:p>
    <w:p w:rsidR="00367D88" w:rsidRPr="00EE16B3" w:rsidRDefault="00367D88" w:rsidP="00367D88">
      <w:pPr>
        <w:autoSpaceDE w:val="0"/>
        <w:autoSpaceDN w:val="0"/>
        <w:adjustRightInd w:val="0"/>
        <w:ind w:left="708"/>
        <w:jc w:val="both"/>
        <w:rPr>
          <w:rFonts w:ascii="Arial Narrow" w:hAnsi="Arial Narrow"/>
          <w:sz w:val="26"/>
          <w:szCs w:val="26"/>
        </w:rPr>
      </w:pPr>
      <w:r w:rsidRPr="00EE16B3">
        <w:rPr>
          <w:rFonts w:ascii="Arial Narrow" w:hAnsi="Arial Narrow" w:cs="NimbusSanL-Regu"/>
          <w:b/>
          <w:sz w:val="26"/>
          <w:szCs w:val="26"/>
        </w:rPr>
        <w:t>3.8.3.</w:t>
      </w:r>
      <w:r w:rsidRPr="00EE16B3">
        <w:rPr>
          <w:rFonts w:ascii="Arial Narrow" w:hAnsi="Arial Narrow" w:cs="NimbusSanL-Regu"/>
          <w:sz w:val="26"/>
          <w:szCs w:val="26"/>
        </w:rPr>
        <w:t xml:space="preserve"> Os produtos/serviços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independentemente de qualquer notificação ou interpelação, administrativa ou judicial. O adjudicatário vencedor do certame poderá propor a substituição, sem quaisquer ônus para o Município de Iguatemi/MS, de peças ou partes tecnologicamente mais evoluídas desde que fiquem preservados as características dos equipamentos, e seu perfeito funcionamento.</w:t>
      </w:r>
    </w:p>
    <w:p w:rsidR="00367D88" w:rsidRPr="00EE16B3" w:rsidRDefault="00367D88" w:rsidP="00367D88">
      <w:pPr>
        <w:keepLines/>
        <w:tabs>
          <w:tab w:val="left" w:pos="1080"/>
          <w:tab w:val="left" w:pos="1800"/>
          <w:tab w:val="left" w:pos="2340"/>
        </w:tabs>
        <w:jc w:val="both"/>
        <w:rPr>
          <w:rFonts w:ascii="Arial Narrow" w:hAnsi="Arial Narrow" w:cs="Verdana"/>
          <w:sz w:val="26"/>
          <w:szCs w:val="26"/>
        </w:rPr>
      </w:pPr>
    </w:p>
    <w:p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3.8.4.</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rsidR="00367D88" w:rsidRPr="00EE16B3" w:rsidRDefault="00367D88" w:rsidP="00367D88">
      <w:pPr>
        <w:autoSpaceDE w:val="0"/>
        <w:autoSpaceDN w:val="0"/>
        <w:adjustRightInd w:val="0"/>
        <w:jc w:val="both"/>
        <w:rPr>
          <w:rFonts w:ascii="Arial Narrow" w:hAnsi="Arial Narrow" w:cs="Arial Narrow"/>
          <w:sz w:val="26"/>
          <w:szCs w:val="26"/>
        </w:rPr>
      </w:pPr>
    </w:p>
    <w:p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rsidR="00367D88" w:rsidRPr="00EE16B3" w:rsidRDefault="00367D88" w:rsidP="00367D88">
      <w:pPr>
        <w:jc w:val="both"/>
        <w:rPr>
          <w:rFonts w:ascii="Arial Narrow" w:hAnsi="Arial Narrow"/>
          <w:sz w:val="26"/>
          <w:szCs w:val="26"/>
        </w:rPr>
      </w:pPr>
    </w:p>
    <w:p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rsidR="00367D88" w:rsidRPr="00EE16B3" w:rsidRDefault="00367D88" w:rsidP="00367D88">
      <w:pPr>
        <w:ind w:left="420"/>
        <w:jc w:val="both"/>
        <w:rPr>
          <w:rFonts w:ascii="Arial Narrow" w:hAnsi="Arial Narrow"/>
          <w:sz w:val="26"/>
          <w:szCs w:val="26"/>
        </w:rPr>
      </w:pPr>
    </w:p>
    <w:p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rsidR="00367D88" w:rsidRPr="00EE16B3" w:rsidRDefault="00367D88" w:rsidP="00367D88">
      <w:pPr>
        <w:jc w:val="both"/>
        <w:rPr>
          <w:rFonts w:ascii="Arial Narrow" w:hAnsi="Arial Narrow"/>
          <w:sz w:val="26"/>
          <w:szCs w:val="26"/>
        </w:rPr>
      </w:pP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rsidR="00367D88" w:rsidRPr="00EE16B3" w:rsidRDefault="00367D88" w:rsidP="00367D88">
      <w:pPr>
        <w:jc w:val="both"/>
        <w:rPr>
          <w:rFonts w:ascii="Arial Narrow" w:hAnsi="Arial Narrow" w:cs="Arial Narrow"/>
          <w:sz w:val="26"/>
          <w:szCs w:val="26"/>
        </w:rPr>
      </w:pPr>
    </w:p>
    <w:p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rsidR="00367D88" w:rsidRPr="00EE16B3" w:rsidRDefault="00367D88" w:rsidP="00367D88">
      <w:pPr>
        <w:pStyle w:val="Corpodetexto2"/>
        <w:rPr>
          <w:rFonts w:ascii="Arial Narrow" w:hAnsi="Arial Narrow"/>
          <w:sz w:val="26"/>
          <w:szCs w:val="26"/>
        </w:rPr>
      </w:pPr>
    </w:p>
    <w:p w:rsidR="00367D88" w:rsidRPr="00EE16B3" w:rsidRDefault="00367D88" w:rsidP="00367D88">
      <w:pPr>
        <w:pStyle w:val="Corpodetexto2"/>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rsidR="00367D88" w:rsidRPr="003502DC" w:rsidRDefault="00367D88" w:rsidP="00367D88">
      <w:pPr>
        <w:pStyle w:val="Corpodetexto2"/>
        <w:rPr>
          <w:rFonts w:ascii="Arial Narrow" w:hAnsi="Arial Narrow"/>
          <w:sz w:val="28"/>
          <w:szCs w:val="28"/>
        </w:rPr>
      </w:pPr>
    </w:p>
    <w:p w:rsidR="00CA0D5D" w:rsidRDefault="00CA0D5D" w:rsidP="00367D88">
      <w:pPr>
        <w:rPr>
          <w:rFonts w:ascii="Verdana" w:eastAsia="Times New Roman" w:hAnsi="Verdana" w:cs="Arial"/>
          <w:color w:val="000000"/>
          <w:sz w:val="20"/>
          <w:szCs w:val="20"/>
          <w:lang w:eastAsia="pt-BR"/>
        </w:rPr>
      </w:pPr>
    </w:p>
    <w:p w:rsidR="00CA0D5D" w:rsidRDefault="00CA0D5D" w:rsidP="00367D88">
      <w:pPr>
        <w:rPr>
          <w:rFonts w:ascii="Verdana" w:eastAsia="Times New Roman" w:hAnsi="Verdana" w:cs="Arial"/>
          <w:color w:val="000000"/>
          <w:sz w:val="20"/>
          <w:szCs w:val="20"/>
          <w:lang w:eastAsia="pt-BR"/>
        </w:rPr>
      </w:pPr>
    </w:p>
    <w:p w:rsidR="00367D88" w:rsidRDefault="00367612" w:rsidP="00367D88">
      <w:pPr>
        <w:rPr>
          <w:rFonts w:ascii="Verdana" w:hAnsi="Verdana" w:cs="Verdana"/>
          <w:color w:val="000000"/>
          <w:sz w:val="20"/>
        </w:rPr>
      </w:pPr>
      <w:r w:rsidRPr="00A075EB">
        <w:rPr>
          <w:rFonts w:ascii="Verdana" w:eastAsia="Times New Roman" w:hAnsi="Verdana" w:cs="Arial"/>
          <w:color w:val="000000"/>
          <w:sz w:val="20"/>
          <w:szCs w:val="20"/>
          <w:lang w:eastAsia="pt-BR"/>
        </w:rPr>
        <w:t>1  PREFEITURA MUNICIPAL DE IGUATEMI</w:t>
      </w:r>
      <w:r w:rsidRPr="00A075EB">
        <w:rPr>
          <w:rFonts w:ascii="Verdana" w:eastAsia="Times New Roman" w:hAnsi="Verdana" w:cs="Arial"/>
          <w:color w:val="000000"/>
          <w:sz w:val="20"/>
          <w:szCs w:val="20"/>
          <w:lang w:eastAsia="pt-BR"/>
        </w:rPr>
        <w:br/>
        <w:t>07  SECRETARIA MUNICIPAL DE OBRAS, INFRAESTRUTURA E SERV URBANOS</w:t>
      </w:r>
      <w:r w:rsidRPr="00A075EB">
        <w:rPr>
          <w:rFonts w:ascii="Verdana" w:eastAsia="Times New Roman" w:hAnsi="Verdana" w:cs="Arial"/>
          <w:color w:val="000000"/>
          <w:sz w:val="20"/>
          <w:szCs w:val="20"/>
          <w:lang w:eastAsia="pt-BR"/>
        </w:rPr>
        <w:br/>
        <w:t>07.01  SECRETARIA MUNICIPAL DE OBRAS, INFRAESTRUTURA E SERV URBANOS</w:t>
      </w:r>
      <w:r w:rsidRPr="00A075EB">
        <w:rPr>
          <w:rFonts w:ascii="Verdana" w:eastAsia="Times New Roman" w:hAnsi="Verdana" w:cs="Arial"/>
          <w:color w:val="000000"/>
          <w:sz w:val="20"/>
          <w:szCs w:val="20"/>
          <w:lang w:eastAsia="pt-BR"/>
        </w:rPr>
        <w:br/>
        <w:t>26.782.0903-2.042  MANUTENÇÃO E RECUPERAÇAO DE ESTRADAS VICINAIS E VIAS URBANAS</w:t>
      </w:r>
      <w:r w:rsidRPr="00A075EB">
        <w:rPr>
          <w:rFonts w:ascii="Verdana" w:eastAsia="Times New Roman" w:hAnsi="Verdana" w:cs="Arial"/>
          <w:color w:val="000000"/>
          <w:sz w:val="20"/>
          <w:szCs w:val="20"/>
          <w:lang w:eastAsia="pt-BR"/>
        </w:rPr>
        <w:br/>
        <w:t>3.3.90.30.00  MATERIAL DE CONSUMO</w:t>
      </w:r>
      <w:r w:rsidRPr="00A075EB">
        <w:rPr>
          <w:rFonts w:ascii="Verdana" w:eastAsia="Times New Roman" w:hAnsi="Verdana" w:cs="Arial"/>
          <w:color w:val="000000"/>
          <w:sz w:val="20"/>
          <w:szCs w:val="20"/>
          <w:lang w:eastAsia="pt-BR"/>
        </w:rPr>
        <w:br/>
        <w:t>FONTE: 0.1.80-501     /     FICHA: 395</w:t>
      </w:r>
      <w:r w:rsidRPr="00A075EB">
        <w:rPr>
          <w:rFonts w:ascii="Verdana" w:eastAsia="Times New Roman" w:hAnsi="Verdana" w:cs="Arial"/>
          <w:color w:val="000000"/>
          <w:sz w:val="20"/>
          <w:szCs w:val="20"/>
          <w:lang w:eastAsia="pt-BR"/>
        </w:rPr>
        <w:br/>
      </w:r>
      <w:r w:rsidR="00367D88" w:rsidRPr="002C5470">
        <w:rPr>
          <w:rFonts w:ascii="Verdana" w:eastAsia="Times New Roman" w:hAnsi="Verdana" w:cs="Arial"/>
          <w:color w:val="000000"/>
          <w:sz w:val="20"/>
          <w:szCs w:val="20"/>
          <w:lang w:eastAsia="pt-BR"/>
        </w:rPr>
        <w:t xml:space="preserve">R$ </w:t>
      </w:r>
      <w:r w:rsidR="00367D88">
        <w:rPr>
          <w:rFonts w:ascii="Verdana" w:eastAsia="Times New Roman" w:hAnsi="Verdana" w:cs="Arial"/>
          <w:color w:val="000000"/>
          <w:sz w:val="20"/>
          <w:szCs w:val="20"/>
          <w:lang w:eastAsia="pt-BR"/>
        </w:rPr>
        <w:t>(__________) (_____________________________________________);</w:t>
      </w:r>
    </w:p>
    <w:p w:rsidR="00367612" w:rsidRPr="00367612" w:rsidRDefault="00367612" w:rsidP="00367612">
      <w:pPr>
        <w:pStyle w:val="Corpodetexto"/>
        <w:tabs>
          <w:tab w:val="left" w:pos="993"/>
          <w:tab w:val="left" w:pos="1418"/>
        </w:tabs>
        <w:rPr>
          <w:rFonts w:ascii="Arial Narrow" w:hAnsi="Arial Narrow"/>
          <w:b/>
          <w:sz w:val="26"/>
          <w:szCs w:val="26"/>
        </w:rPr>
      </w:pPr>
    </w:p>
    <w:p w:rsidR="00367D88" w:rsidRPr="00367612" w:rsidRDefault="00367D88" w:rsidP="00367612">
      <w:pPr>
        <w:pStyle w:val="Corpodetexto"/>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rsidR="00367D88" w:rsidRPr="00367612" w:rsidRDefault="00367D88" w:rsidP="00367D88">
      <w:pPr>
        <w:jc w:val="both"/>
        <w:rPr>
          <w:rFonts w:ascii="Arial Narrow" w:hAnsi="Arial Narrow"/>
          <w:b/>
          <w:sz w:val="26"/>
          <w:szCs w:val="26"/>
        </w:rPr>
      </w:pPr>
    </w:p>
    <w:p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até </w:t>
      </w:r>
      <w:r w:rsidRPr="00367612">
        <w:rPr>
          <w:rFonts w:ascii="Arial Narrow" w:eastAsia="Times New Roman" w:hAnsi="Arial Narrow" w:cs="Arial Narrow"/>
          <w:b/>
          <w:sz w:val="26"/>
          <w:szCs w:val="26"/>
          <w:lang w:eastAsia="pt-BR"/>
        </w:rPr>
        <w:t>31 de dezembro de 201</w:t>
      </w:r>
      <w:r w:rsidR="0089386D">
        <w:rPr>
          <w:rFonts w:ascii="Arial Narrow" w:eastAsia="Times New Roman" w:hAnsi="Arial Narrow" w:cs="Arial Narrow"/>
          <w:b/>
          <w:sz w:val="26"/>
          <w:szCs w:val="26"/>
          <w:lang w:eastAsia="pt-BR"/>
        </w:rPr>
        <w:t>9</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rsidR="00367D88" w:rsidRPr="00367612" w:rsidRDefault="00367D88" w:rsidP="00367D88">
      <w:pPr>
        <w:jc w:val="both"/>
        <w:rPr>
          <w:rFonts w:ascii="Arial Narrow" w:hAnsi="Arial Narrow"/>
          <w:b/>
          <w:sz w:val="26"/>
          <w:szCs w:val="26"/>
          <w:u w:val="single"/>
        </w:rPr>
      </w:pPr>
    </w:p>
    <w:p w:rsidR="00367D88" w:rsidRPr="00367612" w:rsidRDefault="00367D88" w:rsidP="00367D88">
      <w:pPr>
        <w:pStyle w:val="Corpodetexto"/>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rsidR="00367D88" w:rsidRPr="00367612" w:rsidRDefault="00367D88" w:rsidP="00367D88">
      <w:pPr>
        <w:pStyle w:val="Corpodetexto"/>
        <w:rPr>
          <w:rFonts w:ascii="Arial Narrow" w:hAnsi="Arial Narrow"/>
          <w:sz w:val="26"/>
          <w:szCs w:val="26"/>
        </w:rPr>
      </w:pPr>
    </w:p>
    <w:p w:rsidR="00367D88" w:rsidRPr="00367612" w:rsidRDefault="00367D88" w:rsidP="00367D88">
      <w:pPr>
        <w:pStyle w:val="Corpodetexto"/>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rsidR="00367D88" w:rsidRPr="00367612" w:rsidRDefault="00367D88" w:rsidP="00367D88">
      <w:pPr>
        <w:pStyle w:val="Corpodetexto"/>
        <w:rPr>
          <w:rFonts w:ascii="Arial Narrow" w:hAnsi="Arial Narrow"/>
          <w:sz w:val="26"/>
          <w:szCs w:val="26"/>
        </w:rPr>
      </w:pPr>
    </w:p>
    <w:p w:rsidR="00367D88" w:rsidRPr="00367612"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missão.</w:t>
      </w:r>
    </w:p>
    <w:p w:rsidR="00367D88" w:rsidRPr="00367612" w:rsidRDefault="00367D88" w:rsidP="00367D88">
      <w:pPr>
        <w:jc w:val="both"/>
        <w:rPr>
          <w:rFonts w:ascii="Arial Narrow" w:hAnsi="Arial Narrow"/>
          <w:sz w:val="26"/>
          <w:szCs w:val="26"/>
        </w:rPr>
      </w:pPr>
    </w:p>
    <w:p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rsidR="00367D88" w:rsidRPr="00367612" w:rsidRDefault="00367D88" w:rsidP="00367D88">
      <w:pPr>
        <w:jc w:val="both"/>
        <w:rPr>
          <w:rFonts w:ascii="Arial Narrow" w:hAnsi="Arial Narrow"/>
          <w:sz w:val="26"/>
          <w:szCs w:val="26"/>
        </w:rPr>
      </w:pPr>
    </w:p>
    <w:p w:rsidR="00367D88" w:rsidRPr="00367612" w:rsidRDefault="00367D88" w:rsidP="00367D88">
      <w:pPr>
        <w:pStyle w:val="Corpodetexto"/>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rsidR="00367D88" w:rsidRPr="00367612" w:rsidRDefault="00367D88" w:rsidP="00367D88">
      <w:pPr>
        <w:pStyle w:val="Corpodetexto"/>
        <w:rPr>
          <w:rFonts w:ascii="Arial Narrow" w:hAnsi="Arial Narrow"/>
          <w:sz w:val="26"/>
          <w:szCs w:val="26"/>
        </w:rPr>
      </w:pPr>
    </w:p>
    <w:p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rsidR="00367D88" w:rsidRPr="00367612" w:rsidRDefault="00367D88" w:rsidP="00367D88">
      <w:pPr>
        <w:ind w:right="-24"/>
        <w:jc w:val="both"/>
        <w:rPr>
          <w:rFonts w:ascii="Arial Narrow" w:hAnsi="Arial Narrow"/>
          <w:sz w:val="26"/>
          <w:szCs w:val="26"/>
        </w:rPr>
      </w:pPr>
    </w:p>
    <w:p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rsidR="0070571B" w:rsidRDefault="0070571B" w:rsidP="00367D88">
      <w:pPr>
        <w:jc w:val="both"/>
        <w:rPr>
          <w:rFonts w:ascii="Arial Narrow" w:hAnsi="Arial Narrow" w:cs="Arial"/>
          <w:b/>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rsidR="00367D88" w:rsidRPr="00367612" w:rsidRDefault="00367D88" w:rsidP="00367D88">
      <w:pPr>
        <w:rPr>
          <w:rFonts w:ascii="Arial Narrow" w:hAnsi="Arial Narrow"/>
          <w:sz w:val="26"/>
          <w:szCs w:val="26"/>
          <w:lang w:eastAsia="pt-BR"/>
        </w:rPr>
      </w:pPr>
    </w:p>
    <w:p w:rsidR="00367D88" w:rsidRPr="00367612" w:rsidRDefault="00367D88" w:rsidP="00367D88">
      <w:pPr>
        <w:pStyle w:val="Corpodetexto"/>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rsidR="00367D88" w:rsidRPr="00367612" w:rsidRDefault="00367D88" w:rsidP="00367D88">
      <w:pPr>
        <w:pStyle w:val="Corpodetexto"/>
        <w:rPr>
          <w:rFonts w:ascii="Arial Narrow" w:hAnsi="Arial Narrow" w:cs="Arial"/>
          <w:sz w:val="26"/>
          <w:szCs w:val="26"/>
        </w:rPr>
      </w:pPr>
    </w:p>
    <w:p w:rsidR="00367D88" w:rsidRPr="00367612" w:rsidRDefault="00367D88" w:rsidP="00367D88">
      <w:pPr>
        <w:pStyle w:val="Corpodetexto"/>
        <w:rPr>
          <w:rFonts w:ascii="Arial Narrow" w:hAnsi="Arial Narrow"/>
          <w:b/>
          <w:sz w:val="26"/>
          <w:szCs w:val="26"/>
        </w:rPr>
      </w:pPr>
      <w:r w:rsidRPr="00367612">
        <w:rPr>
          <w:rFonts w:ascii="Arial Narrow" w:hAnsi="Arial Narrow"/>
          <w:b/>
          <w:sz w:val="26"/>
          <w:szCs w:val="26"/>
        </w:rPr>
        <w:t>CLÁUSULA OITAVA – DAS PENALIDADES E MULTAS</w:t>
      </w:r>
    </w:p>
    <w:p w:rsidR="00367D88" w:rsidRPr="00367612" w:rsidRDefault="00367D88" w:rsidP="00367D88">
      <w:pPr>
        <w:pStyle w:val="Subttulo"/>
        <w:jc w:val="both"/>
        <w:rPr>
          <w:rFonts w:ascii="Arial Narrow" w:hAnsi="Arial Narrow"/>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rsidR="00367D88" w:rsidRPr="00367612" w:rsidRDefault="00367D88" w:rsidP="00367D88">
      <w:pPr>
        <w:jc w:val="both"/>
        <w:rPr>
          <w:rFonts w:ascii="Arial Narrow" w:hAnsi="Arial Narrow" w:cs="Arial"/>
          <w:sz w:val="26"/>
          <w:szCs w:val="26"/>
        </w:rPr>
      </w:pPr>
    </w:p>
    <w:p w:rsidR="00367D88" w:rsidRPr="00367612" w:rsidRDefault="00367D88" w:rsidP="00367D88">
      <w:pPr>
        <w:pStyle w:val="Corpodetexto"/>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rsidR="00367D88" w:rsidRPr="00367612" w:rsidRDefault="00367D88" w:rsidP="00367D88">
      <w:pPr>
        <w:pStyle w:val="Corpodetexto"/>
        <w:ind w:left="360"/>
        <w:rPr>
          <w:rFonts w:ascii="Arial Narrow" w:hAnsi="Arial Narrow" w:cs="Arial"/>
          <w:bCs/>
          <w:sz w:val="26"/>
          <w:szCs w:val="26"/>
        </w:rPr>
      </w:pPr>
    </w:p>
    <w:p w:rsidR="00367D88"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rsidR="00367612" w:rsidRPr="00367612" w:rsidRDefault="00367612" w:rsidP="00367D88">
      <w:pPr>
        <w:pStyle w:val="Corpodetexto"/>
        <w:ind w:left="426"/>
        <w:rPr>
          <w:rFonts w:ascii="Arial Narrow" w:hAnsi="Arial Narrow" w:cs="Arial"/>
          <w:bCs/>
          <w:sz w:val="26"/>
          <w:szCs w:val="26"/>
        </w:rPr>
      </w:pPr>
    </w:p>
    <w:p w:rsidR="00367D88" w:rsidRDefault="00367D88" w:rsidP="00367D88">
      <w:pPr>
        <w:pStyle w:val="Corpodetexto"/>
        <w:ind w:left="426"/>
        <w:rPr>
          <w:rFonts w:ascii="Arial Narrow" w:hAnsi="Arial Narrow" w:cs="Arial"/>
          <w:b/>
          <w:sz w:val="26"/>
          <w:szCs w:val="26"/>
        </w:rPr>
      </w:pPr>
      <w:r w:rsidRPr="00367612">
        <w:rPr>
          <w:rFonts w:ascii="Arial Narrow" w:hAnsi="Arial Narrow" w:cs="Arial"/>
          <w:b/>
          <w:bCs/>
          <w:sz w:val="26"/>
          <w:szCs w:val="26"/>
        </w:rPr>
        <w:t>II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rsidR="00367612" w:rsidRPr="00367612" w:rsidRDefault="00367612" w:rsidP="00367D88">
      <w:pPr>
        <w:pStyle w:val="Corpodetexto"/>
        <w:ind w:left="426"/>
        <w:rPr>
          <w:rFonts w:ascii="Arial Narrow" w:hAnsi="Arial Narrow" w:cs="Arial"/>
          <w:b/>
          <w:sz w:val="26"/>
          <w:szCs w:val="26"/>
        </w:rPr>
      </w:pPr>
    </w:p>
    <w:p w:rsidR="00367D88"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rsidR="00367612" w:rsidRPr="00367612" w:rsidRDefault="00367612" w:rsidP="00367D88">
      <w:pPr>
        <w:pStyle w:val="Corpodetexto"/>
        <w:ind w:left="426"/>
        <w:rPr>
          <w:rFonts w:ascii="Arial Narrow" w:hAnsi="Arial Narrow" w:cs="Arial"/>
          <w:bCs/>
          <w:sz w:val="26"/>
          <w:szCs w:val="26"/>
        </w:rPr>
      </w:pPr>
    </w:p>
    <w:p w:rsidR="00367D88" w:rsidRPr="00367612" w:rsidRDefault="00367D88" w:rsidP="00367D88">
      <w:pPr>
        <w:pStyle w:val="Corpodetexto"/>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rsidR="00367D88" w:rsidRPr="00367612" w:rsidRDefault="00367D88" w:rsidP="00367D88">
      <w:pPr>
        <w:pStyle w:val="Corpodetexto"/>
        <w:rPr>
          <w:rFonts w:ascii="Arial Narrow" w:hAnsi="Arial Narrow" w:cs="Arial"/>
          <w:bCs/>
          <w:sz w:val="26"/>
          <w:szCs w:val="26"/>
        </w:rPr>
      </w:pPr>
    </w:p>
    <w:p w:rsidR="00367D88" w:rsidRPr="00367612" w:rsidRDefault="00367D88" w:rsidP="00367D88">
      <w:pPr>
        <w:pStyle w:val="Corpodetexto"/>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rsidR="00367D88" w:rsidRPr="00367612" w:rsidRDefault="00367D88" w:rsidP="00367D88">
      <w:pPr>
        <w:pStyle w:val="Corpodetexto"/>
        <w:rPr>
          <w:rFonts w:ascii="Arial Narrow" w:hAnsi="Arial Narrow" w:cs="Arial"/>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rsidR="00367D88" w:rsidRPr="00367612" w:rsidRDefault="00367D88" w:rsidP="00367D88">
      <w:pPr>
        <w:jc w:val="both"/>
        <w:rPr>
          <w:rFonts w:ascii="Arial Narrow" w:hAnsi="Arial Narrow" w:cs="Arial"/>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367D88" w:rsidRPr="00367612" w:rsidRDefault="00367D88" w:rsidP="00367D88">
      <w:pPr>
        <w:jc w:val="both"/>
        <w:rPr>
          <w:rFonts w:ascii="Arial Narrow" w:hAnsi="Arial Narrow" w:cs="Arial"/>
          <w:sz w:val="26"/>
          <w:szCs w:val="26"/>
        </w:rPr>
      </w:pPr>
    </w:p>
    <w:p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rsidR="00367D88" w:rsidRPr="00367612" w:rsidRDefault="00367D88" w:rsidP="00367D88">
      <w:pPr>
        <w:jc w:val="both"/>
        <w:rPr>
          <w:rFonts w:ascii="Arial Narrow" w:hAnsi="Arial Narrow" w:cs="Arial"/>
          <w:sz w:val="26"/>
          <w:szCs w:val="26"/>
        </w:rPr>
      </w:pPr>
    </w:p>
    <w:p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rsidR="00367D88" w:rsidRPr="00367612" w:rsidRDefault="00367D88" w:rsidP="00367612">
      <w:pPr>
        <w:jc w:val="both"/>
        <w:rPr>
          <w:rFonts w:ascii="Arial Narrow" w:hAnsi="Arial Narrow"/>
          <w:sz w:val="26"/>
          <w:szCs w:val="26"/>
        </w:rPr>
      </w:pPr>
    </w:p>
    <w:p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rsidR="00367D88" w:rsidRPr="00367612" w:rsidRDefault="00367D88" w:rsidP="00367612">
      <w:pPr>
        <w:pStyle w:val="Recuodecorpodetexto2"/>
        <w:spacing w:after="0" w:line="240" w:lineRule="auto"/>
        <w:ind w:left="0"/>
        <w:rPr>
          <w:rFonts w:ascii="Arial Narrow" w:hAnsi="Arial Narrow"/>
          <w:sz w:val="26"/>
          <w:szCs w:val="26"/>
        </w:rPr>
      </w:pPr>
    </w:p>
    <w:p w:rsidR="00367D88" w:rsidRPr="00367612" w:rsidRDefault="00367D88" w:rsidP="00367612">
      <w:pPr>
        <w:pStyle w:val="Recuodecorpodetexto2"/>
        <w:spacing w:after="0" w:line="240" w:lineRule="auto"/>
        <w:ind w:left="0"/>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rsidR="00367D88" w:rsidRPr="00367612" w:rsidRDefault="00367D88" w:rsidP="00367612">
      <w:pPr>
        <w:pStyle w:val="Recuodecorpodetexto2"/>
        <w:spacing w:after="0" w:line="240" w:lineRule="auto"/>
        <w:rPr>
          <w:rFonts w:ascii="Arial Narrow" w:hAnsi="Arial Narrow"/>
          <w:sz w:val="26"/>
          <w:szCs w:val="26"/>
        </w:rPr>
      </w:pPr>
    </w:p>
    <w:p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rsidR="00367D88" w:rsidRPr="00367612" w:rsidRDefault="00367D88" w:rsidP="00367612">
      <w:pPr>
        <w:ind w:left="567"/>
        <w:jc w:val="both"/>
        <w:rPr>
          <w:rFonts w:ascii="Arial Narrow" w:hAnsi="Arial Narrow"/>
          <w:sz w:val="26"/>
          <w:szCs w:val="26"/>
        </w:rPr>
      </w:pPr>
    </w:p>
    <w:p w:rsidR="00367D88" w:rsidRPr="00367612" w:rsidRDefault="00367D88" w:rsidP="00367612">
      <w:pPr>
        <w:pStyle w:val="Recuodecorpodetexto3"/>
        <w:spacing w:after="0"/>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rsidR="00367D88" w:rsidRPr="00367612" w:rsidRDefault="00367D88" w:rsidP="00367612">
      <w:pPr>
        <w:jc w:val="both"/>
        <w:rPr>
          <w:rFonts w:ascii="Arial Narrow" w:hAnsi="Arial Narrow"/>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rsidR="00367D88" w:rsidRPr="00367612" w:rsidRDefault="00367D88" w:rsidP="00367612">
      <w:pPr>
        <w:jc w:val="both"/>
        <w:rPr>
          <w:rFonts w:ascii="Arial Narrow" w:hAnsi="Arial Narrow"/>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rsidR="00367D88" w:rsidRPr="00367612" w:rsidRDefault="00367D88" w:rsidP="00367612">
      <w:pPr>
        <w:pStyle w:val="Ttulo2"/>
        <w:spacing w:before="0" w:after="0"/>
        <w:jc w:val="both"/>
        <w:rPr>
          <w:rFonts w:ascii="Arial Narrow" w:hAnsi="Arial Narrow"/>
          <w:sz w:val="26"/>
          <w:szCs w:val="26"/>
          <w:u w:val="single"/>
        </w:rPr>
      </w:pPr>
    </w:p>
    <w:p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rsidR="00367D88" w:rsidRPr="00367612" w:rsidRDefault="00367D88" w:rsidP="00367612">
      <w:pPr>
        <w:pStyle w:val="Recuodecorpodetexto2"/>
        <w:spacing w:after="0" w:line="240" w:lineRule="auto"/>
        <w:ind w:left="0"/>
        <w:rPr>
          <w:rFonts w:ascii="Arial Narrow" w:hAnsi="Arial Narrow"/>
          <w:sz w:val="26"/>
          <w:szCs w:val="26"/>
        </w:rPr>
      </w:pPr>
    </w:p>
    <w:p w:rsidR="00367D88" w:rsidRPr="00367612" w:rsidRDefault="00367D88" w:rsidP="00367612">
      <w:pPr>
        <w:pStyle w:val="Recuodecorpodetexto2"/>
        <w:spacing w:after="0" w:line="240" w:lineRule="auto"/>
        <w:ind w:left="0"/>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rsidR="00367D88" w:rsidRPr="00367612" w:rsidRDefault="00367D88" w:rsidP="00367612">
      <w:pPr>
        <w:jc w:val="both"/>
        <w:rPr>
          <w:rFonts w:ascii="Arial Narrow" w:hAnsi="Arial Narrow"/>
          <w:b/>
          <w:bCs/>
          <w:sz w:val="26"/>
          <w:szCs w:val="26"/>
          <w:u w:val="single"/>
        </w:rPr>
      </w:pPr>
    </w:p>
    <w:p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rsidR="00367D88" w:rsidRPr="00367612" w:rsidRDefault="00367D88" w:rsidP="00367612">
      <w:pPr>
        <w:jc w:val="both"/>
        <w:rPr>
          <w:rFonts w:ascii="Arial Narrow" w:hAnsi="Arial Narrow"/>
          <w:b/>
          <w:bCs/>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rsidR="00367D88" w:rsidRPr="00367612" w:rsidRDefault="00367D88" w:rsidP="00367612">
      <w:pPr>
        <w:jc w:val="both"/>
        <w:rPr>
          <w:rFonts w:ascii="Arial Narrow" w:hAnsi="Arial Narrow"/>
          <w:b/>
          <w:sz w:val="26"/>
          <w:szCs w:val="26"/>
        </w:rPr>
      </w:pPr>
    </w:p>
    <w:p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rsidR="00367D88" w:rsidRPr="00367612" w:rsidRDefault="00367D88" w:rsidP="00367612">
      <w:pPr>
        <w:jc w:val="both"/>
        <w:rPr>
          <w:rFonts w:ascii="Arial Narrow" w:hAnsi="Arial Narrow"/>
          <w:sz w:val="26"/>
          <w:szCs w:val="26"/>
        </w:rPr>
      </w:pPr>
    </w:p>
    <w:p w:rsidR="00367D88" w:rsidRPr="00367612"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2019</w:t>
      </w:r>
    </w:p>
    <w:p w:rsidR="00367D88" w:rsidRPr="00367612" w:rsidRDefault="00367D88" w:rsidP="00367612">
      <w:pPr>
        <w:jc w:val="right"/>
        <w:rPr>
          <w:rFonts w:ascii="Arial Narrow" w:hAnsi="Arial Narrow"/>
          <w:sz w:val="26"/>
          <w:szCs w:val="26"/>
        </w:rPr>
      </w:pPr>
    </w:p>
    <w:p w:rsidR="00367D88" w:rsidRDefault="00367D88" w:rsidP="00367612">
      <w:pPr>
        <w:jc w:val="right"/>
        <w:rPr>
          <w:rFonts w:ascii="Arial Narrow" w:hAnsi="Arial Narrow"/>
          <w:sz w:val="26"/>
          <w:szCs w:val="26"/>
        </w:rPr>
      </w:pPr>
    </w:p>
    <w:p w:rsidR="00A85A7A" w:rsidRPr="00367612" w:rsidRDefault="00A85A7A" w:rsidP="00367612">
      <w:pPr>
        <w:jc w:val="right"/>
        <w:rPr>
          <w:rFonts w:ascii="Arial Narrow" w:hAnsi="Arial Narrow"/>
          <w:sz w:val="26"/>
          <w:szCs w:val="26"/>
        </w:rPr>
      </w:pPr>
    </w:p>
    <w:p w:rsidR="00367D88" w:rsidRPr="00367612" w:rsidRDefault="00367D88" w:rsidP="00367612">
      <w:pPr>
        <w:jc w:val="right"/>
        <w:rPr>
          <w:rFonts w:ascii="Arial Narrow" w:hAnsi="Arial Narrow"/>
          <w:sz w:val="26"/>
          <w:szCs w:val="26"/>
        </w:rPr>
      </w:pPr>
    </w:p>
    <w:p w:rsidR="00367D88" w:rsidRPr="00367612" w:rsidRDefault="00367D88" w:rsidP="00367612">
      <w:pPr>
        <w:jc w:val="right"/>
        <w:rPr>
          <w:rFonts w:ascii="Arial Narrow" w:hAnsi="Arial Narrow"/>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8"/>
        <w:gridCol w:w="4246"/>
      </w:tblGrid>
      <w:tr w:rsidR="00367D88" w:rsidRPr="00367612" w:rsidTr="00A075EB">
        <w:tc>
          <w:tcPr>
            <w:tcW w:w="4486" w:type="dxa"/>
            <w:tcBorders>
              <w:top w:val="nil"/>
              <w:left w:val="nil"/>
              <w:bottom w:val="nil"/>
              <w:right w:val="nil"/>
            </w:tcBorders>
          </w:tcPr>
          <w:p w:rsidR="00367D88" w:rsidRPr="00367612" w:rsidRDefault="00367D88" w:rsidP="00367612">
            <w:pPr>
              <w:widowControl w:val="0"/>
              <w:jc w:val="center"/>
              <w:rPr>
                <w:rFonts w:ascii="Arial Narrow" w:hAnsi="Arial Narrow" w:cs="Arial"/>
                <w:sz w:val="26"/>
                <w:szCs w:val="26"/>
              </w:rPr>
            </w:pPr>
            <w:r w:rsidRPr="00367612">
              <w:rPr>
                <w:rFonts w:ascii="Arial Narrow" w:hAnsi="Arial Narrow" w:cs="Arial"/>
                <w:sz w:val="26"/>
                <w:szCs w:val="26"/>
              </w:rPr>
              <w:t>-----------------------------------------------------</w:t>
            </w:r>
          </w:p>
          <w:p w:rsidR="00367D88" w:rsidRPr="00367612" w:rsidRDefault="00367D88" w:rsidP="00367612">
            <w:pPr>
              <w:widowControl w:val="0"/>
              <w:jc w:val="center"/>
              <w:rPr>
                <w:rFonts w:ascii="Arial Narrow" w:hAnsi="Arial Narrow" w:cs="Arial"/>
                <w:i/>
                <w:iCs/>
                <w:sz w:val="26"/>
                <w:szCs w:val="26"/>
              </w:rPr>
            </w:pPr>
            <w:proofErr w:type="spellStart"/>
            <w:r w:rsidRPr="00367612">
              <w:rPr>
                <w:rFonts w:ascii="Arial Narrow" w:hAnsi="Arial Narrow" w:cs="Arial"/>
                <w:i/>
                <w:iCs/>
                <w:sz w:val="26"/>
                <w:szCs w:val="26"/>
              </w:rPr>
              <w:t>Patricia</w:t>
            </w:r>
            <w:proofErr w:type="spellEnd"/>
            <w:r w:rsidRPr="00367612">
              <w:rPr>
                <w:rFonts w:ascii="Arial Narrow" w:hAnsi="Arial Narrow" w:cs="Arial"/>
                <w:i/>
                <w:iCs/>
                <w:sz w:val="26"/>
                <w:szCs w:val="26"/>
              </w:rPr>
              <w:t xml:space="preserve"> Derenusson Nelli Margatto Nunes</w:t>
            </w:r>
          </w:p>
          <w:p w:rsidR="00367D88" w:rsidRPr="00367612" w:rsidRDefault="00367D88" w:rsidP="00367612">
            <w:pPr>
              <w:widowControl w:val="0"/>
              <w:jc w:val="center"/>
              <w:rPr>
                <w:rFonts w:ascii="Arial Narrow" w:hAnsi="Arial Narrow" w:cs="Arial"/>
                <w:b/>
                <w:sz w:val="26"/>
                <w:szCs w:val="26"/>
              </w:rPr>
            </w:pPr>
            <w:r w:rsidRPr="00367612">
              <w:rPr>
                <w:rFonts w:ascii="Arial Narrow" w:hAnsi="Arial Narrow" w:cs="Arial"/>
                <w:b/>
                <w:sz w:val="26"/>
                <w:szCs w:val="26"/>
              </w:rPr>
              <w:t>PREFEITA MUNICIPAL</w:t>
            </w:r>
          </w:p>
          <w:p w:rsidR="00367D88" w:rsidRPr="00367612" w:rsidRDefault="00367D88" w:rsidP="00367612">
            <w:pPr>
              <w:widowControl w:val="0"/>
              <w:jc w:val="center"/>
              <w:rPr>
                <w:rFonts w:ascii="Arial Narrow" w:hAnsi="Arial Narrow" w:cs="Arial"/>
                <w:i/>
                <w:iCs/>
                <w:sz w:val="26"/>
                <w:szCs w:val="26"/>
              </w:rPr>
            </w:pPr>
            <w:r w:rsidRPr="00367612">
              <w:rPr>
                <w:rFonts w:ascii="Arial Narrow" w:hAnsi="Arial Narrow" w:cs="Arial"/>
                <w:b/>
                <w:sz w:val="26"/>
                <w:szCs w:val="26"/>
              </w:rPr>
              <w:t>(CONTRATANTE)</w:t>
            </w:r>
          </w:p>
        </w:tc>
        <w:tc>
          <w:tcPr>
            <w:tcW w:w="4486" w:type="dxa"/>
            <w:tcBorders>
              <w:top w:val="nil"/>
              <w:left w:val="nil"/>
              <w:bottom w:val="nil"/>
              <w:right w:val="nil"/>
            </w:tcBorders>
          </w:tcPr>
          <w:p w:rsidR="00367D88" w:rsidRPr="00367612" w:rsidRDefault="00367D88" w:rsidP="00367612">
            <w:pPr>
              <w:widowControl w:val="0"/>
              <w:jc w:val="center"/>
              <w:rPr>
                <w:rFonts w:ascii="Arial Narrow" w:hAnsi="Arial Narrow" w:cs="Arial"/>
                <w:sz w:val="26"/>
                <w:szCs w:val="26"/>
              </w:rPr>
            </w:pPr>
            <w:r w:rsidRPr="00367612">
              <w:rPr>
                <w:rFonts w:ascii="Arial Narrow" w:hAnsi="Arial Narrow" w:cs="Arial"/>
                <w:sz w:val="26"/>
                <w:szCs w:val="26"/>
              </w:rPr>
              <w:t>---------------------------------------------------</w:t>
            </w:r>
          </w:p>
          <w:p w:rsidR="00367D88" w:rsidRPr="00367612" w:rsidRDefault="00367D88" w:rsidP="00367612">
            <w:pPr>
              <w:widowControl w:val="0"/>
              <w:jc w:val="center"/>
              <w:rPr>
                <w:rFonts w:ascii="Arial Narrow" w:hAnsi="Arial Narrow" w:cs="Arial"/>
                <w:b/>
                <w:bCs/>
                <w:sz w:val="26"/>
                <w:szCs w:val="26"/>
              </w:rPr>
            </w:pPr>
            <w:r w:rsidRPr="00367612">
              <w:rPr>
                <w:rFonts w:ascii="Arial Narrow" w:hAnsi="Arial Narrow" w:cs="Arial"/>
                <w:b/>
                <w:bCs/>
                <w:sz w:val="26"/>
                <w:szCs w:val="26"/>
              </w:rPr>
              <w:t xml:space="preserve"> (CONTRATATA)</w:t>
            </w:r>
          </w:p>
        </w:tc>
      </w:tr>
    </w:tbl>
    <w:p w:rsidR="00367D88" w:rsidRPr="00367612" w:rsidRDefault="00367D88" w:rsidP="00367612">
      <w:pPr>
        <w:widowControl w:val="0"/>
        <w:ind w:right="-618"/>
        <w:jc w:val="both"/>
        <w:rPr>
          <w:rFonts w:ascii="Arial Narrow" w:hAnsi="Arial Narrow" w:cs="Arial"/>
          <w:b/>
          <w:i/>
          <w:iCs/>
          <w:sz w:val="26"/>
          <w:szCs w:val="26"/>
        </w:rPr>
      </w:pPr>
    </w:p>
    <w:p w:rsidR="00367D88" w:rsidRPr="00367612" w:rsidRDefault="00367D88" w:rsidP="00367612">
      <w:pPr>
        <w:widowControl w:val="0"/>
        <w:ind w:right="-618"/>
        <w:jc w:val="both"/>
        <w:rPr>
          <w:rFonts w:ascii="Arial Narrow" w:hAnsi="Arial Narrow" w:cs="Arial"/>
          <w:b/>
          <w:bCs/>
          <w:sz w:val="26"/>
          <w:szCs w:val="26"/>
        </w:rPr>
      </w:pPr>
      <w:r w:rsidRPr="00367612">
        <w:rPr>
          <w:rFonts w:ascii="Arial Narrow" w:hAnsi="Arial Narrow" w:cs="Arial"/>
          <w:b/>
          <w:bCs/>
          <w:sz w:val="26"/>
          <w:szCs w:val="26"/>
        </w:rPr>
        <w:t xml:space="preserve"> TESTEMUNHAS:</w:t>
      </w:r>
    </w:p>
    <w:p w:rsidR="00367D88" w:rsidRDefault="00367D88" w:rsidP="00367612">
      <w:pPr>
        <w:widowControl w:val="0"/>
        <w:ind w:right="-618"/>
        <w:jc w:val="both"/>
        <w:rPr>
          <w:rFonts w:ascii="Arial Narrow" w:hAnsi="Arial Narrow" w:cs="Arial"/>
          <w:b/>
          <w:bCs/>
          <w:sz w:val="26"/>
          <w:szCs w:val="26"/>
        </w:rPr>
      </w:pPr>
    </w:p>
    <w:p w:rsidR="00A85A7A" w:rsidRDefault="00A85A7A" w:rsidP="00367612">
      <w:pPr>
        <w:widowControl w:val="0"/>
        <w:ind w:right="-618"/>
        <w:jc w:val="both"/>
        <w:rPr>
          <w:rFonts w:ascii="Arial Narrow" w:hAnsi="Arial Narrow" w:cs="Arial"/>
          <w:b/>
          <w:bCs/>
          <w:sz w:val="26"/>
          <w:szCs w:val="26"/>
        </w:rPr>
      </w:pPr>
    </w:p>
    <w:p w:rsidR="00A85A7A" w:rsidRPr="00367612" w:rsidRDefault="00A85A7A" w:rsidP="00367612">
      <w:pPr>
        <w:widowControl w:val="0"/>
        <w:ind w:right="-618"/>
        <w:jc w:val="both"/>
        <w:rPr>
          <w:rFonts w:ascii="Arial Narrow" w:hAnsi="Arial Narrow" w:cs="Arial"/>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4252"/>
      </w:tblGrid>
      <w:tr w:rsidR="00367D88" w:rsidRPr="00367612" w:rsidTr="00A075EB">
        <w:tc>
          <w:tcPr>
            <w:tcW w:w="4486" w:type="dxa"/>
            <w:tcBorders>
              <w:top w:val="nil"/>
              <w:left w:val="nil"/>
              <w:bottom w:val="nil"/>
              <w:right w:val="nil"/>
            </w:tcBorders>
          </w:tcPr>
          <w:p w:rsidR="00367D88" w:rsidRPr="00367612" w:rsidRDefault="00367D88" w:rsidP="00367612">
            <w:pPr>
              <w:jc w:val="center"/>
              <w:rPr>
                <w:rFonts w:ascii="Arial Narrow" w:hAnsi="Arial Narrow" w:cs="Arial"/>
                <w:sz w:val="26"/>
                <w:szCs w:val="26"/>
              </w:rPr>
            </w:pPr>
            <w:r w:rsidRPr="00367612">
              <w:rPr>
                <w:rFonts w:ascii="Arial Narrow" w:hAnsi="Arial Narrow" w:cs="Arial"/>
                <w:sz w:val="26"/>
                <w:szCs w:val="26"/>
              </w:rPr>
              <w:t>_________________________________</w:t>
            </w:r>
          </w:p>
          <w:p w:rsidR="00367D88" w:rsidRPr="00367612" w:rsidRDefault="00367D88" w:rsidP="00367612">
            <w:pPr>
              <w:rPr>
                <w:rFonts w:ascii="Arial Narrow" w:hAnsi="Arial Narrow" w:cs="Arial"/>
                <w:sz w:val="26"/>
                <w:szCs w:val="26"/>
              </w:rPr>
            </w:pPr>
            <w:r w:rsidRPr="00367612">
              <w:rPr>
                <w:rFonts w:ascii="Arial Narrow" w:hAnsi="Arial Narrow" w:cs="Arial"/>
                <w:sz w:val="26"/>
                <w:szCs w:val="26"/>
              </w:rPr>
              <w:t>Nome:</w:t>
            </w:r>
          </w:p>
          <w:p w:rsidR="00367D88" w:rsidRPr="00367612" w:rsidRDefault="00367D88" w:rsidP="00367612">
            <w:pPr>
              <w:rPr>
                <w:rFonts w:ascii="Arial Narrow" w:hAnsi="Arial Narrow" w:cs="Arial"/>
                <w:sz w:val="26"/>
                <w:szCs w:val="26"/>
              </w:rPr>
            </w:pPr>
            <w:r w:rsidRPr="00367612">
              <w:rPr>
                <w:rFonts w:ascii="Arial Narrow" w:hAnsi="Arial Narrow" w:cs="Arial"/>
                <w:sz w:val="26"/>
                <w:szCs w:val="26"/>
              </w:rPr>
              <w:t>CPF:</w:t>
            </w:r>
          </w:p>
        </w:tc>
        <w:tc>
          <w:tcPr>
            <w:tcW w:w="4486" w:type="dxa"/>
            <w:tcBorders>
              <w:top w:val="nil"/>
              <w:left w:val="nil"/>
              <w:bottom w:val="nil"/>
              <w:right w:val="nil"/>
            </w:tcBorders>
          </w:tcPr>
          <w:p w:rsidR="00367D88" w:rsidRPr="00367612" w:rsidRDefault="00367D88" w:rsidP="00367612">
            <w:pPr>
              <w:jc w:val="center"/>
              <w:rPr>
                <w:rFonts w:ascii="Arial Narrow" w:hAnsi="Arial Narrow" w:cs="Arial"/>
                <w:sz w:val="26"/>
                <w:szCs w:val="26"/>
              </w:rPr>
            </w:pPr>
            <w:r w:rsidRPr="00367612">
              <w:rPr>
                <w:rFonts w:ascii="Arial Narrow" w:hAnsi="Arial Narrow" w:cs="Arial"/>
                <w:sz w:val="26"/>
                <w:szCs w:val="26"/>
              </w:rPr>
              <w:t>_________________________________</w:t>
            </w:r>
          </w:p>
          <w:p w:rsidR="00367D88" w:rsidRPr="00367612" w:rsidRDefault="00367D88" w:rsidP="00367612">
            <w:pPr>
              <w:rPr>
                <w:rFonts w:ascii="Arial Narrow" w:hAnsi="Arial Narrow" w:cs="Arial"/>
                <w:sz w:val="26"/>
                <w:szCs w:val="26"/>
              </w:rPr>
            </w:pPr>
            <w:r w:rsidRPr="00367612">
              <w:rPr>
                <w:rFonts w:ascii="Arial Narrow" w:hAnsi="Arial Narrow" w:cs="Arial"/>
                <w:sz w:val="26"/>
                <w:szCs w:val="26"/>
              </w:rPr>
              <w:t>Nome:</w:t>
            </w:r>
          </w:p>
          <w:p w:rsidR="00367D88" w:rsidRPr="00367612" w:rsidRDefault="00367D88" w:rsidP="00367612">
            <w:pPr>
              <w:rPr>
                <w:rFonts w:ascii="Arial Narrow" w:hAnsi="Arial Narrow" w:cs="Arial"/>
                <w:sz w:val="26"/>
                <w:szCs w:val="26"/>
              </w:rPr>
            </w:pPr>
            <w:r w:rsidRPr="00367612">
              <w:rPr>
                <w:rFonts w:ascii="Arial Narrow" w:hAnsi="Arial Narrow" w:cs="Arial"/>
                <w:sz w:val="26"/>
                <w:szCs w:val="26"/>
              </w:rPr>
              <w:t>CPF:</w:t>
            </w:r>
          </w:p>
        </w:tc>
      </w:tr>
    </w:tbl>
    <w:p w:rsidR="00367D88" w:rsidRPr="00367612" w:rsidRDefault="00367D88" w:rsidP="00367612">
      <w:pPr>
        <w:rPr>
          <w:rFonts w:ascii="Arial Narrow" w:hAnsi="Arial Narrow"/>
          <w:b/>
          <w:bCs/>
          <w:sz w:val="26"/>
          <w:szCs w:val="26"/>
        </w:rPr>
      </w:pPr>
    </w:p>
    <w:p w:rsidR="00367D88" w:rsidRDefault="00367D88"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612" w:rsidRDefault="00367612" w:rsidP="00367612">
      <w:pPr>
        <w:rPr>
          <w:rFonts w:ascii="Arial Narrow" w:hAnsi="Arial Narrow"/>
          <w:b/>
          <w:bCs/>
          <w:sz w:val="28"/>
          <w:szCs w:val="28"/>
        </w:rPr>
      </w:pPr>
    </w:p>
    <w:p w:rsidR="00367D88" w:rsidRDefault="00367D88" w:rsidP="00367612">
      <w:pPr>
        <w:jc w:val="center"/>
        <w:rPr>
          <w:b/>
        </w:rPr>
      </w:pPr>
    </w:p>
    <w:p w:rsidR="00FA32DF" w:rsidRPr="00FA32DF" w:rsidRDefault="00FA32DF" w:rsidP="00FA32DF">
      <w:pPr>
        <w:jc w:val="center"/>
        <w:rPr>
          <w:rFonts w:ascii="Arial Narrow" w:hAnsi="Arial Narrow"/>
          <w:b/>
          <w:sz w:val="26"/>
          <w:szCs w:val="26"/>
        </w:rPr>
      </w:pPr>
      <w:r w:rsidRPr="00FA32DF">
        <w:rPr>
          <w:rFonts w:ascii="Arial Narrow" w:hAnsi="Arial Narrow"/>
          <w:b/>
          <w:sz w:val="26"/>
          <w:szCs w:val="26"/>
        </w:rPr>
        <w:t>TERMO DE REFERÊNCIA</w:t>
      </w:r>
    </w:p>
    <w:p w:rsidR="00FA32DF" w:rsidRPr="00FA32DF" w:rsidRDefault="00FA32DF" w:rsidP="00FA32DF">
      <w:pPr>
        <w:rPr>
          <w:rFonts w:ascii="Arial Narrow" w:hAnsi="Arial Narrow"/>
          <w:b/>
          <w:sz w:val="26"/>
          <w:szCs w:val="26"/>
        </w:rPr>
      </w:pPr>
      <w:r w:rsidRPr="00FA32DF">
        <w:rPr>
          <w:rFonts w:ascii="Arial Narrow" w:hAnsi="Arial Narrow"/>
          <w:b/>
          <w:sz w:val="26"/>
          <w:szCs w:val="26"/>
        </w:rPr>
        <w:t>1-INTRODUÇÃO:</w:t>
      </w:r>
    </w:p>
    <w:p w:rsidR="00FA32DF" w:rsidRPr="00FA32DF" w:rsidRDefault="00FA32DF" w:rsidP="00FA32DF">
      <w:pPr>
        <w:jc w:val="both"/>
        <w:rPr>
          <w:rFonts w:ascii="Arial Narrow" w:hAnsi="Arial Narrow"/>
          <w:sz w:val="26"/>
          <w:szCs w:val="26"/>
        </w:rPr>
      </w:pPr>
      <w:r w:rsidRPr="00FA32DF">
        <w:rPr>
          <w:rFonts w:ascii="Arial Narrow" w:hAnsi="Arial Narrow"/>
          <w:sz w:val="26"/>
          <w:szCs w:val="26"/>
        </w:rPr>
        <w:tab/>
        <w:t xml:space="preserve">O presente termo de referência tem por finalidade definir os elementos que norteiam a contratação de uma empresa com a finalidade de fornecimento de Peças para manutenção das seguintes máquinas pesada: Motoniveladora Caterpillar 120K, ano 2013 e Retroescavadeira RD406, ano 2012, sendo que as mesmas </w:t>
      </w:r>
      <w:r w:rsidR="0070571B" w:rsidRPr="00FA32DF">
        <w:rPr>
          <w:rFonts w:ascii="Arial Narrow" w:hAnsi="Arial Narrow"/>
          <w:sz w:val="26"/>
          <w:szCs w:val="26"/>
        </w:rPr>
        <w:t>pertencente</w:t>
      </w:r>
      <w:r w:rsidR="0070571B">
        <w:rPr>
          <w:rFonts w:ascii="Arial Narrow" w:hAnsi="Arial Narrow"/>
          <w:sz w:val="26"/>
          <w:szCs w:val="26"/>
        </w:rPr>
        <w:t>s</w:t>
      </w:r>
      <w:r w:rsidRPr="00FA32DF">
        <w:rPr>
          <w:rFonts w:ascii="Arial Narrow" w:hAnsi="Arial Narrow"/>
          <w:sz w:val="26"/>
          <w:szCs w:val="26"/>
        </w:rPr>
        <w:t xml:space="preserve"> à frota de maquinas desta secretaria.</w:t>
      </w:r>
    </w:p>
    <w:p w:rsidR="00FA32DF" w:rsidRPr="00FA32DF" w:rsidRDefault="00FA32DF" w:rsidP="00FA32DF">
      <w:pPr>
        <w:jc w:val="both"/>
        <w:rPr>
          <w:rFonts w:ascii="Arial Narrow" w:hAnsi="Arial Narrow"/>
          <w:b/>
          <w:sz w:val="26"/>
          <w:szCs w:val="26"/>
        </w:rPr>
      </w:pPr>
    </w:p>
    <w:p w:rsidR="00FA32DF" w:rsidRPr="00FA32DF" w:rsidRDefault="00FA32DF" w:rsidP="00FA32DF">
      <w:pPr>
        <w:jc w:val="both"/>
        <w:rPr>
          <w:rFonts w:ascii="Arial Narrow" w:hAnsi="Arial Narrow"/>
          <w:b/>
          <w:sz w:val="26"/>
          <w:szCs w:val="26"/>
        </w:rPr>
      </w:pPr>
      <w:r w:rsidRPr="00FA32DF">
        <w:rPr>
          <w:rFonts w:ascii="Arial Narrow" w:hAnsi="Arial Narrow"/>
          <w:b/>
          <w:sz w:val="26"/>
          <w:szCs w:val="26"/>
        </w:rPr>
        <w:t>2-OBJETO, VALORES ESTIMADOS E ORÇAMENTO:</w:t>
      </w:r>
    </w:p>
    <w:p w:rsidR="00FA32DF" w:rsidRPr="00FA32DF" w:rsidRDefault="00FA32DF" w:rsidP="00FA32DF">
      <w:pPr>
        <w:jc w:val="both"/>
        <w:rPr>
          <w:rFonts w:ascii="Arial Narrow" w:hAnsi="Arial Narrow"/>
          <w:sz w:val="26"/>
          <w:szCs w:val="26"/>
        </w:rPr>
      </w:pPr>
      <w:r w:rsidRPr="00FA32DF">
        <w:rPr>
          <w:rFonts w:ascii="Arial Narrow" w:hAnsi="Arial Narrow"/>
          <w:b/>
          <w:sz w:val="26"/>
          <w:szCs w:val="26"/>
        </w:rPr>
        <w:t xml:space="preserve">                 </w:t>
      </w:r>
      <w:r w:rsidRPr="00FA32DF">
        <w:rPr>
          <w:rFonts w:ascii="Arial Narrow" w:hAnsi="Arial Narrow"/>
          <w:sz w:val="26"/>
          <w:szCs w:val="26"/>
        </w:rPr>
        <w:t xml:space="preserve">Contratação de uma empresa com a finalidade de fornecimento de PEÇAS DE MAQUINAS PESADAS, com a finalidade de manutenção das seguintes máquinas: Motoniveladora Caterpillar 120K, ano 2013, Retroescavadeira RD406, ano 2012, onde </w:t>
      </w:r>
      <w:r w:rsidR="0070571B" w:rsidRPr="00FA32DF">
        <w:rPr>
          <w:rFonts w:ascii="Arial Narrow" w:hAnsi="Arial Narrow"/>
          <w:sz w:val="26"/>
          <w:szCs w:val="26"/>
        </w:rPr>
        <w:t>as mesmas</w:t>
      </w:r>
      <w:r w:rsidRPr="00FA32DF">
        <w:rPr>
          <w:rFonts w:ascii="Arial Narrow" w:hAnsi="Arial Narrow"/>
          <w:sz w:val="26"/>
          <w:szCs w:val="26"/>
        </w:rPr>
        <w:t xml:space="preserve"> serão utilizadas para manutenção, conservação e recuperação das vias pública, auxilio ao pequeno produtor através da patrulha mecanizada e demais necessidades da secretaria municipal de obras, infraestrutura e serviços urbanos do município de Iguatemi/MS.</w:t>
      </w:r>
    </w:p>
    <w:p w:rsidR="00FA32DF" w:rsidRPr="00FA32DF" w:rsidRDefault="00FA32DF" w:rsidP="00FA32DF">
      <w:pPr>
        <w:jc w:val="both"/>
        <w:rPr>
          <w:rFonts w:ascii="Arial Narrow" w:hAnsi="Arial Narrow"/>
          <w:sz w:val="26"/>
          <w:szCs w:val="26"/>
        </w:rPr>
      </w:pPr>
    </w:p>
    <w:p w:rsidR="00FA32DF" w:rsidRPr="00FA32DF" w:rsidRDefault="00FA32DF" w:rsidP="00FA32DF">
      <w:pPr>
        <w:jc w:val="both"/>
        <w:rPr>
          <w:rFonts w:ascii="Arial Narrow" w:hAnsi="Arial Narrow"/>
          <w:sz w:val="26"/>
          <w:szCs w:val="26"/>
        </w:rPr>
      </w:pPr>
      <w:r w:rsidRPr="00FA32DF">
        <w:rPr>
          <w:rFonts w:ascii="Arial Narrow" w:hAnsi="Arial Narrow"/>
          <w:sz w:val="26"/>
          <w:szCs w:val="26"/>
        </w:rPr>
        <w:t xml:space="preserve">Dotação: </w:t>
      </w:r>
      <w:r w:rsidRPr="00FA32DF">
        <w:rPr>
          <w:rFonts w:ascii="Arial Narrow" w:hAnsi="Arial Narrow"/>
          <w:b/>
          <w:sz w:val="26"/>
          <w:szCs w:val="26"/>
        </w:rPr>
        <w:t>02.07-26.782.0903 -2042 - 33.90.30-395</w:t>
      </w:r>
    </w:p>
    <w:p w:rsidR="00FA32DF" w:rsidRPr="00FA32DF" w:rsidRDefault="00FA32DF" w:rsidP="00FA32DF">
      <w:pPr>
        <w:jc w:val="both"/>
        <w:rPr>
          <w:rFonts w:ascii="Arial Narrow" w:hAnsi="Arial Narrow"/>
          <w:sz w:val="26"/>
          <w:szCs w:val="26"/>
        </w:rPr>
      </w:pPr>
    </w:p>
    <w:p w:rsidR="00FA32DF" w:rsidRPr="00FA32DF" w:rsidRDefault="00FA32DF" w:rsidP="00FA32DF">
      <w:pPr>
        <w:jc w:val="both"/>
        <w:rPr>
          <w:rFonts w:ascii="Arial Narrow" w:hAnsi="Arial Narrow"/>
          <w:b/>
          <w:sz w:val="26"/>
          <w:szCs w:val="26"/>
        </w:rPr>
      </w:pPr>
      <w:r w:rsidRPr="00FA32DF">
        <w:rPr>
          <w:rFonts w:ascii="Arial Narrow" w:hAnsi="Arial Narrow"/>
          <w:b/>
          <w:sz w:val="26"/>
          <w:szCs w:val="26"/>
        </w:rPr>
        <w:t>2.1-ESPECIFICAÇÕES DO OBJETO:</w:t>
      </w:r>
    </w:p>
    <w:p w:rsidR="00FA32DF" w:rsidRPr="00FA32DF" w:rsidRDefault="00FA32DF" w:rsidP="00FA32DF">
      <w:pPr>
        <w:jc w:val="both"/>
        <w:rPr>
          <w:rFonts w:ascii="Arial Narrow" w:hAnsi="Arial Narrow" w:cs="Arial"/>
          <w:sz w:val="26"/>
          <w:szCs w:val="26"/>
        </w:rPr>
      </w:pPr>
      <w:r w:rsidRPr="00FA32DF">
        <w:rPr>
          <w:rFonts w:ascii="Arial Narrow" w:hAnsi="Arial Narrow" w:cs="Arial"/>
          <w:sz w:val="26"/>
          <w:szCs w:val="26"/>
        </w:rPr>
        <w:t>* Conforme SMS nº3369</w:t>
      </w:r>
    </w:p>
    <w:p w:rsidR="00FA32DF" w:rsidRPr="00FA32DF" w:rsidRDefault="00FA32DF" w:rsidP="00FA32DF">
      <w:pPr>
        <w:jc w:val="both"/>
        <w:rPr>
          <w:rFonts w:ascii="Arial Narrow" w:hAnsi="Arial Narrow" w:cs="Arial"/>
          <w:sz w:val="26"/>
          <w:szCs w:val="26"/>
        </w:rPr>
      </w:pPr>
    </w:p>
    <w:p w:rsidR="00FA32DF" w:rsidRDefault="00FA32DF" w:rsidP="00FA32DF">
      <w:pPr>
        <w:jc w:val="both"/>
        <w:rPr>
          <w:rFonts w:ascii="Arial Narrow" w:hAnsi="Arial Narrow"/>
          <w:b/>
          <w:sz w:val="26"/>
          <w:szCs w:val="26"/>
        </w:rPr>
      </w:pPr>
      <w:r w:rsidRPr="00FA32DF">
        <w:rPr>
          <w:rFonts w:ascii="Arial Narrow" w:hAnsi="Arial Narrow"/>
          <w:b/>
          <w:sz w:val="26"/>
          <w:szCs w:val="26"/>
        </w:rPr>
        <w:t>3-</w:t>
      </w:r>
      <w:r w:rsidRPr="00FA32DF">
        <w:rPr>
          <w:rFonts w:ascii="Arial Narrow" w:hAnsi="Arial Narrow"/>
          <w:b/>
          <w:bCs/>
          <w:color w:val="000000"/>
          <w:sz w:val="26"/>
          <w:szCs w:val="26"/>
        </w:rPr>
        <w:t xml:space="preserve"> ENTREGA E CRITÉRIOS DE ACEITAÇÃO DO OBJETO</w:t>
      </w:r>
      <w:r w:rsidRPr="00FA32DF">
        <w:rPr>
          <w:rFonts w:ascii="Arial Narrow" w:hAnsi="Arial Narrow"/>
          <w:b/>
          <w:sz w:val="26"/>
          <w:szCs w:val="26"/>
        </w:rPr>
        <w:t>:</w:t>
      </w:r>
    </w:p>
    <w:p w:rsidR="00FA32DF" w:rsidRPr="00FA32DF" w:rsidRDefault="00FA32DF" w:rsidP="00FA32DF">
      <w:pPr>
        <w:jc w:val="both"/>
        <w:rPr>
          <w:rFonts w:ascii="Arial Narrow" w:hAnsi="Arial Narrow"/>
          <w:sz w:val="26"/>
          <w:szCs w:val="26"/>
        </w:rPr>
      </w:pPr>
      <w:r w:rsidRPr="00FA32DF">
        <w:rPr>
          <w:rFonts w:ascii="Arial Narrow" w:hAnsi="Arial Narrow"/>
          <w:sz w:val="26"/>
          <w:szCs w:val="26"/>
        </w:rPr>
        <w:tab/>
        <w:t xml:space="preserve">A entrega das peças detalhadas no item 2.1, deverá ser entregue imediatamente pela empresa vencedora após a conclusão do processo no pátio da Secretaria de Obras situada na Rua: Ramão trindade s/n, entre as 07h00min e 11h00min da manhã e as 13h00min e 17h00min, todos os dias da semana incluindo sábado, domingo e feriados, conforme solicitação (requisição) em horário de expediente do referido local das 07h00min ás 13h00min, sendo que o frete fica a cargo da empresa vencedora do certame. </w:t>
      </w:r>
    </w:p>
    <w:p w:rsidR="00FA32DF" w:rsidRPr="00FA32DF" w:rsidRDefault="00FA32DF" w:rsidP="00FA32DF">
      <w:pPr>
        <w:ind w:firstLine="720"/>
        <w:jc w:val="both"/>
        <w:rPr>
          <w:rFonts w:ascii="Arial Narrow" w:hAnsi="Arial Narrow"/>
          <w:bCs/>
          <w:color w:val="000000"/>
          <w:sz w:val="26"/>
          <w:szCs w:val="26"/>
        </w:rPr>
      </w:pPr>
      <w:r w:rsidRPr="00FA32DF">
        <w:rPr>
          <w:rFonts w:ascii="Arial Narrow" w:hAnsi="Arial Narrow"/>
          <w:bCs/>
          <w:color w:val="000000"/>
          <w:sz w:val="26"/>
          <w:szCs w:val="26"/>
        </w:rPr>
        <w:t>Os itens poderão ser rejeitados, no todo ou em parte, quando em desacordo com as especificações constantes neste termo de referência e na proposta, devendo ser substituídos imediatamente, a contar da notificação da contratada, às suas custas, sem prejuízo da aplicação das penalidades.</w:t>
      </w:r>
    </w:p>
    <w:p w:rsidR="00FA32DF" w:rsidRPr="00FA32DF" w:rsidRDefault="00FA32DF" w:rsidP="00FA32DF">
      <w:pPr>
        <w:jc w:val="both"/>
        <w:rPr>
          <w:rFonts w:ascii="Arial Narrow" w:hAnsi="Arial Narrow"/>
          <w:sz w:val="26"/>
          <w:szCs w:val="26"/>
        </w:rPr>
      </w:pPr>
    </w:p>
    <w:p w:rsidR="00FA32DF" w:rsidRPr="00FA32DF" w:rsidRDefault="00FA32DF" w:rsidP="00FA32DF">
      <w:pPr>
        <w:jc w:val="both"/>
        <w:rPr>
          <w:rFonts w:ascii="Arial Narrow" w:hAnsi="Arial Narrow"/>
          <w:b/>
          <w:sz w:val="26"/>
          <w:szCs w:val="26"/>
        </w:rPr>
      </w:pPr>
      <w:r w:rsidRPr="00FA32DF">
        <w:rPr>
          <w:rFonts w:ascii="Arial Narrow" w:hAnsi="Arial Narrow"/>
          <w:b/>
          <w:sz w:val="26"/>
          <w:szCs w:val="26"/>
        </w:rPr>
        <w:t>3-JUSTIFICATIVA:</w:t>
      </w:r>
    </w:p>
    <w:p w:rsidR="00FA32DF" w:rsidRPr="00FA32DF" w:rsidRDefault="00FA32DF" w:rsidP="00FA32DF">
      <w:pPr>
        <w:rPr>
          <w:rFonts w:ascii="Arial Narrow" w:hAnsi="Arial Narrow"/>
          <w:sz w:val="26"/>
          <w:szCs w:val="26"/>
        </w:rPr>
      </w:pPr>
      <w:r w:rsidRPr="00FA32DF">
        <w:rPr>
          <w:rFonts w:ascii="Arial Narrow" w:hAnsi="Arial Narrow"/>
          <w:sz w:val="26"/>
          <w:szCs w:val="26"/>
        </w:rPr>
        <w:tab/>
        <w:t xml:space="preserve">Tal solicitação visa atender aquisição de peças para a manutenção dos seguintes maquinários: </w:t>
      </w:r>
      <w:proofErr w:type="spellStart"/>
      <w:r w:rsidRPr="00FA32DF">
        <w:rPr>
          <w:rFonts w:ascii="Arial Narrow" w:hAnsi="Arial Narrow"/>
          <w:sz w:val="26"/>
          <w:szCs w:val="26"/>
        </w:rPr>
        <w:t>motoniveladora</w:t>
      </w:r>
      <w:proofErr w:type="spellEnd"/>
      <w:r w:rsidRPr="00FA32DF">
        <w:rPr>
          <w:rFonts w:ascii="Arial Narrow" w:hAnsi="Arial Narrow"/>
          <w:sz w:val="26"/>
          <w:szCs w:val="26"/>
        </w:rPr>
        <w:t xml:space="preserve"> </w:t>
      </w:r>
      <w:proofErr w:type="spellStart"/>
      <w:r w:rsidRPr="00FA32DF">
        <w:rPr>
          <w:rFonts w:ascii="Arial Narrow" w:hAnsi="Arial Narrow"/>
          <w:sz w:val="26"/>
          <w:szCs w:val="26"/>
        </w:rPr>
        <w:t>caterpillar</w:t>
      </w:r>
      <w:proofErr w:type="spellEnd"/>
      <w:r w:rsidRPr="00FA32DF">
        <w:rPr>
          <w:rFonts w:ascii="Arial Narrow" w:hAnsi="Arial Narrow"/>
          <w:sz w:val="26"/>
          <w:szCs w:val="26"/>
        </w:rPr>
        <w:t xml:space="preserve"> 120k ano 2013 e retroescavadeira Randon rd406 ano 2012, tendo em vista que as mesmas estão necessitando de manutenção, sendo que </w:t>
      </w:r>
      <w:r w:rsidR="0070571B" w:rsidRPr="00FA32DF">
        <w:rPr>
          <w:rFonts w:ascii="Arial Narrow" w:hAnsi="Arial Narrow"/>
          <w:sz w:val="26"/>
          <w:szCs w:val="26"/>
        </w:rPr>
        <w:t>as mesmas</w:t>
      </w:r>
      <w:r w:rsidRPr="00FA32DF">
        <w:rPr>
          <w:rFonts w:ascii="Arial Narrow" w:hAnsi="Arial Narrow"/>
          <w:sz w:val="26"/>
          <w:szCs w:val="26"/>
        </w:rPr>
        <w:t xml:space="preserve"> são de extrema importância para darmos continuidade nos trabalhos que vem sendo feito no município. </w:t>
      </w:r>
    </w:p>
    <w:p w:rsidR="00FA32DF" w:rsidRDefault="00FA32DF" w:rsidP="00FA32DF">
      <w:pPr>
        <w:autoSpaceDE w:val="0"/>
        <w:autoSpaceDN w:val="0"/>
        <w:adjustRightInd w:val="0"/>
        <w:rPr>
          <w:rFonts w:ascii="Arial Narrow" w:hAnsi="Arial Narrow"/>
          <w:sz w:val="26"/>
          <w:szCs w:val="26"/>
        </w:rPr>
      </w:pPr>
      <w:r w:rsidRPr="00FA32DF">
        <w:rPr>
          <w:rFonts w:ascii="Arial Narrow" w:hAnsi="Arial Narrow" w:cs="Arial"/>
          <w:sz w:val="26"/>
          <w:szCs w:val="26"/>
        </w:rPr>
        <w:t xml:space="preserve"> </w:t>
      </w:r>
      <w:r w:rsidRPr="00FA32DF">
        <w:rPr>
          <w:rFonts w:ascii="Arial Narrow" w:hAnsi="Arial Narrow"/>
          <w:sz w:val="26"/>
          <w:szCs w:val="26"/>
        </w:rPr>
        <w:tab/>
        <w:t>Diante das considerações, pleiteia-se a contratação para COM A FINALIDADE DE FORNECIMENTOS DO PODUTO RELATADO de acordo e com as especificações do item 2.1, visando atender as necessidades da Secretaria Municipal de Obras, Infraestrutura e Serviços Urbanos do Município de Iguatemi-MS.</w:t>
      </w:r>
    </w:p>
    <w:p w:rsidR="00FA32DF" w:rsidRPr="00FA32DF" w:rsidRDefault="00FA32DF" w:rsidP="00FA32DF">
      <w:pPr>
        <w:autoSpaceDE w:val="0"/>
        <w:autoSpaceDN w:val="0"/>
        <w:adjustRightInd w:val="0"/>
        <w:rPr>
          <w:rFonts w:ascii="Arial Narrow" w:hAnsi="Arial Narrow"/>
          <w:sz w:val="26"/>
          <w:szCs w:val="26"/>
        </w:rPr>
      </w:pPr>
    </w:p>
    <w:p w:rsidR="00FA32DF" w:rsidRPr="00FA32DF" w:rsidRDefault="00FA32DF" w:rsidP="00FA32DF">
      <w:pPr>
        <w:jc w:val="both"/>
        <w:rPr>
          <w:rFonts w:ascii="Arial Narrow" w:hAnsi="Arial Narrow"/>
          <w:b/>
          <w:sz w:val="26"/>
          <w:szCs w:val="26"/>
        </w:rPr>
      </w:pPr>
      <w:r w:rsidRPr="00FA32DF">
        <w:rPr>
          <w:rFonts w:ascii="Arial Narrow" w:hAnsi="Arial Narrow"/>
          <w:b/>
          <w:sz w:val="26"/>
          <w:szCs w:val="26"/>
        </w:rPr>
        <w:t>4-DAS CONSIDERAÇÕES FINAIS:</w:t>
      </w:r>
    </w:p>
    <w:p w:rsidR="00FA32DF" w:rsidRDefault="00FA32DF" w:rsidP="00FA32DF">
      <w:pPr>
        <w:jc w:val="both"/>
        <w:rPr>
          <w:rFonts w:ascii="Arial Narrow" w:hAnsi="Arial Narrow"/>
          <w:sz w:val="26"/>
          <w:szCs w:val="26"/>
        </w:rPr>
      </w:pPr>
      <w:r w:rsidRPr="00FA32DF">
        <w:rPr>
          <w:rFonts w:ascii="Arial Narrow" w:hAnsi="Arial Narrow"/>
          <w:b/>
          <w:sz w:val="26"/>
          <w:szCs w:val="26"/>
        </w:rPr>
        <w:tab/>
      </w:r>
      <w:r w:rsidRPr="00FA32DF">
        <w:rPr>
          <w:rFonts w:ascii="Arial Narrow" w:hAnsi="Arial Narrow"/>
          <w:sz w:val="26"/>
          <w:szCs w:val="26"/>
        </w:rPr>
        <w:t>A empresa contratada deverá cumprir integralmente com as exigências estabelecidas no Termo de Referência e Contrato elaborado pelo setor de licitações e contratos.</w:t>
      </w:r>
    </w:p>
    <w:p w:rsidR="00FA32DF" w:rsidRPr="00FA32DF" w:rsidRDefault="00FA32DF" w:rsidP="00FA32DF">
      <w:pPr>
        <w:jc w:val="both"/>
        <w:rPr>
          <w:rFonts w:ascii="Arial Narrow" w:hAnsi="Arial Narrow"/>
          <w:sz w:val="26"/>
          <w:szCs w:val="26"/>
        </w:rPr>
      </w:pPr>
    </w:p>
    <w:p w:rsidR="00FA32DF" w:rsidRDefault="00FA32DF" w:rsidP="00FA32DF">
      <w:pPr>
        <w:jc w:val="both"/>
        <w:rPr>
          <w:rFonts w:ascii="Arial Narrow" w:hAnsi="Arial Narrow"/>
          <w:b/>
          <w:sz w:val="26"/>
          <w:szCs w:val="26"/>
        </w:rPr>
      </w:pPr>
      <w:r w:rsidRPr="00FA32DF">
        <w:rPr>
          <w:rFonts w:ascii="Arial Narrow" w:hAnsi="Arial Narrow"/>
          <w:sz w:val="26"/>
          <w:szCs w:val="26"/>
        </w:rPr>
        <w:tab/>
      </w:r>
      <w:r w:rsidRPr="00FA32DF">
        <w:rPr>
          <w:rFonts w:ascii="Arial Narrow" w:hAnsi="Arial Narrow"/>
          <w:sz w:val="26"/>
          <w:szCs w:val="26"/>
        </w:rPr>
        <w:tab/>
        <w:t xml:space="preserve">A Secretaria Municipal de Obras Infraestrutura e Serviços Urbanos fica concedida poderes de embargo à contratada quando for constatada desobediência ostensiva as especificações, quando constatar incompatibilidade comprovada no fornecimento dos serviços e produtos ou comportamento inconveniente.    </w:t>
      </w:r>
      <w:r w:rsidRPr="00FA32DF">
        <w:rPr>
          <w:rFonts w:ascii="Arial Narrow" w:hAnsi="Arial Narrow"/>
          <w:b/>
          <w:sz w:val="26"/>
          <w:szCs w:val="26"/>
        </w:rPr>
        <w:t xml:space="preserve">    </w:t>
      </w:r>
    </w:p>
    <w:p w:rsidR="00FA32DF" w:rsidRPr="00FA32DF" w:rsidRDefault="00FA32DF" w:rsidP="00FA32DF">
      <w:pPr>
        <w:jc w:val="both"/>
        <w:rPr>
          <w:rFonts w:ascii="Arial Narrow" w:hAnsi="Arial Narrow"/>
          <w:b/>
          <w:sz w:val="26"/>
          <w:szCs w:val="26"/>
        </w:rPr>
      </w:pPr>
      <w:r w:rsidRPr="00FA32DF">
        <w:rPr>
          <w:rFonts w:ascii="Arial Narrow" w:hAnsi="Arial Narrow"/>
          <w:b/>
          <w:sz w:val="26"/>
          <w:szCs w:val="26"/>
        </w:rPr>
        <w:t xml:space="preserve"> </w:t>
      </w:r>
    </w:p>
    <w:p w:rsidR="00FA32DF" w:rsidRPr="00FA32DF" w:rsidRDefault="00FA32DF" w:rsidP="00FA32DF">
      <w:pPr>
        <w:jc w:val="right"/>
        <w:rPr>
          <w:rFonts w:ascii="Arial Narrow" w:hAnsi="Arial Narrow"/>
          <w:sz w:val="26"/>
          <w:szCs w:val="26"/>
        </w:rPr>
      </w:pPr>
      <w:r w:rsidRPr="00FA32DF">
        <w:rPr>
          <w:rFonts w:ascii="Arial Narrow" w:hAnsi="Arial Narrow"/>
          <w:sz w:val="26"/>
          <w:szCs w:val="26"/>
        </w:rPr>
        <w:t xml:space="preserve">Iguatemi-MS, 21 de </w:t>
      </w:r>
      <w:bookmarkStart w:id="0" w:name="_GoBack"/>
      <w:bookmarkEnd w:id="0"/>
      <w:r w:rsidR="0070571B" w:rsidRPr="00FA32DF">
        <w:rPr>
          <w:rFonts w:ascii="Arial Narrow" w:hAnsi="Arial Narrow"/>
          <w:sz w:val="26"/>
          <w:szCs w:val="26"/>
        </w:rPr>
        <w:t>fevereiro</w:t>
      </w:r>
      <w:r w:rsidRPr="00FA32DF">
        <w:rPr>
          <w:rFonts w:ascii="Arial Narrow" w:hAnsi="Arial Narrow"/>
          <w:sz w:val="26"/>
          <w:szCs w:val="26"/>
        </w:rPr>
        <w:t xml:space="preserve"> de 2019.</w:t>
      </w:r>
    </w:p>
    <w:p w:rsidR="00FA32DF" w:rsidRPr="00FA32DF" w:rsidRDefault="00FA32DF" w:rsidP="00FA32DF">
      <w:pPr>
        <w:jc w:val="right"/>
        <w:rPr>
          <w:rFonts w:ascii="Arial Narrow" w:hAnsi="Arial Narrow"/>
          <w:sz w:val="26"/>
          <w:szCs w:val="26"/>
        </w:rPr>
      </w:pPr>
    </w:p>
    <w:p w:rsidR="00FA32DF" w:rsidRPr="00FA32DF" w:rsidRDefault="00FA32DF" w:rsidP="00FA32DF">
      <w:pPr>
        <w:jc w:val="right"/>
        <w:rPr>
          <w:rFonts w:ascii="Arial Narrow" w:hAnsi="Arial Narrow"/>
          <w:sz w:val="26"/>
          <w:szCs w:val="26"/>
        </w:rPr>
      </w:pPr>
    </w:p>
    <w:p w:rsidR="00FA32DF" w:rsidRPr="00FA32DF" w:rsidRDefault="00FA32DF" w:rsidP="00FA32DF">
      <w:pPr>
        <w:framePr w:hSpace="141" w:wrap="around" w:hAnchor="margin" w:y="-491"/>
        <w:jc w:val="right"/>
        <w:rPr>
          <w:rFonts w:ascii="Arial Narrow" w:hAnsi="Arial Narrow"/>
          <w:sz w:val="26"/>
          <w:szCs w:val="26"/>
        </w:rPr>
      </w:pPr>
    </w:p>
    <w:p w:rsidR="00FA32DF" w:rsidRPr="00FA32DF" w:rsidRDefault="00FA32DF" w:rsidP="00FA32DF">
      <w:pPr>
        <w:jc w:val="right"/>
        <w:rPr>
          <w:rFonts w:ascii="Arial Narrow" w:hAnsi="Arial Narrow"/>
          <w:sz w:val="26"/>
          <w:szCs w:val="26"/>
        </w:rPr>
      </w:pPr>
    </w:p>
    <w:p w:rsidR="00FA32DF" w:rsidRPr="00FA32DF" w:rsidRDefault="00FA32DF" w:rsidP="00FA32DF">
      <w:pPr>
        <w:jc w:val="center"/>
        <w:rPr>
          <w:rFonts w:ascii="Arial Narrow" w:hAnsi="Arial Narrow"/>
          <w:sz w:val="26"/>
          <w:szCs w:val="26"/>
        </w:rPr>
      </w:pPr>
      <w:r w:rsidRPr="00FA32DF">
        <w:rPr>
          <w:rFonts w:ascii="Arial Narrow" w:hAnsi="Arial Narrow"/>
          <w:sz w:val="26"/>
          <w:szCs w:val="26"/>
        </w:rPr>
        <w:t>SECRETARIA MUN. DE OBRAS INFRAESTRUTURA E SERVIÇOS URBANOS.</w:t>
      </w:r>
    </w:p>
    <w:p w:rsidR="00367D88" w:rsidRPr="00FA32DF" w:rsidRDefault="00367D88" w:rsidP="00FA32DF">
      <w:pPr>
        <w:jc w:val="center"/>
        <w:rPr>
          <w:rFonts w:ascii="Arial Narrow" w:hAnsi="Arial Narrow"/>
          <w:b/>
          <w:sz w:val="26"/>
          <w:szCs w:val="26"/>
        </w:rPr>
      </w:pPr>
    </w:p>
    <w:sectPr w:rsidR="00367D88" w:rsidRPr="00FA32DF" w:rsidSect="00540352">
      <w:headerReference w:type="default" r:id="rId8"/>
      <w:footerReference w:type="default" r:id="rId9"/>
      <w:pgSz w:w="11906" w:h="16838"/>
      <w:pgMar w:top="1417" w:right="1701" w:bottom="1417" w:left="1701"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A7A" w:rsidRDefault="00A85A7A" w:rsidP="00122BC4">
      <w:r>
        <w:separator/>
      </w:r>
    </w:p>
  </w:endnote>
  <w:endnote w:type="continuationSeparator" w:id="0">
    <w:p w:rsidR="00A85A7A" w:rsidRDefault="00A85A7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7A" w:rsidRPr="00080FC9" w:rsidRDefault="00A85A7A" w:rsidP="00540352">
    <w:pPr>
      <w:tabs>
        <w:tab w:val="center" w:pos="4252"/>
        <w:tab w:val="right" w:pos="8504"/>
      </w:tabs>
      <w:jc w:val="center"/>
      <w:rPr>
        <w:rFonts w:ascii="Calibri" w:hAnsi="Calibri"/>
        <w:sz w:val="22"/>
      </w:rPr>
    </w:pPr>
    <w:r w:rsidRPr="00080FC9">
      <w:rPr>
        <w:rFonts w:ascii="Calibri" w:hAnsi="Calibri"/>
        <w:sz w:val="22"/>
      </w:rPr>
      <w:t xml:space="preserve">Av. Laudelino Peixoto, 871     Centro     </w:t>
    </w:r>
    <w:proofErr w:type="spellStart"/>
    <w:r w:rsidRPr="00080FC9">
      <w:rPr>
        <w:rFonts w:ascii="Calibri" w:hAnsi="Calibri"/>
        <w:sz w:val="22"/>
      </w:rPr>
      <w:t>Cep</w:t>
    </w:r>
    <w:proofErr w:type="spellEnd"/>
    <w:r w:rsidRPr="00080FC9">
      <w:rPr>
        <w:rFonts w:ascii="Calibri" w:hAnsi="Calibri"/>
        <w:sz w:val="22"/>
      </w:rPr>
      <w:t>: 79960-000    Iguatemi (MS)   Fone: (67) 3471-1130</w:t>
    </w:r>
  </w:p>
  <w:p w:rsidR="00A85A7A" w:rsidRDefault="00A85A7A" w:rsidP="00540352">
    <w:pPr>
      <w:pStyle w:val="Rodap"/>
      <w:jc w:val="center"/>
      <w:rPr>
        <w:b/>
        <w:i/>
        <w:sz w:val="18"/>
        <w:lang w:val="en-US"/>
      </w:rPr>
    </w:pPr>
    <w:r w:rsidRPr="00080FC9">
      <w:rPr>
        <w:rFonts w:ascii="Calibri" w:hAnsi="Calibri"/>
        <w:sz w:val="22"/>
        <w:lang w:val="en-US"/>
      </w:rPr>
      <w:t>Home Page: www.iguatemi.ms.gov.br            e-mail: prefeitura@iguatemi.ms.gov.br</w:t>
    </w:r>
  </w:p>
  <w:p w:rsidR="00A85A7A" w:rsidRDefault="00A85A7A" w:rsidP="00122BC4">
    <w:pPr>
      <w:pStyle w:val="Rodap"/>
      <w:tabs>
        <w:tab w:val="clear" w:pos="4252"/>
        <w:tab w:val="clear" w:pos="8504"/>
        <w:tab w:val="left" w:pos="19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A7A" w:rsidRDefault="00A85A7A" w:rsidP="00122BC4">
      <w:r>
        <w:separator/>
      </w:r>
    </w:p>
  </w:footnote>
  <w:footnote w:type="continuationSeparator" w:id="0">
    <w:p w:rsidR="00A85A7A" w:rsidRDefault="00A85A7A" w:rsidP="00122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7A" w:rsidRDefault="00A85A7A">
    <w:pPr>
      <w:pStyle w:val="Cabealho"/>
    </w:pPr>
    <w:r w:rsidRPr="003B4916">
      <w:rPr>
        <w:noProof/>
        <w:lang w:eastAsia="pt-BR"/>
      </w:rPr>
      <w:drawing>
        <wp:anchor distT="0" distB="0" distL="114300" distR="114300" simplePos="0" relativeHeight="251658239" behindDoc="0" locked="0" layoutInCell="1" allowOverlap="1">
          <wp:simplePos x="0" y="0"/>
          <wp:positionH relativeFrom="column">
            <wp:posOffset>-3810</wp:posOffset>
          </wp:positionH>
          <wp:positionV relativeFrom="paragraph">
            <wp:posOffset>-20955</wp:posOffset>
          </wp:positionV>
          <wp:extent cx="5400040" cy="61214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-274320</wp:posOffset>
              </wp:positionV>
              <wp:extent cx="1367790" cy="504190"/>
              <wp:effectExtent l="0" t="0" r="22860" b="1016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504190"/>
                      </a:xfrm>
                      <a:prstGeom prst="rect">
                        <a:avLst/>
                      </a:prstGeom>
                      <a:solidFill>
                        <a:srgbClr val="FFFFFF"/>
                      </a:solidFill>
                      <a:ln w="9525">
                        <a:solidFill>
                          <a:srgbClr val="000000"/>
                        </a:solidFill>
                        <a:miter lim="800000"/>
                        <a:headEnd/>
                        <a:tailEnd/>
                      </a:ln>
                    </wps:spPr>
                    <wps:txbx>
                      <w:txbxContent>
                        <w:p w:rsidR="00A85A7A" w:rsidRPr="00A755E2" w:rsidRDefault="00A85A7A" w:rsidP="00AA648E">
                          <w:pPr>
                            <w:ind w:right="-222"/>
                            <w:rPr>
                              <w:sz w:val="17"/>
                              <w:szCs w:val="17"/>
                            </w:rPr>
                          </w:pPr>
                          <w:r w:rsidRPr="00A755E2">
                            <w:rPr>
                              <w:sz w:val="17"/>
                              <w:szCs w:val="17"/>
                            </w:rPr>
                            <w:t>Folhas Nº_____ /2019</w:t>
                          </w:r>
                        </w:p>
                        <w:p w:rsidR="00A85A7A" w:rsidRPr="00A755E2" w:rsidRDefault="00A85A7A" w:rsidP="00AA648E">
                          <w:pPr>
                            <w:ind w:right="-222"/>
                            <w:rPr>
                              <w:sz w:val="17"/>
                              <w:szCs w:val="17"/>
                            </w:rPr>
                          </w:pPr>
                        </w:p>
                        <w:p w:rsidR="00A85A7A" w:rsidRPr="00A755E2" w:rsidRDefault="00A85A7A" w:rsidP="00AA648E">
                          <w:pPr>
                            <w:ind w:right="-222"/>
                            <w:rPr>
                              <w:sz w:val="17"/>
                              <w:szCs w:val="17"/>
                            </w:rPr>
                          </w:pPr>
                          <w:r w:rsidRPr="00A755E2">
                            <w:rPr>
                              <w:sz w:val="17"/>
                              <w:szCs w:val="17"/>
                            </w:rPr>
                            <w:t>Visto_____________</w:t>
                          </w:r>
                        </w:p>
                        <w:p w:rsidR="00A85A7A" w:rsidRPr="004B259D" w:rsidRDefault="00A85A7A" w:rsidP="00AA648E">
                          <w:pPr>
                            <w:ind w:right="-222"/>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margin-left:389.15pt;margin-top:-21.6pt;width:107.7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">
              <v:textbox>
                <w:txbxContent>
                  <w:p w:rsidR="00A075EB" w:rsidRPr="00A755E2" w:rsidRDefault="00A075EB" w:rsidP="00AA648E">
                    <w:pPr>
                      <w:ind w:right="-222"/>
                      <w:rPr>
                        <w:sz w:val="17"/>
                        <w:szCs w:val="17"/>
                      </w:rPr>
                    </w:pPr>
                    <w:r w:rsidRPr="00A755E2">
                      <w:rPr>
                        <w:sz w:val="17"/>
                        <w:szCs w:val="17"/>
                      </w:rPr>
                      <w:t>Folhas Nº_____ /2019</w:t>
                    </w:r>
                  </w:p>
                  <w:p w:rsidR="00A075EB" w:rsidRPr="00A755E2" w:rsidRDefault="00A075EB" w:rsidP="00AA648E">
                    <w:pPr>
                      <w:ind w:right="-222"/>
                      <w:rPr>
                        <w:sz w:val="17"/>
                        <w:szCs w:val="17"/>
                      </w:rPr>
                    </w:pPr>
                  </w:p>
                  <w:p w:rsidR="00A075EB" w:rsidRPr="00A755E2" w:rsidRDefault="00A075EB" w:rsidP="00AA648E">
                    <w:pPr>
                      <w:ind w:right="-222"/>
                      <w:rPr>
                        <w:sz w:val="17"/>
                        <w:szCs w:val="17"/>
                      </w:rPr>
                    </w:pPr>
                    <w:r w:rsidRPr="00A755E2">
                      <w:rPr>
                        <w:sz w:val="17"/>
                        <w:szCs w:val="17"/>
                      </w:rPr>
                      <w:t>Visto_____________</w:t>
                    </w:r>
                  </w:p>
                  <w:p w:rsidR="00A075EB" w:rsidRPr="004B259D" w:rsidRDefault="00A075EB" w:rsidP="00AA648E">
                    <w:pPr>
                      <w:ind w:right="-222"/>
                      <w:jc w:val="center"/>
                      <w:rPr>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7"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0"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1"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abstractNumId w:val="10"/>
  </w:num>
  <w:num w:numId="2">
    <w:abstractNumId w:val="9"/>
  </w:num>
  <w:num w:numId="3">
    <w:abstractNumId w:val="3"/>
  </w:num>
  <w:num w:numId="4">
    <w:abstractNumId w:val="17"/>
  </w:num>
  <w:num w:numId="5">
    <w:abstractNumId w:val="12"/>
  </w:num>
  <w:num w:numId="6">
    <w:abstractNumId w:val="24"/>
  </w:num>
  <w:num w:numId="7">
    <w:abstractNumId w:val="15"/>
  </w:num>
  <w:num w:numId="8">
    <w:abstractNumId w:val="4"/>
  </w:num>
  <w:num w:numId="9">
    <w:abstractNumId w:val="6"/>
  </w:num>
  <w:num w:numId="10">
    <w:abstractNumId w:val="11"/>
  </w:num>
  <w:num w:numId="11">
    <w:abstractNumId w:val="0"/>
  </w:num>
  <w:num w:numId="12">
    <w:abstractNumId w:val="8"/>
  </w:num>
  <w:num w:numId="13">
    <w:abstractNumId w:val="14"/>
  </w:num>
  <w:num w:numId="14">
    <w:abstractNumId w:val="2"/>
  </w:num>
  <w:num w:numId="15">
    <w:abstractNumId w:val="23"/>
  </w:num>
  <w:num w:numId="16">
    <w:abstractNumId w:val="27"/>
  </w:num>
  <w:num w:numId="17">
    <w:abstractNumId w:val="7"/>
  </w:num>
  <w:num w:numId="18">
    <w:abstractNumId w:val="16"/>
  </w:num>
  <w:num w:numId="19">
    <w:abstractNumId w:val="18"/>
  </w:num>
  <w:num w:numId="20">
    <w:abstractNumId w:val="1"/>
  </w:num>
  <w:num w:numId="21">
    <w:abstractNumId w:val="2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20"/>
  </w:num>
  <w:num w:numId="27">
    <w:abstractNumId w:val="20"/>
    <w:lvlOverride w:ilvl="0">
      <w:lvl w:ilvl="0">
        <w:start w:val="2"/>
        <w:numFmt w:val="lowerLetter"/>
        <w:lvlText w:val="%1)"/>
        <w:legacy w:legacy="1" w:legacySpace="0" w:legacyIndent="360"/>
        <w:lvlJc w:val="left"/>
        <w:rPr>
          <w:rFonts w:ascii="Arial Narrow" w:hAnsi="Arial Narrow" w:cs="Arial Narrow" w:hint="default"/>
          <w:b/>
        </w:rPr>
      </w:lvl>
    </w:lvlOverride>
  </w:num>
  <w:num w:numId="28">
    <w:abstractNumId w:val="20"/>
    <w:lvlOverride w:ilvl="0">
      <w:lvl w:ilvl="0">
        <w:start w:val="3"/>
        <w:numFmt w:val="lowerLetter"/>
        <w:lvlText w:val="%1)"/>
        <w:legacy w:legacy="1" w:legacySpace="0" w:legacyIndent="360"/>
        <w:lvlJc w:val="left"/>
        <w:rPr>
          <w:rFonts w:ascii="Arial Narrow" w:hAnsi="Arial Narrow" w:cs="Arial Narrow" w:hint="default"/>
          <w:b/>
        </w:rPr>
      </w:lvl>
    </w:lvlOverride>
  </w:num>
  <w:num w:numId="29">
    <w:abstractNumId w:val="20"/>
    <w:lvlOverride w:ilvl="0">
      <w:lvl w:ilvl="0">
        <w:start w:val="4"/>
        <w:numFmt w:val="lowerLetter"/>
        <w:lvlText w:val="%1)"/>
        <w:legacy w:legacy="1" w:legacySpace="0" w:legacyIndent="360"/>
        <w:lvlJc w:val="left"/>
        <w:rPr>
          <w:rFonts w:ascii="Arial Narrow" w:hAnsi="Arial Narrow" w:cs="Arial Narrow" w:hint="default"/>
          <w:b/>
        </w:rPr>
      </w:lvl>
    </w:lvlOverride>
  </w:num>
  <w:num w:numId="30">
    <w:abstractNumId w:val="5"/>
  </w:num>
  <w:num w:numId="31">
    <w:abstractNumId w:val="25"/>
  </w:num>
  <w:num w:numId="32">
    <w:abstractNumId w:val="2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4"/>
    <w:rsid w:val="0004695A"/>
    <w:rsid w:val="0006094E"/>
    <w:rsid w:val="00067090"/>
    <w:rsid w:val="000D517D"/>
    <w:rsid w:val="001164C7"/>
    <w:rsid w:val="00122BC4"/>
    <w:rsid w:val="001900D4"/>
    <w:rsid w:val="00196E51"/>
    <w:rsid w:val="001C3526"/>
    <w:rsid w:val="001D46E9"/>
    <w:rsid w:val="002013FA"/>
    <w:rsid w:val="002532C7"/>
    <w:rsid w:val="002C1959"/>
    <w:rsid w:val="002D4D78"/>
    <w:rsid w:val="002E1517"/>
    <w:rsid w:val="002F66FC"/>
    <w:rsid w:val="002F7DB1"/>
    <w:rsid w:val="003260E7"/>
    <w:rsid w:val="00343480"/>
    <w:rsid w:val="00343F3F"/>
    <w:rsid w:val="00367612"/>
    <w:rsid w:val="00367D88"/>
    <w:rsid w:val="00430EE5"/>
    <w:rsid w:val="004559FC"/>
    <w:rsid w:val="00457803"/>
    <w:rsid w:val="004636B5"/>
    <w:rsid w:val="004646B0"/>
    <w:rsid w:val="004E3108"/>
    <w:rsid w:val="004E5B9E"/>
    <w:rsid w:val="004F0BD9"/>
    <w:rsid w:val="005028C0"/>
    <w:rsid w:val="005321D8"/>
    <w:rsid w:val="00535EF0"/>
    <w:rsid w:val="00540352"/>
    <w:rsid w:val="00552BCB"/>
    <w:rsid w:val="00587AD0"/>
    <w:rsid w:val="005D4A4C"/>
    <w:rsid w:val="00627964"/>
    <w:rsid w:val="006B705E"/>
    <w:rsid w:val="006E13DD"/>
    <w:rsid w:val="006F2BBF"/>
    <w:rsid w:val="0070571B"/>
    <w:rsid w:val="00713648"/>
    <w:rsid w:val="0075363E"/>
    <w:rsid w:val="007705E4"/>
    <w:rsid w:val="00771AEC"/>
    <w:rsid w:val="007919E5"/>
    <w:rsid w:val="007A326C"/>
    <w:rsid w:val="007A4D1E"/>
    <w:rsid w:val="007A61BB"/>
    <w:rsid w:val="007C1601"/>
    <w:rsid w:val="007E57E7"/>
    <w:rsid w:val="00856A77"/>
    <w:rsid w:val="00874B37"/>
    <w:rsid w:val="0089386D"/>
    <w:rsid w:val="00896FF9"/>
    <w:rsid w:val="008C24A6"/>
    <w:rsid w:val="008F32D2"/>
    <w:rsid w:val="00921B40"/>
    <w:rsid w:val="00924975"/>
    <w:rsid w:val="009507FE"/>
    <w:rsid w:val="00956D74"/>
    <w:rsid w:val="00983BB2"/>
    <w:rsid w:val="009A31A0"/>
    <w:rsid w:val="009C3FE7"/>
    <w:rsid w:val="00A075EB"/>
    <w:rsid w:val="00A152FD"/>
    <w:rsid w:val="00A205D9"/>
    <w:rsid w:val="00A2457A"/>
    <w:rsid w:val="00A755E2"/>
    <w:rsid w:val="00A85A7A"/>
    <w:rsid w:val="00AA648E"/>
    <w:rsid w:val="00AE19B1"/>
    <w:rsid w:val="00AF4FA4"/>
    <w:rsid w:val="00B20C1D"/>
    <w:rsid w:val="00B22620"/>
    <w:rsid w:val="00B54A90"/>
    <w:rsid w:val="00B55AE1"/>
    <w:rsid w:val="00B833C8"/>
    <w:rsid w:val="00BA2ED8"/>
    <w:rsid w:val="00BA6BEC"/>
    <w:rsid w:val="00BC1855"/>
    <w:rsid w:val="00BD1E1E"/>
    <w:rsid w:val="00C216FA"/>
    <w:rsid w:val="00C83ADA"/>
    <w:rsid w:val="00C979AA"/>
    <w:rsid w:val="00CA0D5D"/>
    <w:rsid w:val="00CA4100"/>
    <w:rsid w:val="00D23E2D"/>
    <w:rsid w:val="00D34D0D"/>
    <w:rsid w:val="00D42CCB"/>
    <w:rsid w:val="00D4784D"/>
    <w:rsid w:val="00D92A46"/>
    <w:rsid w:val="00E40E34"/>
    <w:rsid w:val="00E930A8"/>
    <w:rsid w:val="00EB347E"/>
    <w:rsid w:val="00EE16B3"/>
    <w:rsid w:val="00EF7186"/>
    <w:rsid w:val="00EF7CC6"/>
    <w:rsid w:val="00F269B9"/>
    <w:rsid w:val="00F75FBC"/>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basedOn w:val="Normal"/>
    <w:link w:val="CabealhoChar"/>
    <w:unhideWhenUsed/>
    <w:rsid w:val="00122BC4"/>
    <w:pPr>
      <w:tabs>
        <w:tab w:val="center" w:pos="4252"/>
        <w:tab w:val="right" w:pos="8504"/>
      </w:tabs>
    </w:pPr>
  </w:style>
  <w:style w:type="character" w:customStyle="1" w:styleId="CabealhoChar">
    <w:name w:val="Cabeçalho Char"/>
    <w:basedOn w:val="Fontepargpadro"/>
    <w:link w:val="Cabealho"/>
    <w:rsid w:val="00122BC4"/>
    <w:rPr>
      <w:rFonts w:ascii="Arial" w:eastAsia="Calibri" w:hAnsi="Arial" w:cs="Times New Roman"/>
      <w:sz w:val="24"/>
    </w:rPr>
  </w:style>
  <w:style w:type="character" w:styleId="Hyperlink">
    <w:name w:val="Hyperlink"/>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5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iguatemi.m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41</Pages>
  <Words>13018</Words>
  <Characters>70299</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andre</cp:lastModifiedBy>
  <cp:revision>9</cp:revision>
  <cp:lastPrinted>2018-04-06T12:43:00Z</cp:lastPrinted>
  <dcterms:created xsi:type="dcterms:W3CDTF">2019-05-27T21:17:00Z</dcterms:created>
  <dcterms:modified xsi:type="dcterms:W3CDTF">2019-05-28T15:27:00Z</dcterms:modified>
</cp:coreProperties>
</file>