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30CE551B" w:rsidR="000479F5" w:rsidRDefault="001909E0" w:rsidP="000479F5">
      <w:pPr>
        <w:pStyle w:val="Legenda"/>
        <w:rPr>
          <w:rFonts w:cs="Arial"/>
        </w:rPr>
      </w:pPr>
      <w:r w:rsidRPr="00D713CE">
        <w:rPr>
          <w:rFonts w:cs="Arial"/>
          <w:color w:val="000000" w:themeColor="text1"/>
          <w:szCs w:val="28"/>
        </w:rPr>
        <w:t xml:space="preserve"> </w:t>
      </w:r>
      <w:r w:rsidR="000479F5">
        <w:rPr>
          <w:rFonts w:cs="Arial"/>
        </w:rPr>
        <w:t xml:space="preserve">PROCESSO ADMINISTRATIVO Nº. </w:t>
      </w:r>
      <w:r w:rsidR="00FD2BFE">
        <w:rPr>
          <w:rFonts w:cs="Arial"/>
        </w:rPr>
        <w:t>237</w:t>
      </w:r>
      <w:r w:rsidR="000479F5">
        <w:rPr>
          <w:rFonts w:cs="Arial"/>
        </w:rPr>
        <w:t>/2022</w:t>
      </w:r>
    </w:p>
    <w:p w14:paraId="75CFF535" w14:textId="23371E1A" w:rsidR="000479F5" w:rsidRDefault="000479F5" w:rsidP="000479F5">
      <w:pPr>
        <w:pStyle w:val="Legenda"/>
        <w:rPr>
          <w:rFonts w:cs="Arial"/>
        </w:rPr>
      </w:pPr>
      <w:r>
        <w:t xml:space="preserve">PREGÃO PRESENCIAL Nº. </w:t>
      </w:r>
      <w:r w:rsidR="00FD2BFE">
        <w:t>104</w:t>
      </w:r>
      <w:r>
        <w:t>/2022</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77777777" w:rsidR="000479F5" w:rsidRDefault="000479F5" w:rsidP="000479F5">
      <w:pPr>
        <w:ind w:right="-1"/>
        <w:jc w:val="both"/>
        <w:rPr>
          <w:rFonts w:ascii="Arial Narrow" w:hAnsi="Arial Narrow"/>
          <w:sz w:val="28"/>
          <w:szCs w:val="28"/>
        </w:rPr>
      </w:pPr>
      <w:r>
        <w:rPr>
          <w:rFonts w:ascii="Arial Narrow" w:hAnsi="Arial Narrow"/>
          <w:sz w:val="28"/>
          <w:szCs w:val="28"/>
        </w:rPr>
        <w:t>Local:_________________</w:t>
      </w:r>
      <w:proofErr w:type="gramStart"/>
      <w:r>
        <w:rPr>
          <w:rFonts w:ascii="Arial Narrow" w:hAnsi="Arial Narrow"/>
          <w:sz w:val="28"/>
          <w:szCs w:val="28"/>
        </w:rPr>
        <w:t>_ ,</w:t>
      </w:r>
      <w:proofErr w:type="gramEnd"/>
      <w:r>
        <w:rPr>
          <w:rFonts w:ascii="Arial Narrow" w:hAnsi="Arial Narrow"/>
          <w:sz w:val="28"/>
          <w:szCs w:val="28"/>
        </w:rPr>
        <w:t xml:space="preserve">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77777777"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41547160" w14:textId="77777777" w:rsidR="000479F5" w:rsidRDefault="000479F5" w:rsidP="000479F5">
      <w:pPr>
        <w:ind w:right="-288"/>
        <w:jc w:val="both"/>
        <w:rPr>
          <w:rFonts w:ascii="Arial Narrow" w:hAnsi="Arial Narrow" w:cs="Arial"/>
          <w:color w:val="FF0000"/>
          <w:sz w:val="28"/>
          <w:szCs w:val="28"/>
        </w:rPr>
      </w:pPr>
    </w:p>
    <w:p w14:paraId="5F8E3E8C" w14:textId="199B6567"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 xml:space="preserve">Iguatemi (MS), </w:t>
      </w:r>
      <w:r w:rsidR="00FD2BFE">
        <w:rPr>
          <w:rFonts w:ascii="Arial Narrow" w:hAnsi="Arial Narrow" w:cs="Arial"/>
          <w:sz w:val="28"/>
          <w:szCs w:val="28"/>
        </w:rPr>
        <w:t>25 de novembro</w:t>
      </w:r>
      <w:r>
        <w:rPr>
          <w:rFonts w:ascii="Arial Narrow" w:hAnsi="Arial Narrow" w:cs="Arial"/>
          <w:sz w:val="28"/>
          <w:szCs w:val="28"/>
        </w:rPr>
        <w:t xml:space="preserve"> de 2.022.</w:t>
      </w:r>
    </w:p>
    <w:p w14:paraId="6F02766B" w14:textId="77777777" w:rsidR="000479F5" w:rsidRDefault="000479F5" w:rsidP="000479F5">
      <w:pPr>
        <w:rPr>
          <w:rFonts w:ascii="Arial Narrow" w:hAnsi="Arial Narrow" w:cs="Arial"/>
          <w:color w:val="000000"/>
          <w:sz w:val="28"/>
          <w:szCs w:val="28"/>
        </w:rPr>
      </w:pPr>
    </w:p>
    <w:p w14:paraId="4C85E6D9" w14:textId="77777777" w:rsidR="000479F5" w:rsidRDefault="000479F5"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77777777" w:rsidR="000479F5" w:rsidRDefault="000479F5" w:rsidP="000479F5">
      <w:pPr>
        <w:pStyle w:val="Ttulo1"/>
        <w:rPr>
          <w:rFonts w:ascii="Arial Narrow" w:hAnsi="Arial Narrow"/>
          <w:iCs/>
          <w:sz w:val="28"/>
          <w:szCs w:val="28"/>
        </w:rPr>
      </w:pPr>
      <w:r>
        <w:rPr>
          <w:rFonts w:ascii="Arial Narrow" w:hAnsi="Arial Narrow"/>
          <w:iCs/>
          <w:sz w:val="28"/>
          <w:szCs w:val="28"/>
        </w:rPr>
        <w:t>Eurandes Pereira Galeano</w:t>
      </w:r>
    </w:p>
    <w:p w14:paraId="4015A65D" w14:textId="3122C202"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Pregoeiro </w:t>
      </w:r>
    </w:p>
    <w:p w14:paraId="199C141B" w14:textId="77777777" w:rsidR="000479F5" w:rsidRDefault="000479F5" w:rsidP="000479F5">
      <w:pPr>
        <w:jc w:val="center"/>
        <w:rPr>
          <w:rFonts w:ascii="Arial Narrow" w:hAnsi="Arial Narrow" w:cs="Arial"/>
          <w:b/>
          <w:sz w:val="28"/>
          <w:szCs w:val="28"/>
        </w:rPr>
      </w:pPr>
      <w:r>
        <w:rPr>
          <w:rFonts w:ascii="Arial Narrow" w:hAnsi="Arial Narrow" w:cs="Arial"/>
          <w:b/>
          <w:sz w:val="28"/>
          <w:szCs w:val="28"/>
        </w:rPr>
        <w:t>Decreto nº. 1.976/2021</w:t>
      </w:r>
    </w:p>
    <w:p w14:paraId="2E720B96" w14:textId="0039E41B" w:rsidR="0039693C" w:rsidRDefault="0039693C" w:rsidP="000479F5">
      <w:pPr>
        <w:jc w:val="center"/>
        <w:rPr>
          <w:rFonts w:ascii="Arial Narrow" w:hAnsi="Arial Narrow" w:cs="Arial"/>
          <w:i/>
          <w:color w:val="000000" w:themeColor="text1"/>
          <w:sz w:val="28"/>
          <w:szCs w:val="28"/>
        </w:rPr>
      </w:pPr>
    </w:p>
    <w:p w14:paraId="47F09CE1" w14:textId="026814E9" w:rsidR="000479F5" w:rsidRDefault="000479F5" w:rsidP="000479F5">
      <w:pPr>
        <w:jc w:val="center"/>
        <w:rPr>
          <w:rFonts w:ascii="Arial Narrow" w:hAnsi="Arial Narrow" w:cs="Arial"/>
          <w:i/>
          <w:color w:val="000000" w:themeColor="text1"/>
          <w:sz w:val="28"/>
          <w:szCs w:val="28"/>
        </w:rPr>
      </w:pPr>
    </w:p>
    <w:p w14:paraId="6DF6E737" w14:textId="77777777" w:rsidR="005033A3" w:rsidRDefault="005033A3" w:rsidP="000479F5">
      <w:pPr>
        <w:jc w:val="center"/>
        <w:rPr>
          <w:rFonts w:ascii="Arial Narrow" w:hAnsi="Arial Narrow" w:cs="Arial"/>
          <w:i/>
          <w:color w:val="000000" w:themeColor="text1"/>
          <w:sz w:val="28"/>
          <w:szCs w:val="28"/>
        </w:rPr>
      </w:pPr>
    </w:p>
    <w:p w14:paraId="10E15FBE" w14:textId="77777777" w:rsidR="000479F5" w:rsidRDefault="000479F5" w:rsidP="000479F5">
      <w:pPr>
        <w:jc w:val="center"/>
        <w:rPr>
          <w:rFonts w:ascii="Arial Narrow" w:hAnsi="Arial Narrow" w:cs="Arial"/>
          <w:i/>
          <w:color w:val="000000" w:themeColor="text1"/>
          <w:sz w:val="28"/>
          <w:szCs w:val="28"/>
        </w:rPr>
      </w:pPr>
    </w:p>
    <w:p w14:paraId="47EC01C3" w14:textId="77777777" w:rsidR="000479F5" w:rsidRPr="00D713CE" w:rsidRDefault="000479F5" w:rsidP="000479F5">
      <w:pPr>
        <w:jc w:val="center"/>
        <w:rPr>
          <w:rFonts w:ascii="Arial Narrow" w:hAnsi="Arial Narrow" w:cs="Arial"/>
          <w:i/>
          <w:color w:val="000000" w:themeColor="text1"/>
          <w:sz w:val="28"/>
          <w:szCs w:val="28"/>
        </w:rPr>
      </w:pPr>
    </w:p>
    <w:p w14:paraId="68333F79" w14:textId="1FFC92B0"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lastRenderedPageBreak/>
        <w:t xml:space="preserve">PROCESSO Nº. </w:t>
      </w:r>
      <w:r w:rsidR="00FD2BFE">
        <w:rPr>
          <w:rFonts w:ascii="Arial Narrow" w:hAnsi="Arial Narrow" w:cs="Arial"/>
          <w:b/>
          <w:bCs/>
          <w:color w:val="000000" w:themeColor="text1"/>
          <w:sz w:val="28"/>
          <w:szCs w:val="28"/>
        </w:rPr>
        <w:t>237</w:t>
      </w:r>
      <w:r w:rsidR="000479F5">
        <w:rPr>
          <w:rFonts w:ascii="Arial Narrow" w:hAnsi="Arial Narrow" w:cs="Arial"/>
          <w:b/>
          <w:bCs/>
          <w:color w:val="000000" w:themeColor="text1"/>
          <w:sz w:val="28"/>
          <w:szCs w:val="28"/>
        </w:rPr>
        <w:t>/2022</w:t>
      </w:r>
    </w:p>
    <w:p w14:paraId="1116F7D3" w14:textId="75CA5BFE"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FD2BFE">
        <w:rPr>
          <w:rFonts w:ascii="Arial Narrow" w:hAnsi="Arial Narrow"/>
          <w:b/>
          <w:color w:val="000000" w:themeColor="text1"/>
          <w:sz w:val="28"/>
          <w:szCs w:val="28"/>
        </w:rPr>
        <w:t>104</w:t>
      </w:r>
      <w:r w:rsidR="000479F5">
        <w:rPr>
          <w:rFonts w:ascii="Arial Narrow" w:hAnsi="Arial Narrow"/>
          <w:b/>
          <w:color w:val="000000" w:themeColor="text1"/>
          <w:sz w:val="28"/>
          <w:szCs w:val="28"/>
        </w:rPr>
        <w:t>/2022</w:t>
      </w:r>
    </w:p>
    <w:p w14:paraId="35948B79" w14:textId="1EB77661" w:rsidR="007E3053" w:rsidRDefault="007E3053" w:rsidP="007C602A">
      <w:pPr>
        <w:jc w:val="center"/>
        <w:rPr>
          <w:rFonts w:ascii="Arial Narrow" w:hAnsi="Arial Narrow"/>
          <w:b/>
          <w:color w:val="000000" w:themeColor="text1"/>
          <w:sz w:val="28"/>
          <w:szCs w:val="28"/>
        </w:rPr>
      </w:pP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1E552DC6" w14:textId="77777777" w:rsidR="007E3053" w:rsidRDefault="007E3053" w:rsidP="007E3053">
      <w:pPr>
        <w:rPr>
          <w:rFonts w:ascii="Arial Narrow" w:hAnsi="Arial Narrow" w:cs="Arial"/>
          <w:b/>
          <w:sz w:val="28"/>
          <w:szCs w:val="28"/>
          <w:lang w:val="pt-PT"/>
        </w:rPr>
      </w:pPr>
      <w:r>
        <w:rPr>
          <w:rFonts w:ascii="Arial Narrow" w:hAnsi="Arial Narrow" w:cs="Arial"/>
          <w:b/>
          <w:sz w:val="28"/>
          <w:szCs w:val="28"/>
          <w:lang w:val="pt-PT"/>
        </w:rPr>
        <w:t>1 – PREÂMBULO</w:t>
      </w:r>
    </w:p>
    <w:p w14:paraId="44C9D7A7" w14:textId="77777777" w:rsidR="007E3053" w:rsidRDefault="007E3053" w:rsidP="007E3053">
      <w:pPr>
        <w:rPr>
          <w:rFonts w:ascii="Arial Narrow" w:hAnsi="Arial Narrow" w:cs="Arial"/>
          <w:sz w:val="28"/>
          <w:szCs w:val="28"/>
          <w:lang w:val="pt-PT"/>
        </w:rPr>
      </w:pPr>
    </w:p>
    <w:p w14:paraId="0E62E987" w14:textId="77777777" w:rsidR="007E3053" w:rsidRDefault="007E3053" w:rsidP="007E3053">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62B57D19"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sidR="00FD2BFE">
        <w:rPr>
          <w:rFonts w:ascii="Arial Narrow" w:hAnsi="Arial Narrow" w:cs="Arial"/>
          <w:b/>
          <w:sz w:val="28"/>
          <w:szCs w:val="28"/>
          <w:lang w:val="pt-PT"/>
        </w:rPr>
        <w:t>12</w:t>
      </w:r>
      <w:r>
        <w:rPr>
          <w:rFonts w:ascii="Arial Narrow" w:hAnsi="Arial Narrow" w:cs="Arial"/>
          <w:b/>
          <w:sz w:val="28"/>
          <w:szCs w:val="28"/>
          <w:lang w:val="pt-PT"/>
        </w:rPr>
        <w:t>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w:t>
      </w:r>
      <w:r w:rsidR="00FD2BFE">
        <w:rPr>
          <w:rFonts w:ascii="Arial Narrow" w:hAnsi="Arial Narrow" w:cs="Arial"/>
          <w:b/>
          <w:sz w:val="28"/>
          <w:szCs w:val="28"/>
          <w:lang w:val="pt-PT"/>
        </w:rPr>
        <w:t>12 de dezembro</w:t>
      </w:r>
      <w:r>
        <w:rPr>
          <w:rFonts w:ascii="Arial Narrow" w:hAnsi="Arial Narrow" w:cs="Arial"/>
          <w:b/>
          <w:sz w:val="28"/>
          <w:szCs w:val="28"/>
          <w:lang w:val="pt-PT"/>
        </w:rPr>
        <w:t xml:space="preserve"> de </w:t>
      </w:r>
      <w:proofErr w:type="gramStart"/>
      <w:r>
        <w:rPr>
          <w:rFonts w:ascii="Arial Narrow" w:hAnsi="Arial Narrow" w:cs="Arial"/>
          <w:b/>
          <w:sz w:val="28"/>
          <w:szCs w:val="28"/>
          <w:lang w:val="pt-PT"/>
        </w:rPr>
        <w:t xml:space="preserve">2022,  </w:t>
      </w:r>
      <w:r>
        <w:rPr>
          <w:rFonts w:ascii="Arial Narrow" w:hAnsi="Arial Narrow" w:cs="Arial"/>
          <w:sz w:val="28"/>
          <w:szCs w:val="28"/>
          <w:lang w:val="pt-PT"/>
        </w:rPr>
        <w:t>na</w:t>
      </w:r>
      <w:proofErr w:type="gramEnd"/>
      <w:r>
        <w:rPr>
          <w:rFonts w:ascii="Arial Narrow" w:hAnsi="Arial Narrow" w:cs="Arial"/>
          <w:sz w:val="28"/>
          <w:szCs w:val="28"/>
          <w:lang w:val="pt-PT"/>
        </w:rPr>
        <w:t xml:space="preserve">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77777777"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proofErr w:type="spellStart"/>
      <w:r>
        <w:rPr>
          <w:rFonts w:ascii="Arial Narrow" w:hAnsi="Arial Narrow" w:cs="Tahoma"/>
          <w:b/>
          <w:sz w:val="28"/>
          <w:szCs w:val="28"/>
        </w:rPr>
        <w:t>Onildes</w:t>
      </w:r>
      <w:proofErr w:type="spellEnd"/>
      <w:r>
        <w:rPr>
          <w:rFonts w:ascii="Arial Narrow" w:hAnsi="Arial Narrow" w:cs="Tahoma"/>
          <w:b/>
          <w:sz w:val="28"/>
          <w:szCs w:val="28"/>
        </w:rPr>
        <w:t xml:space="preserve"> Barros Rodrigues</w:t>
      </w:r>
      <w:r>
        <w:rPr>
          <w:rFonts w:ascii="Arial Narrow" w:hAnsi="Arial Narrow"/>
          <w:sz w:val="28"/>
          <w:szCs w:val="28"/>
        </w:rPr>
        <w:t>, com o apoio técnico e operacional da Equipe de Apoio conforme decreto 1.882/2021.</w:t>
      </w:r>
    </w:p>
    <w:p w14:paraId="742FA1CF" w14:textId="77777777" w:rsidR="007E3053" w:rsidRDefault="007E3053" w:rsidP="007E3053">
      <w:pPr>
        <w:jc w:val="both"/>
        <w:rPr>
          <w:rFonts w:ascii="Arial Narrow" w:hAnsi="Arial Narrow"/>
          <w:sz w:val="28"/>
          <w:szCs w:val="28"/>
        </w:rPr>
      </w:pPr>
    </w:p>
    <w:p w14:paraId="625F8B2B" w14:textId="77777777"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Eurandes Pereira Galeano</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4149C2FB" w14:textId="412B79BE" w:rsidR="00DA1A3F" w:rsidRDefault="00DA1A3F" w:rsidP="00DA1A3F">
      <w:pPr>
        <w:pStyle w:val="Recuodecorpodetexto"/>
        <w:tabs>
          <w:tab w:val="left" w:pos="7020"/>
        </w:tabs>
        <w:ind w:right="45"/>
        <w:rPr>
          <w:rFonts w:ascii="Arial Narrow" w:hAnsi="Arial Narrow"/>
          <w:sz w:val="28"/>
          <w:szCs w:val="28"/>
        </w:rPr>
      </w:pPr>
      <w:r>
        <w:rPr>
          <w:rFonts w:ascii="Arial Narrow" w:hAnsi="Arial Narrow" w:cs="Arial"/>
          <w:bCs/>
          <w:color w:val="000000"/>
          <w:sz w:val="28"/>
          <w:szCs w:val="28"/>
        </w:rPr>
        <w:t>O objeto da presente licitação refere-se à</w:t>
      </w:r>
      <w:r>
        <w:rPr>
          <w:rFonts w:ascii="Arial Narrow" w:hAnsi="Arial Narrow" w:cs="Arial"/>
          <w:color w:val="000000"/>
          <w:sz w:val="28"/>
          <w:szCs w:val="28"/>
        </w:rPr>
        <w:t xml:space="preserve"> seleção de proposta mais vantajosa, visando </w:t>
      </w:r>
      <w:r>
        <w:rPr>
          <w:rFonts w:ascii="Arial Narrow" w:hAnsi="Arial Narrow"/>
          <w:sz w:val="28"/>
          <w:szCs w:val="28"/>
        </w:rPr>
        <w:t xml:space="preserve">a </w:t>
      </w:r>
      <w:r w:rsidR="00FD2BFE">
        <w:rPr>
          <w:rFonts w:ascii="Arial Narrow" w:hAnsi="Arial Narrow"/>
          <w:sz w:val="28"/>
          <w:szCs w:val="28"/>
        </w:rPr>
        <w:t>aquisição de brinquedos para distribuição gratuita no evento Natal Feliz</w:t>
      </w:r>
      <w:r>
        <w:rPr>
          <w:rFonts w:ascii="Arial Narrow" w:hAnsi="Arial Narrow" w:cs="Arial"/>
          <w:color w:val="000000"/>
          <w:sz w:val="28"/>
          <w:szCs w:val="28"/>
        </w:rPr>
        <w:t xml:space="preserve">, conforme as </w:t>
      </w:r>
      <w:r>
        <w:rPr>
          <w:rFonts w:ascii="Arial Narrow" w:hAnsi="Arial Narrow"/>
          <w:color w:val="000000"/>
          <w:sz w:val="28"/>
          <w:szCs w:val="28"/>
        </w:rPr>
        <w:t xml:space="preserve">especificações e quantidades constantes na </w:t>
      </w:r>
      <w:r>
        <w:rPr>
          <w:rFonts w:ascii="Arial Narrow" w:hAnsi="Arial Narrow"/>
          <w:b/>
          <w:bCs/>
          <w:color w:val="000000"/>
          <w:sz w:val="28"/>
          <w:szCs w:val="28"/>
        </w:rPr>
        <w:t>Proposta de Preços – ANEXO I</w:t>
      </w:r>
      <w:r>
        <w:rPr>
          <w:rFonts w:ascii="Arial Narrow" w:hAnsi="Arial Narrow"/>
          <w:color w:val="000000"/>
          <w:sz w:val="28"/>
          <w:szCs w:val="28"/>
        </w:rPr>
        <w:t xml:space="preserve">, e </w:t>
      </w:r>
      <w:r>
        <w:rPr>
          <w:rFonts w:ascii="Arial Narrow" w:hAnsi="Arial Narrow"/>
          <w:b/>
          <w:bCs/>
          <w:color w:val="000000"/>
          <w:sz w:val="28"/>
          <w:szCs w:val="28"/>
        </w:rPr>
        <w:t>Termo de Referência – ANEXO IX</w:t>
      </w:r>
      <w:r>
        <w:rPr>
          <w:rFonts w:ascii="Arial Narrow" w:hAnsi="Arial Narrow"/>
          <w:color w:val="000000"/>
          <w:sz w:val="28"/>
          <w:szCs w:val="28"/>
        </w:rPr>
        <w:t xml:space="preserve">, </w:t>
      </w:r>
      <w:r>
        <w:rPr>
          <w:rFonts w:ascii="Arial Narrow" w:hAnsi="Arial Narrow" w:cs="Calibri Light"/>
          <w:color w:val="000000"/>
          <w:sz w:val="28"/>
          <w:szCs w:val="28"/>
        </w:rPr>
        <w:t xml:space="preserve">partes integrantes e </w:t>
      </w:r>
      <w:r>
        <w:rPr>
          <w:rFonts w:ascii="Arial Narrow" w:hAnsi="Arial Narrow"/>
          <w:color w:val="000000"/>
          <w:sz w:val="28"/>
          <w:szCs w:val="28"/>
        </w:rPr>
        <w:t>inseparáveis</w:t>
      </w:r>
      <w:r>
        <w:rPr>
          <w:rFonts w:ascii="Arial Narrow" w:hAnsi="Arial Narrow" w:cs="Calibri Light"/>
          <w:color w:val="000000"/>
          <w:sz w:val="28"/>
          <w:szCs w:val="28"/>
        </w:rPr>
        <w:t xml:space="preserve"> </w:t>
      </w:r>
      <w:r>
        <w:rPr>
          <w:rFonts w:ascii="Arial Narrow" w:hAnsi="Arial Narrow"/>
          <w:color w:val="000000"/>
          <w:sz w:val="28"/>
          <w:szCs w:val="28"/>
        </w:rPr>
        <w:t>do Edital</w:t>
      </w:r>
      <w:r>
        <w:rPr>
          <w:rFonts w:ascii="Arial Narrow" w:hAnsi="Arial Narrow"/>
          <w:bCs/>
          <w:color w:val="000000"/>
          <w:sz w:val="28"/>
          <w:szCs w:val="28"/>
        </w:rPr>
        <w:t>.</w:t>
      </w:r>
    </w:p>
    <w:p w14:paraId="180071D6" w14:textId="7EF28EAA"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2618B7DB"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 xml:space="preserve">Proposta de Preço </w:t>
      </w:r>
      <w:r w:rsidR="0008277C" w:rsidRPr="009712F2">
        <w:rPr>
          <w:rFonts w:ascii="Arial Narrow" w:hAnsi="Arial Narrow" w:cs="Arial"/>
          <w:b/>
          <w:color w:val="000000" w:themeColor="text1"/>
          <w:sz w:val="28"/>
          <w:szCs w:val="28"/>
        </w:rPr>
        <w:t>ANEXO I</w:t>
      </w:r>
      <w:r w:rsidRPr="00C25576">
        <w:rPr>
          <w:rFonts w:ascii="Arial Narrow" w:hAnsi="Arial Narrow" w:cs="Arial"/>
          <w:color w:val="000000" w:themeColor="text1"/>
          <w:sz w:val="28"/>
          <w:szCs w:val="28"/>
        </w:rPr>
        <w:t xml:space="preserve">, não poderão ser alteradas, podendo o proponente solicitar esclarecimentos </w:t>
      </w:r>
      <w:r w:rsidR="00FD2BFE" w:rsidRPr="00C25576">
        <w:rPr>
          <w:rFonts w:ascii="Arial Narrow" w:hAnsi="Arial Narrow" w:cs="Arial"/>
          <w:color w:val="000000" w:themeColor="text1"/>
          <w:sz w:val="28"/>
          <w:szCs w:val="28"/>
        </w:rPr>
        <w:t>à</w:t>
      </w:r>
      <w:r w:rsidRPr="00C25576">
        <w:rPr>
          <w:rFonts w:ascii="Arial Narrow" w:hAnsi="Arial Narrow" w:cs="Arial"/>
          <w:color w:val="000000" w:themeColor="text1"/>
          <w:sz w:val="28"/>
          <w:szCs w:val="28"/>
        </w:rPr>
        <w:t xml:space="preserve">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5BF5B1DE"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ANEXO I 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4E42DBDF" w14:textId="1D520FC6"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lastRenderedPageBreak/>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 xml:space="preserve">Os produtos deverão ser entregues de forma parcelada, de acordo com as requisições emitidas pela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6E96CCA4"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9353DA">
        <w:rPr>
          <w:rFonts w:ascii="Arial Narrow" w:hAnsi="Arial Narrow" w:cs="Arial"/>
          <w:b/>
          <w:bCs/>
          <w:color w:val="000000" w:themeColor="text1"/>
          <w:sz w:val="28"/>
          <w:szCs w:val="28"/>
        </w:rPr>
        <w:t>12/12</w:t>
      </w:r>
      <w:r w:rsidR="005638D6">
        <w:rPr>
          <w:rFonts w:ascii="Arial Narrow" w:hAnsi="Arial Narrow" w:cs="Arial"/>
          <w:b/>
          <w:bCs/>
          <w:color w:val="000000" w:themeColor="text1"/>
          <w:sz w:val="28"/>
          <w:szCs w:val="28"/>
        </w:rPr>
        <w:t>/2022</w:t>
      </w:r>
    </w:p>
    <w:p w14:paraId="6B8E5C4F" w14:textId="0BB7EBE1"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9353DA">
        <w:rPr>
          <w:rFonts w:ascii="Arial Narrow" w:hAnsi="Arial Narrow" w:cs="Arial"/>
          <w:b/>
          <w:bCs/>
          <w:color w:val="000000" w:themeColor="text1"/>
          <w:sz w:val="28"/>
          <w:szCs w:val="28"/>
        </w:rPr>
        <w:t>12</w:t>
      </w:r>
      <w:r w:rsidR="00F730BE" w:rsidRPr="00C25576">
        <w:rPr>
          <w:rFonts w:ascii="Arial Narrow" w:hAnsi="Arial Narrow" w:cs="Arial"/>
          <w:b/>
          <w:bCs/>
          <w:color w:val="000000" w:themeColor="text1"/>
          <w:sz w:val="28"/>
          <w:szCs w:val="28"/>
        </w:rPr>
        <w:t>h</w:t>
      </w:r>
      <w:r w:rsidRPr="00C25576">
        <w:rPr>
          <w:rFonts w:ascii="Arial Narrow" w:hAnsi="Arial Narrow" w:cs="Arial"/>
          <w:b/>
          <w:bCs/>
          <w:color w:val="000000" w:themeColor="text1"/>
          <w:sz w:val="28"/>
          <w:szCs w:val="28"/>
        </w:rPr>
        <w:t>00</w:t>
      </w:r>
      <w:r w:rsidR="00F730BE" w:rsidRPr="00C25576">
        <w:rPr>
          <w:rFonts w:ascii="Arial Narrow" w:hAnsi="Arial Narrow" w:cs="Arial"/>
          <w:b/>
          <w:bCs/>
          <w:color w:val="000000" w:themeColor="text1"/>
          <w:sz w:val="28"/>
          <w:szCs w:val="28"/>
        </w:rPr>
        <w:t>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27A63A9" w14:textId="77777777"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14:paraId="6C4E135F" w14:textId="77777777" w:rsidR="0039693C" w:rsidRPr="00C25576" w:rsidRDefault="0039693C" w:rsidP="00C0385D">
      <w:pPr>
        <w:rPr>
          <w:rFonts w:ascii="Arial Narrow" w:hAnsi="Arial Narrow" w:cs="Arial"/>
          <w:b/>
          <w:color w:val="000000" w:themeColor="text1"/>
          <w:sz w:val="28"/>
          <w:szCs w:val="28"/>
        </w:rPr>
      </w:pPr>
    </w:p>
    <w:p w14:paraId="2C41EA6C" w14:textId="736F97A1" w:rsidR="009D4FB9" w:rsidRDefault="009D4FB9" w:rsidP="009D4FB9">
      <w:pPr>
        <w:jc w:val="both"/>
        <w:rPr>
          <w:rFonts w:ascii="Arial Narrow" w:hAnsi="Arial Narrow"/>
          <w:sz w:val="28"/>
          <w:szCs w:val="27"/>
        </w:rPr>
      </w:pPr>
      <w:r>
        <w:rPr>
          <w:rFonts w:ascii="Arial Narrow" w:hAnsi="Arial Narrow"/>
          <w:b/>
          <w:sz w:val="28"/>
          <w:szCs w:val="27"/>
        </w:rPr>
        <w:t>4.1.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77CAFCAF" w14:textId="77777777" w:rsidR="009D4FB9" w:rsidRDefault="009D4FB9" w:rsidP="009D4FB9">
      <w:pPr>
        <w:jc w:val="both"/>
        <w:rPr>
          <w:rFonts w:ascii="Arial Narrow" w:hAnsi="Arial Narrow" w:cs="Calibri Light"/>
          <w:sz w:val="28"/>
          <w:szCs w:val="27"/>
        </w:rPr>
      </w:pPr>
    </w:p>
    <w:p w14:paraId="414CC268" w14:textId="296B1C64" w:rsidR="009D4FB9" w:rsidRDefault="009D4FB9" w:rsidP="009D4FB9">
      <w:pPr>
        <w:jc w:val="both"/>
        <w:rPr>
          <w:rFonts w:ascii="Arial Narrow" w:hAnsi="Arial Narrow" w:cs="Calibri Light"/>
          <w:sz w:val="28"/>
          <w:szCs w:val="27"/>
          <w:lang w:val="pt-PT"/>
        </w:rPr>
      </w:pPr>
      <w:r>
        <w:rPr>
          <w:rFonts w:ascii="Arial Narrow" w:hAnsi="Arial Narrow" w:cs="Calibri Light"/>
          <w:b/>
          <w:sz w:val="28"/>
          <w:szCs w:val="27"/>
          <w:lang w:val="pt-PT"/>
        </w:rPr>
        <w:t>4.2.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38CADAEF" w14:textId="77777777" w:rsidR="009D4FB9" w:rsidRDefault="009D4FB9" w:rsidP="009D4FB9">
      <w:pPr>
        <w:jc w:val="both"/>
        <w:rPr>
          <w:rFonts w:ascii="Arial Narrow" w:hAnsi="Arial Narrow" w:cs="Calibri Light"/>
          <w:sz w:val="28"/>
          <w:szCs w:val="27"/>
          <w:lang w:val="pt-PT"/>
        </w:rPr>
      </w:pPr>
    </w:p>
    <w:p w14:paraId="593DE3C8" w14:textId="0F7A42AC"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w:t>
      </w:r>
      <w:r>
        <w:rPr>
          <w:rFonts w:ascii="Arial Narrow" w:hAnsi="Arial Narrow"/>
          <w:b/>
          <w:bCs/>
          <w:sz w:val="28"/>
          <w:szCs w:val="28"/>
        </w:rPr>
        <w:lastRenderedPageBreak/>
        <w:t xml:space="preserve">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6584B25" w14:textId="77777777" w:rsidR="009D4FB9" w:rsidRDefault="009D4FB9" w:rsidP="009D4FB9">
      <w:pPr>
        <w:widowControl w:val="0"/>
        <w:tabs>
          <w:tab w:val="left" w:pos="1080"/>
          <w:tab w:val="left" w:pos="1800"/>
          <w:tab w:val="left" w:pos="2340"/>
        </w:tabs>
        <w:jc w:val="both"/>
        <w:rPr>
          <w:rFonts w:ascii="Arial Narrow" w:hAnsi="Arial Narrow"/>
          <w:sz w:val="28"/>
          <w:szCs w:val="28"/>
        </w:rPr>
      </w:pPr>
    </w:p>
    <w:p w14:paraId="74479BF6" w14:textId="560A53D7"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4.3.1.</w:t>
      </w:r>
      <w:r>
        <w:rPr>
          <w:rFonts w:ascii="Arial Narrow" w:hAnsi="Arial Narrow"/>
          <w:sz w:val="28"/>
          <w:szCs w:val="28"/>
        </w:rPr>
        <w:t xml:space="preserve"> A participação deste certame implica em total aceitação de todas as condições estabelecidas neste instrumento convocatório. </w:t>
      </w:r>
    </w:p>
    <w:p w14:paraId="58D03AA8" w14:textId="77777777" w:rsidR="0039693C" w:rsidRPr="00C25576" w:rsidRDefault="0039693C" w:rsidP="00C0385D">
      <w:pPr>
        <w:jc w:val="both"/>
        <w:rPr>
          <w:rFonts w:ascii="Arial Narrow" w:hAnsi="Arial Narrow" w:cs="Arial"/>
          <w:color w:val="000000" w:themeColor="text1"/>
          <w:sz w:val="28"/>
          <w:szCs w:val="28"/>
        </w:rPr>
      </w:pPr>
    </w:p>
    <w:p w14:paraId="3AE91E36" w14:textId="7245CEED" w:rsidR="009D4FB9" w:rsidRDefault="009D4FB9" w:rsidP="009D4FB9">
      <w:pPr>
        <w:jc w:val="both"/>
        <w:rPr>
          <w:rFonts w:ascii="Arial Narrow" w:hAnsi="Arial Narrow" w:cs="Calibri Light"/>
          <w:b/>
          <w:sz w:val="28"/>
          <w:szCs w:val="27"/>
        </w:rPr>
      </w:pPr>
      <w:r>
        <w:rPr>
          <w:rFonts w:ascii="Arial Narrow" w:hAnsi="Arial Narrow" w:cs="Calibri Light"/>
          <w:b/>
          <w:sz w:val="28"/>
          <w:szCs w:val="27"/>
        </w:rPr>
        <w:t>4.4. Não será permitida a participação na presente licitação, as empresas que:</w:t>
      </w:r>
    </w:p>
    <w:p w14:paraId="1C38DAD5" w14:textId="77777777" w:rsidR="009D4FB9" w:rsidRDefault="009D4FB9" w:rsidP="009D4FB9">
      <w:pPr>
        <w:jc w:val="both"/>
        <w:rPr>
          <w:rFonts w:ascii="Arial Narrow" w:hAnsi="Arial Narrow" w:cs="Calibri Light"/>
          <w:sz w:val="28"/>
          <w:szCs w:val="27"/>
        </w:rPr>
      </w:pPr>
    </w:p>
    <w:p w14:paraId="4C2FCF5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6132B5D1" w14:textId="77777777" w:rsidR="009D4FB9" w:rsidRDefault="009D4FB9" w:rsidP="009D4FB9">
      <w:pPr>
        <w:tabs>
          <w:tab w:val="left" w:pos="851"/>
        </w:tabs>
        <w:ind w:left="567"/>
        <w:jc w:val="both"/>
        <w:rPr>
          <w:rFonts w:ascii="Arial Narrow" w:hAnsi="Arial Narrow" w:cs="Arial"/>
          <w:sz w:val="28"/>
          <w:szCs w:val="28"/>
        </w:rPr>
      </w:pPr>
    </w:p>
    <w:p w14:paraId="7175F202"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54D223D2" w14:textId="77777777" w:rsidR="009D4FB9" w:rsidRDefault="009D4FB9" w:rsidP="009D4FB9">
      <w:pPr>
        <w:tabs>
          <w:tab w:val="left" w:pos="851"/>
        </w:tabs>
        <w:jc w:val="both"/>
        <w:rPr>
          <w:rFonts w:ascii="Arial Narrow" w:hAnsi="Arial Narrow" w:cs="Arial"/>
          <w:sz w:val="28"/>
          <w:szCs w:val="28"/>
        </w:rPr>
      </w:pPr>
    </w:p>
    <w:p w14:paraId="1CB51B1D"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6ADDE99F" w14:textId="77777777" w:rsidR="009D4FB9" w:rsidRDefault="009D4FB9" w:rsidP="009D4FB9">
      <w:pPr>
        <w:tabs>
          <w:tab w:val="left" w:pos="851"/>
        </w:tabs>
        <w:jc w:val="both"/>
        <w:rPr>
          <w:rFonts w:ascii="Arial Narrow" w:hAnsi="Arial Narrow" w:cs="Arial"/>
          <w:sz w:val="28"/>
          <w:szCs w:val="28"/>
        </w:rPr>
      </w:pPr>
    </w:p>
    <w:p w14:paraId="5E585A8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7E9661FB"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6A39D211"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73CC7FE" w14:textId="77777777" w:rsidR="009D4FB9" w:rsidRDefault="009D4FB9" w:rsidP="009D4FB9">
      <w:pPr>
        <w:widowControl w:val="0"/>
        <w:numPr>
          <w:ilvl w:val="0"/>
          <w:numId w:val="24"/>
        </w:numPr>
        <w:tabs>
          <w:tab w:val="left" w:pos="851"/>
          <w:tab w:val="left" w:pos="1080"/>
          <w:tab w:val="left" w:pos="1800"/>
          <w:tab w:val="left" w:pos="2340"/>
        </w:tabs>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w:t>
      </w:r>
      <w:r w:rsidRPr="00DB4B46">
        <w:rPr>
          <w:rFonts w:ascii="Arial Narrow" w:hAnsi="Arial Narrow" w:cs="Arial Narrow"/>
          <w:sz w:val="28"/>
          <w:szCs w:val="28"/>
        </w:rPr>
        <w:lastRenderedPageBreak/>
        <w:t xml:space="preserve">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w:t>
      </w:r>
      <w:proofErr w:type="gramStart"/>
      <w:r w:rsidR="00B527FC" w:rsidRPr="00D713CE">
        <w:rPr>
          <w:rFonts w:ascii="Arial Narrow" w:hAnsi="Arial Narrow" w:cs="Arial Narrow"/>
          <w:color w:val="000000" w:themeColor="text1"/>
          <w:sz w:val="28"/>
          <w:szCs w:val="28"/>
        </w:rPr>
        <w:t xml:space="preserve">como </w:t>
      </w:r>
      <w:r w:rsidR="00B527FC" w:rsidRPr="00D713CE">
        <w:rPr>
          <w:rFonts w:ascii="Arial Narrow" w:hAnsi="Arial Narrow" w:cs="Arial Narrow"/>
          <w:b/>
          <w:bCs/>
          <w:color w:val="000000" w:themeColor="text1"/>
          <w:sz w:val="28"/>
          <w:szCs w:val="28"/>
        </w:rPr>
        <w:t>”ME</w:t>
      </w:r>
      <w:proofErr w:type="gramEnd"/>
      <w:r w:rsidR="00B527FC" w:rsidRPr="00D713C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 xml:space="preserve">Será admitido apenas 01 (um) representante credenciado para cada licitante, e este </w:t>
      </w:r>
      <w:r w:rsidR="00D065F3" w:rsidRPr="00D713CE">
        <w:rPr>
          <w:rFonts w:ascii="Arial Narrow" w:hAnsi="Arial Narrow" w:cs="Arial Narrow"/>
          <w:color w:val="000000" w:themeColor="text1"/>
          <w:sz w:val="28"/>
          <w:szCs w:val="28"/>
        </w:rPr>
        <w:lastRenderedPageBreak/>
        <w:t>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3D8657CB" w14:textId="77777777" w:rsidR="00954414" w:rsidRDefault="00954414" w:rsidP="00954414">
      <w:pPr>
        <w:autoSpaceDE w:val="0"/>
        <w:autoSpaceDN w:val="0"/>
        <w:adjustRightInd w:val="0"/>
        <w:ind w:left="851" w:hanging="851"/>
        <w:jc w:val="both"/>
        <w:rPr>
          <w:rFonts w:ascii="Arial Narrow" w:hAnsi="Arial Narrow" w:cs="Calibri Light"/>
          <w:b/>
          <w:bCs/>
          <w:sz w:val="28"/>
          <w:szCs w:val="28"/>
        </w:rPr>
      </w:pPr>
    </w:p>
    <w:p w14:paraId="5DD43326" w14:textId="44182FE5" w:rsidR="00954414" w:rsidRDefault="00954414" w:rsidP="00954414">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5.10.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sidRPr="00954414">
        <w:rPr>
          <w:rFonts w:ascii="Arial Narrow" w:hAnsi="Arial Narrow" w:cs="Calibri Light"/>
          <w:b/>
          <w:bCs/>
          <w:sz w:val="28"/>
          <w:szCs w:val="28"/>
        </w:rPr>
        <w:t>4.4.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Declaração de 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lastRenderedPageBreak/>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49571593"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9353DA">
        <w:rPr>
          <w:rFonts w:ascii="Arial Narrow" w:hAnsi="Arial Narrow" w:cs="Arial"/>
          <w:color w:val="000000" w:themeColor="text1"/>
          <w:sz w:val="28"/>
          <w:szCs w:val="28"/>
        </w:rPr>
        <w:t>104</w:t>
      </w:r>
      <w:r w:rsidR="00954414">
        <w:rPr>
          <w:rFonts w:ascii="Arial Narrow" w:hAnsi="Arial Narrow" w:cs="Arial"/>
          <w:color w:val="000000" w:themeColor="text1"/>
          <w:sz w:val="28"/>
          <w:szCs w:val="28"/>
        </w:rPr>
        <w:t>/2022</w:t>
      </w:r>
    </w:p>
    <w:p w14:paraId="07F5F1B3" w14:textId="4C9E331C"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9353DA">
        <w:rPr>
          <w:rFonts w:ascii="Arial Narrow" w:hAnsi="Arial Narrow" w:cs="Arial"/>
          <w:b/>
          <w:color w:val="000000" w:themeColor="text1"/>
          <w:sz w:val="28"/>
          <w:szCs w:val="28"/>
        </w:rPr>
        <w:t>12/12</w:t>
      </w:r>
      <w:r w:rsidR="005638D6">
        <w:rPr>
          <w:rFonts w:ascii="Arial Narrow" w:hAnsi="Arial Narrow" w:cs="Arial"/>
          <w:b/>
          <w:color w:val="000000" w:themeColor="text1"/>
          <w:sz w:val="28"/>
          <w:szCs w:val="28"/>
        </w:rPr>
        <w:t>/2022</w:t>
      </w:r>
    </w:p>
    <w:p w14:paraId="01462005" w14:textId="00B94772"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9353DA">
        <w:rPr>
          <w:rFonts w:ascii="Arial Narrow" w:hAnsi="Arial Narrow" w:cs="Arial"/>
          <w:color w:val="000000" w:themeColor="text1"/>
          <w:sz w:val="28"/>
          <w:szCs w:val="28"/>
        </w:rPr>
        <w:t>12</w:t>
      </w:r>
      <w:r w:rsidR="00BC1638">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337DCACC" w14:textId="77777777" w:rsidR="009353DA" w:rsidRPr="00D713CE" w:rsidRDefault="009353DA" w:rsidP="009353DA">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Pr>
          <w:rFonts w:ascii="Arial Narrow" w:hAnsi="Arial Narrow" w:cs="Arial"/>
          <w:color w:val="000000" w:themeColor="text1"/>
          <w:sz w:val="28"/>
          <w:szCs w:val="28"/>
        </w:rPr>
        <w:t>104/2022</w:t>
      </w:r>
    </w:p>
    <w:p w14:paraId="7BD9B7FE" w14:textId="77777777" w:rsidR="009353DA" w:rsidRPr="00D713CE" w:rsidRDefault="009353DA" w:rsidP="009353DA">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Pr>
          <w:rFonts w:ascii="Arial Narrow" w:hAnsi="Arial Narrow" w:cs="Arial"/>
          <w:b/>
          <w:color w:val="000000" w:themeColor="text1"/>
          <w:sz w:val="28"/>
          <w:szCs w:val="28"/>
        </w:rPr>
        <w:t>12/12/2022</w:t>
      </w:r>
    </w:p>
    <w:p w14:paraId="6A747AD7" w14:textId="77777777" w:rsidR="009353DA" w:rsidRPr="00D713CE" w:rsidRDefault="009353DA" w:rsidP="009353DA">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Pr>
          <w:rFonts w:ascii="Arial Narrow" w:hAnsi="Arial Narrow" w:cs="Arial"/>
          <w:color w:val="000000" w:themeColor="text1"/>
          <w:sz w:val="28"/>
          <w:szCs w:val="28"/>
        </w:rPr>
        <w:t>12H</w:t>
      </w:r>
      <w:r w:rsidRPr="00D713CE">
        <w:rPr>
          <w:rFonts w:ascii="Arial Narrow" w:hAnsi="Arial Narrow" w:cs="Arial"/>
          <w:color w:val="000000" w:themeColor="text1"/>
          <w:sz w:val="28"/>
          <w:szCs w:val="28"/>
        </w:rPr>
        <w:t>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0E596474"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166F6C64" w14:textId="77777777" w:rsidR="00954414" w:rsidRPr="00D713CE" w:rsidRDefault="00954414" w:rsidP="00C0385D">
      <w:pPr>
        <w:jc w:val="both"/>
        <w:rPr>
          <w:rFonts w:ascii="Arial Narrow" w:hAnsi="Arial Narrow" w:cs="Arial"/>
          <w:color w:val="000000" w:themeColor="text1"/>
          <w:sz w:val="28"/>
          <w:szCs w:val="28"/>
        </w:rPr>
      </w:pP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lastRenderedPageBreak/>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77777777"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77777777"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w:t>
      </w:r>
      <w:proofErr w:type="gramStart"/>
      <w:r w:rsidRPr="00D713CE">
        <w:rPr>
          <w:rFonts w:ascii="Arial Narrow" w:hAnsi="Arial Narrow" w:cs="Arial"/>
          <w:color w:val="000000" w:themeColor="text1"/>
          <w:sz w:val="28"/>
          <w:szCs w:val="28"/>
        </w:rPr>
        <w:t>condição não prevista</w:t>
      </w:r>
      <w:proofErr w:type="gramEnd"/>
      <w:r w:rsidRPr="00D713CE">
        <w:rPr>
          <w:rFonts w:ascii="Arial Narrow" w:hAnsi="Arial Narrow" w:cs="Arial"/>
          <w:color w:val="000000" w:themeColor="text1"/>
          <w:sz w:val="28"/>
          <w:szCs w:val="28"/>
        </w:rPr>
        <w:t xml:space="preserve">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119975C8"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47482DCE" w14:textId="77777777" w:rsidR="009353DA" w:rsidRPr="00D713CE" w:rsidRDefault="009353DA" w:rsidP="00C0385D">
      <w:pPr>
        <w:jc w:val="both"/>
        <w:rPr>
          <w:rFonts w:ascii="Arial Narrow" w:hAnsi="Arial Narrow" w:cs="Arial"/>
          <w:color w:val="000000" w:themeColor="text1"/>
          <w:sz w:val="28"/>
          <w:szCs w:val="28"/>
        </w:rPr>
      </w:pP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lastRenderedPageBreak/>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07576DE3"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r w:rsidR="00954414" w:rsidRPr="003D0035">
        <w:rPr>
          <w:rFonts w:ascii="Arial Narrow" w:hAnsi="Arial Narrow" w:cs="Arial"/>
          <w:b/>
          <w:bCs/>
          <w:sz w:val="28"/>
          <w:szCs w:val="28"/>
        </w:rPr>
        <w:t>à</w:t>
      </w:r>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401F5330" w:rsidR="00A76311"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14:paraId="0CC73B59" w14:textId="77777777" w:rsidR="00954414" w:rsidRPr="00D713CE" w:rsidRDefault="00954414" w:rsidP="00536018">
      <w:pPr>
        <w:ind w:left="567"/>
        <w:jc w:val="both"/>
        <w:rPr>
          <w:rFonts w:ascii="Arial Narrow" w:hAnsi="Arial Narrow" w:cs="Helvetica"/>
          <w:color w:val="000000" w:themeColor="text1"/>
          <w:sz w:val="28"/>
          <w:szCs w:val="28"/>
          <w:lang w:eastAsia="pt-BR"/>
        </w:rPr>
      </w:pP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371221DC" w:rsidR="00F84CEE" w:rsidRDefault="00F84CEE" w:rsidP="00536018">
      <w:pPr>
        <w:ind w:left="567"/>
        <w:jc w:val="both"/>
        <w:rPr>
          <w:rFonts w:ascii="Arial Narrow" w:hAnsi="Arial Narrow"/>
          <w:sz w:val="28"/>
          <w:szCs w:val="28"/>
          <w:lang w:eastAsia="pt-BR"/>
        </w:rPr>
      </w:pPr>
      <w:r>
        <w:rPr>
          <w:rFonts w:ascii="Arial Narrow" w:hAnsi="Arial Narrow" w:cs="Helvetica"/>
          <w:b/>
          <w:color w:val="000000" w:themeColor="text1"/>
          <w:sz w:val="28"/>
          <w:szCs w:val="28"/>
          <w:lang w:eastAsia="pt-BR"/>
        </w:rPr>
        <w:t xml:space="preserve">e) </w:t>
      </w:r>
      <w:r w:rsidRPr="00395C2E">
        <w:rPr>
          <w:rFonts w:ascii="Arial Narrow" w:hAnsi="Arial Narrow"/>
          <w:sz w:val="28"/>
          <w:szCs w:val="28"/>
          <w:lang w:eastAsia="pt-BR"/>
        </w:rPr>
        <w:t>A</w:t>
      </w:r>
      <w:r w:rsidRPr="00395C2E">
        <w:rPr>
          <w:rFonts w:ascii="Arial Narrow" w:hAnsi="Arial Narrow"/>
          <w:sz w:val="28"/>
          <w:szCs w:val="28"/>
        </w:rPr>
        <w:t xml:space="preserve">lvará de localização e funcionamento da sede da licitante, </w:t>
      </w:r>
      <w:r w:rsidRPr="00395C2E">
        <w:rPr>
          <w:rFonts w:ascii="Arial Narrow" w:hAnsi="Arial Narrow"/>
          <w:sz w:val="28"/>
          <w:szCs w:val="28"/>
          <w:lang w:eastAsia="pt-BR"/>
        </w:rPr>
        <w:t>expedido pelo órgão competente;</w:t>
      </w:r>
    </w:p>
    <w:p w14:paraId="4DA9CF96" w14:textId="77777777" w:rsidR="009353DA" w:rsidRPr="00F84CEE" w:rsidRDefault="009353DA" w:rsidP="00536018">
      <w:pPr>
        <w:ind w:left="567"/>
        <w:jc w:val="both"/>
        <w:rPr>
          <w:rFonts w:ascii="Arial Narrow" w:hAnsi="Arial Narrow" w:cs="Helvetica"/>
          <w:color w:val="000000" w:themeColor="text1"/>
          <w:sz w:val="28"/>
          <w:szCs w:val="28"/>
          <w:lang w:eastAsia="pt-BR"/>
        </w:rPr>
      </w:pPr>
    </w:p>
    <w:p w14:paraId="0A81784D"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lastRenderedPageBreak/>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7777777"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3B81D842" w:rsidR="00536018" w:rsidRPr="0059001E" w:rsidRDefault="00536018" w:rsidP="0059001E">
      <w:pPr>
        <w:pStyle w:val="PargrafodaLista"/>
        <w:numPr>
          <w:ilvl w:val="0"/>
          <w:numId w:val="25"/>
        </w:numPr>
        <w:jc w:val="both"/>
        <w:rPr>
          <w:rFonts w:ascii="Arial Narrow" w:hAnsi="Arial Narrow" w:cs="Arial"/>
          <w:sz w:val="28"/>
          <w:szCs w:val="28"/>
        </w:rPr>
      </w:pPr>
      <w:r w:rsidRPr="0059001E">
        <w:rPr>
          <w:rFonts w:ascii="Arial Narrow" w:hAnsi="Arial Narrow" w:cs="Arial"/>
          <w:b/>
          <w:sz w:val="28"/>
          <w:szCs w:val="28"/>
        </w:rPr>
        <w:t>C</w:t>
      </w:r>
      <w:r w:rsidRPr="0059001E">
        <w:rPr>
          <w:rFonts w:ascii="Arial Narrow" w:hAnsi="Arial Narrow"/>
          <w:b/>
          <w:sz w:val="28"/>
          <w:szCs w:val="28"/>
        </w:rPr>
        <w:t>ertidão negativa de falência, recuperação judicial ou extrajudicial</w:t>
      </w:r>
      <w:r w:rsidRPr="0059001E">
        <w:rPr>
          <w:rFonts w:ascii="Arial Narrow" w:hAnsi="Arial Narrow"/>
          <w:sz w:val="28"/>
          <w:szCs w:val="28"/>
        </w:rPr>
        <w:t xml:space="preserve">, expedida pelo distribuidor ou pelos cartórios de registro da falência, recuperação judicial ou recuperação extrajudicial da sede da pessoa jurídica, </w:t>
      </w:r>
      <w:r w:rsidRPr="0059001E">
        <w:rPr>
          <w:rFonts w:ascii="Arial Narrow" w:hAnsi="Arial Narrow" w:cs="Arial Narrow"/>
          <w:b/>
          <w:bCs/>
          <w:sz w:val="28"/>
          <w:szCs w:val="28"/>
        </w:rPr>
        <w:t>com data não anterior a 60 (sessenta)</w:t>
      </w:r>
      <w:r w:rsidRPr="0059001E">
        <w:rPr>
          <w:rFonts w:ascii="Arial Narrow" w:hAnsi="Arial Narrow" w:cs="Arial Narrow"/>
          <w:sz w:val="28"/>
          <w:szCs w:val="28"/>
        </w:rPr>
        <w:t xml:space="preserve"> dias da realização da licitação</w:t>
      </w:r>
      <w:r w:rsidRPr="0059001E">
        <w:rPr>
          <w:rFonts w:ascii="Arial Narrow" w:hAnsi="Arial Narrow" w:cs="Arial"/>
          <w:sz w:val="28"/>
          <w:szCs w:val="28"/>
        </w:rPr>
        <w:t xml:space="preserve"> ou se extraída por meio da internet com sua respectiva validade.</w:t>
      </w:r>
    </w:p>
    <w:p w14:paraId="4FE5BC9E" w14:textId="77777777" w:rsidR="0059001E" w:rsidRPr="0059001E" w:rsidRDefault="0059001E" w:rsidP="0059001E">
      <w:pPr>
        <w:pStyle w:val="PargrafodaLista"/>
        <w:ind w:left="927"/>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19BD8E22"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w:t>
      </w:r>
      <w:r w:rsidR="009353DA" w:rsidRPr="00D713CE">
        <w:rPr>
          <w:rFonts w:ascii="Arial Narrow" w:hAnsi="Arial Narrow" w:cs="Arial Narrow"/>
          <w:color w:val="000000" w:themeColor="text1"/>
          <w:sz w:val="28"/>
          <w:szCs w:val="28"/>
        </w:rPr>
        <w:t>pública</w:t>
      </w:r>
      <w:r w:rsidRPr="00D713CE">
        <w:rPr>
          <w:rFonts w:ascii="Arial Narrow" w:hAnsi="Arial Narrow" w:cs="Arial Narrow"/>
          <w:color w:val="000000" w:themeColor="text1"/>
          <w:sz w:val="28"/>
          <w:szCs w:val="28"/>
        </w:rPr>
        <w:t xml:space="preserve">.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77777777"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14:paraId="3395C1C1" w14:textId="77777777"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14:paraId="1336CD4D"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14:paraId="386EC1B0"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14:paraId="0C09580E" w14:textId="426A6739" w:rsidR="00012C64" w:rsidRPr="00D713CE" w:rsidRDefault="007003E7" w:rsidP="00FB085A">
      <w:pPr>
        <w:autoSpaceDE w:val="0"/>
        <w:autoSpaceDN w:val="0"/>
        <w:adjustRightInd w:val="0"/>
        <w:ind w:left="567"/>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91792C">
        <w:rPr>
          <w:rFonts w:ascii="Arial Narrow" w:hAnsi="Arial Narrow" w:cs="Helvetica"/>
          <w:b/>
          <w:color w:val="000000" w:themeColor="text1"/>
          <w:sz w:val="28"/>
          <w:szCs w:val="28"/>
        </w:rPr>
        <w:t>48</w:t>
      </w:r>
      <w:r w:rsidR="00012C64" w:rsidRPr="00D713CE">
        <w:rPr>
          <w:rFonts w:ascii="Arial Narrow" w:hAnsi="Arial Narrow" w:cs="Helvetica"/>
          <w:b/>
          <w:color w:val="000000" w:themeColor="text1"/>
          <w:sz w:val="28"/>
          <w:szCs w:val="28"/>
        </w:rPr>
        <w:t xml:space="preserve"> (</w:t>
      </w:r>
      <w:r w:rsidR="0091792C">
        <w:rPr>
          <w:rFonts w:ascii="Arial Narrow" w:hAnsi="Arial Narrow" w:cs="Helvetica"/>
          <w:b/>
          <w:color w:val="000000" w:themeColor="text1"/>
          <w:sz w:val="28"/>
          <w:szCs w:val="28"/>
        </w:rPr>
        <w:t>quarenta e oito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xml:space="preserve">, caso os </w:t>
      </w:r>
      <w:r w:rsidR="00FB085A">
        <w:rPr>
          <w:rFonts w:ascii="Arial Narrow" w:hAnsi="Arial Narrow" w:cs="Helvetica"/>
          <w:color w:val="000000" w:themeColor="text1"/>
          <w:sz w:val="28"/>
          <w:szCs w:val="28"/>
        </w:rPr>
        <w:t>produtos sejam rejeitados pelo F</w:t>
      </w:r>
      <w:r w:rsidR="00012C64" w:rsidRPr="00D713CE">
        <w:rPr>
          <w:rFonts w:ascii="Arial Narrow" w:hAnsi="Arial Narrow" w:cs="Helvetica"/>
          <w:color w:val="000000" w:themeColor="text1"/>
          <w:sz w:val="28"/>
          <w:szCs w:val="28"/>
        </w:rPr>
        <w:t>iscal</w:t>
      </w:r>
      <w:r w:rsidR="00FB085A">
        <w:rPr>
          <w:rFonts w:ascii="Arial Narrow" w:hAnsi="Arial Narrow" w:cs="Helvetica"/>
          <w:color w:val="000000" w:themeColor="text1"/>
          <w:sz w:val="28"/>
          <w:szCs w:val="28"/>
        </w:rPr>
        <w:t xml:space="preserve"> de Contrato</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77777777"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lastRenderedPageBreak/>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14:paraId="763A739C" w14:textId="77777777" w:rsidR="0059001E" w:rsidRDefault="0059001E" w:rsidP="00C0385D">
      <w:pPr>
        <w:jc w:val="both"/>
        <w:rPr>
          <w:rFonts w:ascii="Arial Narrow" w:hAnsi="Arial Narrow" w:cs="Arial"/>
          <w:b/>
          <w:bCs/>
          <w:color w:val="000000" w:themeColor="text1"/>
          <w:sz w:val="28"/>
          <w:szCs w:val="28"/>
        </w:rPr>
      </w:pPr>
    </w:p>
    <w:p w14:paraId="7C58B250" w14:textId="2BDA7154"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 xml:space="preserve">a tal, classificação final das </w:t>
      </w:r>
      <w:r w:rsidR="004A504B">
        <w:rPr>
          <w:rFonts w:ascii="Arial Narrow" w:hAnsi="Arial Narrow" w:cs="Arial"/>
          <w:color w:val="000000" w:themeColor="text1"/>
          <w:sz w:val="28"/>
          <w:szCs w:val="28"/>
        </w:rPr>
        <w:lastRenderedPageBreak/>
        <w:t>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17A6BC4F"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válida de menor preço, multiplicado por 1,10 (</w:t>
      </w:r>
      <w:proofErr w:type="gramStart"/>
      <w:r w:rsidR="0059001E" w:rsidRPr="00D713CE">
        <w:rPr>
          <w:rFonts w:ascii="Arial Narrow" w:hAnsi="Arial Narrow" w:cs="Arial"/>
          <w:color w:val="000000" w:themeColor="text1"/>
          <w:sz w:val="28"/>
          <w:szCs w:val="28"/>
        </w:rPr>
        <w:t>um</w:t>
      </w:r>
      <w:r w:rsidR="0059001E">
        <w:rPr>
          <w:rFonts w:ascii="Arial Narrow" w:hAnsi="Arial Narrow" w:cs="Arial"/>
          <w:color w:val="000000" w:themeColor="text1"/>
          <w:sz w:val="28"/>
          <w:szCs w:val="28"/>
        </w:rPr>
        <w:t xml:space="preserve"> </w:t>
      </w:r>
      <w:r w:rsidR="0059001E" w:rsidRPr="00D713CE">
        <w:rPr>
          <w:rFonts w:ascii="Arial Narrow" w:hAnsi="Arial Narrow" w:cs="Arial"/>
          <w:color w:val="000000" w:themeColor="text1"/>
          <w:sz w:val="28"/>
          <w:szCs w:val="28"/>
        </w:rPr>
        <w:t>vírgula</w:t>
      </w:r>
      <w:proofErr w:type="gramEnd"/>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7292E35C"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08293743" w14:textId="77777777" w:rsidR="0059001E" w:rsidRPr="00D713CE" w:rsidRDefault="0059001E" w:rsidP="00164F73">
      <w:pPr>
        <w:ind w:left="567"/>
        <w:jc w:val="both"/>
        <w:rPr>
          <w:rFonts w:ascii="Arial Narrow" w:hAnsi="Arial Narrow" w:cs="Arial"/>
          <w:color w:val="000000" w:themeColor="text1"/>
          <w:sz w:val="28"/>
          <w:szCs w:val="28"/>
        </w:rPr>
      </w:pP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w:t>
      </w:r>
      <w:proofErr w:type="gramStart"/>
      <w:r w:rsidRPr="00D713CE">
        <w:rPr>
          <w:rFonts w:ascii="Arial Narrow" w:hAnsi="Arial Narrow" w:cs="Arial"/>
          <w:color w:val="000000" w:themeColor="text1"/>
          <w:sz w:val="28"/>
          <w:szCs w:val="28"/>
        </w:rPr>
        <w:t>ás</w:t>
      </w:r>
      <w:proofErr w:type="gramEnd"/>
      <w:r w:rsidRPr="00D713CE">
        <w:rPr>
          <w:rFonts w:ascii="Arial Narrow" w:hAnsi="Arial Narrow" w:cs="Arial"/>
          <w:color w:val="000000" w:themeColor="text1"/>
          <w:sz w:val="28"/>
          <w:szCs w:val="28"/>
        </w:rPr>
        <w:t xml:space="preserve">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3039BC1D"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31F275E9" w14:textId="77777777" w:rsidR="0059001E" w:rsidRPr="00D713CE" w:rsidRDefault="0059001E" w:rsidP="00164F73">
      <w:pPr>
        <w:ind w:left="567"/>
        <w:jc w:val="both"/>
        <w:rPr>
          <w:rFonts w:ascii="Arial Narrow" w:hAnsi="Arial Narrow" w:cs="Arial"/>
          <w:color w:val="000000" w:themeColor="text1"/>
          <w:sz w:val="28"/>
          <w:szCs w:val="28"/>
        </w:rPr>
      </w:pPr>
    </w:p>
    <w:p w14:paraId="7F2217D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59F92F81" w14:textId="77777777" w:rsidR="0039693C" w:rsidRDefault="0039693C" w:rsidP="00C0385D">
      <w:pPr>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lastRenderedPageBreak/>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na forma da alínea anterior, serão convocadas as </w:t>
      </w:r>
      <w:proofErr w:type="spellStart"/>
      <w:r w:rsidRPr="00D713CE">
        <w:rPr>
          <w:rFonts w:ascii="Arial Narrow" w:hAnsi="Arial Narrow" w:cs="Arial"/>
          <w:iCs/>
          <w:color w:val="000000" w:themeColor="text1"/>
          <w:sz w:val="28"/>
          <w:szCs w:val="28"/>
        </w:rPr>
        <w:t>MEs</w:t>
      </w:r>
      <w:proofErr w:type="spellEnd"/>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3DA2292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1111E89B" w14:textId="77777777" w:rsidR="0059001E" w:rsidRPr="00D713CE" w:rsidRDefault="0059001E" w:rsidP="00164F73">
      <w:pPr>
        <w:ind w:left="567"/>
        <w:jc w:val="both"/>
        <w:rPr>
          <w:rFonts w:ascii="Arial Narrow" w:hAnsi="Arial Narrow" w:cs="Arial"/>
          <w:color w:val="000000" w:themeColor="text1"/>
          <w:sz w:val="28"/>
          <w:szCs w:val="28"/>
        </w:rPr>
      </w:pP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 xml:space="preserve">blica, caso apresente alguma restrição pertinente à documentação de regularidade </w:t>
      </w:r>
      <w:r w:rsidRPr="00D713CE">
        <w:rPr>
          <w:rFonts w:ascii="Arial Narrow" w:hAnsi="Arial Narrow"/>
          <w:color w:val="000000" w:themeColor="text1"/>
          <w:sz w:val="28"/>
          <w:szCs w:val="28"/>
        </w:rPr>
        <w:lastRenderedPageBreak/>
        <w:t>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3FBF12D3" w14:textId="77777777"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32398A95"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w:t>
      </w:r>
      <w:r w:rsidR="009353DA" w:rsidRPr="00D713CE">
        <w:rPr>
          <w:rFonts w:ascii="Arial Narrow" w:hAnsi="Arial Narrow" w:cs="Arial"/>
          <w:color w:val="000000" w:themeColor="text1"/>
          <w:sz w:val="28"/>
          <w:szCs w:val="28"/>
        </w:rPr>
        <w:t>análise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0DBCC588"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w:t>
      </w:r>
      <w:proofErr w:type="spellStart"/>
      <w:r w:rsidRPr="00D713CE">
        <w:rPr>
          <w:rFonts w:ascii="Arial Narrow" w:hAnsi="Arial Narrow" w:cs="Arial"/>
          <w:color w:val="000000" w:themeColor="text1"/>
          <w:sz w:val="28"/>
          <w:szCs w:val="28"/>
        </w:rPr>
        <w:t>contra-razões</w:t>
      </w:r>
      <w:proofErr w:type="spellEnd"/>
      <w:r w:rsidRPr="00D713CE">
        <w:rPr>
          <w:rFonts w:ascii="Arial Narrow" w:hAnsi="Arial Narrow" w:cs="Arial"/>
          <w:color w:val="000000" w:themeColor="text1"/>
          <w:sz w:val="28"/>
          <w:szCs w:val="28"/>
        </w:rPr>
        <w:t xml:space="preserve"> em igual </w:t>
      </w:r>
      <w:r w:rsidR="009353DA" w:rsidRPr="00D713CE">
        <w:rPr>
          <w:rFonts w:ascii="Arial Narrow" w:hAnsi="Arial Narrow" w:cs="Arial"/>
          <w:color w:val="000000" w:themeColor="text1"/>
          <w:sz w:val="28"/>
          <w:szCs w:val="28"/>
        </w:rPr>
        <w:t>número</w:t>
      </w:r>
      <w:r w:rsidRPr="00D713CE">
        <w:rPr>
          <w:rFonts w:ascii="Arial Narrow" w:hAnsi="Arial Narrow" w:cs="Arial"/>
          <w:color w:val="000000" w:themeColor="text1"/>
          <w:sz w:val="28"/>
          <w:szCs w:val="28"/>
        </w:rPr>
        <w:t xml:space="preserve">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003767C3"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w:t>
      </w:r>
      <w:r w:rsidR="009353DA"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 xml:space="preserve">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w:t>
      </w:r>
      <w:r w:rsidRPr="00D713CE">
        <w:rPr>
          <w:rFonts w:ascii="Arial Narrow" w:hAnsi="Arial Narrow" w:cs="Arial"/>
          <w:color w:val="000000" w:themeColor="text1"/>
          <w:sz w:val="28"/>
          <w:szCs w:val="28"/>
        </w:rPr>
        <w:lastRenderedPageBreak/>
        <w:t xml:space="preserve">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1CB01E12"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w:t>
      </w:r>
      <w:r w:rsidR="0016670A">
        <w:rPr>
          <w:rFonts w:ascii="Arial Narrow" w:hAnsi="Arial Narrow" w:cs="Arial"/>
          <w:b/>
          <w:i/>
          <w:color w:val="000000" w:themeColor="text1"/>
          <w:sz w:val="28"/>
          <w:szCs w:val="28"/>
        </w:rPr>
        <w:t>2</w:t>
      </w:r>
      <w:r w:rsidR="00CA1763">
        <w:rPr>
          <w:rFonts w:ascii="Arial Narrow" w:hAnsi="Arial Narrow" w:cs="Arial"/>
          <w:b/>
          <w:i/>
          <w:color w:val="000000" w:themeColor="text1"/>
          <w:sz w:val="28"/>
          <w:szCs w:val="28"/>
        </w:rPr>
        <w:t>2</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w:t>
      </w:r>
      <w:r w:rsidR="009353DA">
        <w:rPr>
          <w:rFonts w:ascii="Arial Narrow" w:hAnsi="Arial Narrow" w:cs="Arial"/>
          <w:color w:val="000000" w:themeColor="text1"/>
          <w:sz w:val="28"/>
          <w:szCs w:val="28"/>
        </w:rPr>
        <w:t>início</w:t>
      </w:r>
      <w:r w:rsidR="00D14DA7">
        <w:rPr>
          <w:rFonts w:ascii="Arial Narrow" w:hAnsi="Arial Narrow" w:cs="Arial"/>
          <w:color w:val="000000" w:themeColor="text1"/>
          <w:sz w:val="28"/>
          <w:szCs w:val="28"/>
        </w:rPr>
        <w:t xml:space="preserve">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proofErr w:type="spellStart"/>
      <w:r w:rsidR="00813A30" w:rsidRPr="00D713CE">
        <w:rPr>
          <w:rFonts w:ascii="Arial Narrow" w:hAnsi="Arial Narrow" w:cs="Arial"/>
          <w:color w:val="000000" w:themeColor="text1"/>
          <w:sz w:val="28"/>
          <w:szCs w:val="28"/>
        </w:rPr>
        <w:t>ões</w:t>
      </w:r>
      <w:proofErr w:type="spellEnd"/>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p w14:paraId="5CFC37F4" w14:textId="77777777" w:rsidR="005E542A" w:rsidRPr="005E542A" w:rsidRDefault="005E542A" w:rsidP="005E542A">
      <w:pPr>
        <w:jc w:val="both"/>
        <w:rPr>
          <w:rFonts w:ascii="Verdana" w:hAnsi="Verdana" w:cs="Arial"/>
          <w:color w:val="000000"/>
          <w:lang w:eastAsia="pt-BR"/>
        </w:rPr>
      </w:pPr>
      <w:proofErr w:type="gramStart"/>
      <w:r w:rsidRPr="005E542A">
        <w:rPr>
          <w:rFonts w:ascii="Verdana" w:hAnsi="Verdana" w:cs="Arial"/>
          <w:color w:val="000000"/>
          <w:lang w:eastAsia="pt-BR"/>
        </w:rPr>
        <w:t>5  FUNDO</w:t>
      </w:r>
      <w:proofErr w:type="gramEnd"/>
      <w:r w:rsidRPr="005E542A">
        <w:rPr>
          <w:rFonts w:ascii="Verdana" w:hAnsi="Verdana" w:cs="Arial"/>
          <w:color w:val="000000"/>
          <w:lang w:eastAsia="pt-BR"/>
        </w:rPr>
        <w:t xml:space="preserve"> MUNICIPAL DE ASSISTÊNCIA SOCIAL - FMAS</w:t>
      </w:r>
      <w:r w:rsidRPr="005E542A">
        <w:rPr>
          <w:rFonts w:ascii="Verdana" w:hAnsi="Verdana" w:cs="Arial"/>
          <w:color w:val="000000"/>
          <w:lang w:eastAsia="pt-BR"/>
        </w:rPr>
        <w:br/>
        <w:t>06  SECRETARIA MUNICIPAL DE ASSISTÊNCIA SOCIAL</w:t>
      </w:r>
      <w:r w:rsidRPr="005E542A">
        <w:rPr>
          <w:rFonts w:ascii="Verdana" w:hAnsi="Verdana" w:cs="Arial"/>
          <w:color w:val="000000"/>
          <w:lang w:eastAsia="pt-BR"/>
        </w:rPr>
        <w:br/>
        <w:t>06.01  SECRETARIA MUNICIPAL DE ASSISTÊNCIA SOCIAL</w:t>
      </w:r>
      <w:r w:rsidRPr="005E542A">
        <w:rPr>
          <w:rFonts w:ascii="Verdana" w:hAnsi="Verdana" w:cs="Arial"/>
          <w:color w:val="000000"/>
          <w:lang w:eastAsia="pt-BR"/>
        </w:rPr>
        <w:br/>
        <w:t>08.122.0300-2.009  MANUTENÇÃO DAS ATIVIDADES SECRETARIA MUNICIPAL DE ASSISTÊNCIA SOCIAL</w:t>
      </w:r>
      <w:r w:rsidRPr="005E542A">
        <w:rPr>
          <w:rFonts w:ascii="Verdana" w:hAnsi="Verdana" w:cs="Arial"/>
          <w:color w:val="000000"/>
          <w:lang w:eastAsia="pt-BR"/>
        </w:rPr>
        <w:br/>
        <w:t>3.3.90.32.00  MATERIAL, BEM OU SERVIÇO PARA DISTRIBUIÇÃO GRATUITA</w:t>
      </w:r>
      <w:r w:rsidRPr="005E542A">
        <w:rPr>
          <w:rFonts w:ascii="Verdana" w:hAnsi="Verdana" w:cs="Arial"/>
          <w:color w:val="000000"/>
          <w:lang w:eastAsia="pt-BR"/>
        </w:rPr>
        <w:br/>
        <w:t>FONTE: 0.1.00-000     /     FICHA: 275</w:t>
      </w:r>
      <w:r w:rsidRPr="005E542A">
        <w:rPr>
          <w:rFonts w:ascii="Verdana" w:hAnsi="Verdana" w:cs="Arial"/>
          <w:color w:val="000000"/>
          <w:lang w:eastAsia="pt-BR"/>
        </w:rPr>
        <w:br/>
        <w:t>R$ 99.280,00 (noventa e nove mil e duzentos e oitenta reais)</w:t>
      </w:r>
    </w:p>
    <w:p w14:paraId="0E9ACC13" w14:textId="77777777" w:rsidR="00C63BDC" w:rsidRPr="00D713CE" w:rsidRDefault="00C63BDC" w:rsidP="00C0385D">
      <w:pPr>
        <w:jc w:val="both"/>
        <w:rPr>
          <w:rFonts w:ascii="Arial Narrow" w:hAnsi="Arial Narrow" w:cs="Arial"/>
          <w:color w:val="000000" w:themeColor="text1"/>
          <w:sz w:val="28"/>
          <w:szCs w:val="28"/>
        </w:rPr>
      </w:pPr>
    </w:p>
    <w:p w14:paraId="3A30B834" w14:textId="77777777"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28A9EA74"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w:t>
      </w:r>
      <w:r w:rsidR="00CA1763">
        <w:rPr>
          <w:rFonts w:ascii="Arial Narrow" w:hAnsi="Arial Narrow"/>
          <w:b/>
          <w:i/>
          <w:color w:val="000000" w:themeColor="text1"/>
          <w:sz w:val="28"/>
          <w:szCs w:val="28"/>
        </w:rPr>
        <w:t>22</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713E62CA"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obedecer rigorosamente </w:t>
      </w:r>
      <w:r w:rsidR="00282F60">
        <w:rPr>
          <w:rFonts w:ascii="Arial Narrow" w:hAnsi="Arial Narrow" w:cs="Arial"/>
          <w:color w:val="000000" w:themeColor="text1"/>
          <w:sz w:val="28"/>
          <w:szCs w:val="28"/>
        </w:rPr>
        <w:t>a</w:t>
      </w:r>
      <w:r w:rsidRPr="0018512C">
        <w:rPr>
          <w:rFonts w:ascii="Arial Narrow" w:hAnsi="Arial Narrow" w:cs="Arial"/>
          <w:color w:val="000000" w:themeColor="text1"/>
          <w:sz w:val="28"/>
          <w:szCs w:val="28"/>
        </w:rPr>
        <w:t xml:space="preserve">os locais, datas e horários para entregas dos produtos licitados. </w:t>
      </w:r>
    </w:p>
    <w:p w14:paraId="4461CD02" w14:textId="77777777" w:rsidR="00282F60" w:rsidRDefault="00282F60" w:rsidP="00C0385D">
      <w:pPr>
        <w:autoSpaceDE w:val="0"/>
        <w:autoSpaceDN w:val="0"/>
        <w:adjustRightInd w:val="0"/>
        <w:jc w:val="both"/>
        <w:rPr>
          <w:rFonts w:ascii="Arial Narrow" w:hAnsi="Arial Narrow" w:cs="Arial"/>
          <w:b/>
          <w:color w:val="000000" w:themeColor="text1"/>
          <w:sz w:val="28"/>
          <w:szCs w:val="28"/>
        </w:rPr>
      </w:pPr>
    </w:p>
    <w:p w14:paraId="3A57794A" w14:textId="39AF305B"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w:t>
      </w:r>
      <w:r w:rsidR="009353DA" w:rsidRPr="0018512C">
        <w:rPr>
          <w:rFonts w:ascii="Arial Narrow" w:hAnsi="Arial Narrow" w:cs="Arial"/>
          <w:color w:val="000000" w:themeColor="text1"/>
          <w:sz w:val="28"/>
          <w:szCs w:val="28"/>
        </w:rPr>
        <w:t>Independentemente</w:t>
      </w:r>
      <w:r w:rsidRPr="0018512C">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w:t>
      </w:r>
      <w:r w:rsidRPr="0018512C">
        <w:rPr>
          <w:rFonts w:ascii="Arial Narrow" w:hAnsi="Arial Narrow" w:cs="Arial"/>
          <w:color w:val="000000" w:themeColor="text1"/>
          <w:sz w:val="28"/>
          <w:szCs w:val="28"/>
        </w:rPr>
        <w:lastRenderedPageBreak/>
        <w:t>obedecendo rigorosamente o prazo máximo para entrega dos produtos</w:t>
      </w:r>
      <w:r w:rsidR="00DA1A3F">
        <w:rPr>
          <w:rFonts w:ascii="Arial Narrow" w:hAnsi="Arial Narrow" w:cs="Arial"/>
          <w:color w:val="000000" w:themeColor="text1"/>
          <w:sz w:val="28"/>
          <w:szCs w:val="28"/>
        </w:rPr>
        <w:t xml:space="preserve"> constante nos termos de referência de cada secretaria</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48D4D7DC" w14:textId="628501F0"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22C0CC95"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77777777"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7B632484" w14:textId="77777777"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14:paraId="257CC395" w14:textId="7D01C09A"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DA1A3F">
        <w:rPr>
          <w:rFonts w:ascii="Arial Narrow" w:hAnsi="Arial Narrow" w:cs="Arial"/>
          <w:b/>
          <w:i/>
          <w:color w:val="000000" w:themeColor="text1"/>
          <w:sz w:val="28"/>
          <w:szCs w:val="28"/>
        </w:rPr>
        <w:t>48</w:t>
      </w:r>
      <w:r w:rsidR="00CA1763" w:rsidRPr="0018512C">
        <w:rPr>
          <w:rFonts w:ascii="Arial Narrow" w:hAnsi="Arial Narrow" w:cs="Arial"/>
          <w:b/>
          <w:i/>
          <w:color w:val="000000" w:themeColor="text1"/>
          <w:sz w:val="28"/>
          <w:szCs w:val="28"/>
        </w:rPr>
        <w:t xml:space="preserve"> (</w:t>
      </w:r>
      <w:r w:rsidR="00B12594">
        <w:rPr>
          <w:rFonts w:ascii="Arial Narrow" w:hAnsi="Arial Narrow" w:cs="Arial"/>
          <w:b/>
          <w:i/>
          <w:color w:val="000000" w:themeColor="text1"/>
          <w:sz w:val="28"/>
          <w:szCs w:val="28"/>
        </w:rPr>
        <w:t>vinte e quatro</w:t>
      </w:r>
      <w:r w:rsidR="00CA1763" w:rsidRPr="0018512C">
        <w:rPr>
          <w:rFonts w:ascii="Arial Narrow" w:hAnsi="Arial Narrow" w:cs="Arial"/>
          <w:b/>
          <w:i/>
          <w:color w:val="000000" w:themeColor="text1"/>
          <w:sz w:val="28"/>
          <w:szCs w:val="28"/>
        </w:rPr>
        <w:t>) horas</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77777777" w:rsidR="0039693C" w:rsidRPr="00D713CE" w:rsidRDefault="0039693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diretamente na </w:t>
      </w:r>
      <w:r w:rsidRPr="00D713CE">
        <w:rPr>
          <w:rFonts w:ascii="Arial Narrow" w:hAnsi="Arial Narrow" w:cs="Arial"/>
          <w:iCs/>
          <w:color w:val="000000" w:themeColor="text1"/>
          <w:sz w:val="28"/>
          <w:szCs w:val="28"/>
        </w:rPr>
        <w:lastRenderedPageBreak/>
        <w:t>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73591F17" w14:textId="6BA0FDCD"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 xml:space="preserve">A critério da contratante, poderão ser utilizados créditos da contratada para cobrir dívidas de responsabilidades para com ela, relativos a multas que lhe tenham sido aplicadas em decorrência </w:t>
      </w:r>
      <w:proofErr w:type="gramStart"/>
      <w:r w:rsidR="009353DA" w:rsidRPr="00D713CE">
        <w:rPr>
          <w:rFonts w:ascii="Arial Narrow" w:hAnsi="Arial Narrow" w:cs="Arial"/>
          <w:iCs/>
          <w:color w:val="000000" w:themeColor="text1"/>
          <w:sz w:val="28"/>
          <w:szCs w:val="28"/>
        </w:rPr>
        <w:t>d</w:t>
      </w:r>
      <w:r w:rsidR="009353DA">
        <w:rPr>
          <w:rFonts w:ascii="Arial Narrow" w:hAnsi="Arial Narrow" w:cs="Arial"/>
          <w:iCs/>
          <w:color w:val="000000" w:themeColor="text1"/>
          <w:sz w:val="28"/>
          <w:szCs w:val="28"/>
        </w:rPr>
        <w:t>a</w:t>
      </w:r>
      <w:r w:rsidR="009353DA" w:rsidRPr="00D713CE">
        <w:rPr>
          <w:rFonts w:ascii="Arial Narrow" w:hAnsi="Arial Narrow" w:cs="Arial"/>
          <w:iCs/>
          <w:color w:val="000000" w:themeColor="text1"/>
          <w:sz w:val="28"/>
          <w:szCs w:val="28"/>
        </w:rPr>
        <w:t xml:space="preserve"> irregular</w:t>
      </w:r>
      <w:proofErr w:type="gramEnd"/>
      <w:r w:rsidRPr="00D713CE">
        <w:rPr>
          <w:rFonts w:ascii="Arial Narrow" w:hAnsi="Arial Narrow" w:cs="Arial"/>
          <w:iCs/>
          <w:color w:val="000000" w:themeColor="text1"/>
          <w:sz w:val="28"/>
          <w:szCs w:val="28"/>
        </w:rPr>
        <w:t xml:space="preserve">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 xml:space="preserve">Nota Fiscal Eletrônica - </w:t>
      </w:r>
      <w:proofErr w:type="spellStart"/>
      <w:r w:rsidR="000763E3" w:rsidRPr="000763E3">
        <w:rPr>
          <w:rFonts w:ascii="Arial Narrow" w:hAnsi="Arial Narrow"/>
          <w:i w:val="0"/>
          <w:iCs/>
          <w:color w:val="000000" w:themeColor="text1"/>
          <w:sz w:val="28"/>
          <w:szCs w:val="28"/>
        </w:rPr>
        <w:t>NFe</w:t>
      </w:r>
      <w:proofErr w:type="spellEnd"/>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 xml:space="preserve">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CNPJs</w:t>
      </w:r>
      <w:proofErr w:type="spellEnd"/>
      <w:r w:rsidRPr="00D713CE">
        <w:rPr>
          <w:rFonts w:ascii="Arial Narrow" w:hAnsi="Arial Narrow"/>
          <w:i w:val="0"/>
          <w:iCs/>
          <w:color w:val="000000" w:themeColor="text1"/>
          <w:sz w:val="28"/>
          <w:szCs w:val="28"/>
        </w:rPr>
        <w:t>.</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lastRenderedPageBreak/>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5D159C87" w14:textId="77777777" w:rsidR="0039693C" w:rsidRPr="00D713CE" w:rsidRDefault="0039693C"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57D1C2E6" w14:textId="77777777"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lastRenderedPageBreak/>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77777777"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78463C34"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39809D63"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622BA9B"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4D5D8567"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7D3A9FF"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2E2D4C7E"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ADC41BC"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0ED29979"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40567812"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50491E75"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20225921"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60C20CAB"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62AB92BD" w14:textId="4A30BC4F" w:rsidR="00B8733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4AB50322" w14:textId="77777777" w:rsidR="00111A97" w:rsidRDefault="00111A97" w:rsidP="00C0385D">
      <w:pPr>
        <w:tabs>
          <w:tab w:val="left" w:pos="-1800"/>
        </w:tabs>
        <w:jc w:val="both"/>
        <w:rPr>
          <w:rFonts w:ascii="Arial Narrow" w:hAnsi="Arial Narrow" w:cs="Arial"/>
          <w:i/>
          <w:color w:val="000000" w:themeColor="text1"/>
          <w:sz w:val="28"/>
          <w:szCs w:val="28"/>
          <w:u w:val="single"/>
        </w:rPr>
      </w:pPr>
    </w:p>
    <w:p w14:paraId="6B293932" w14:textId="0CE9B4B0" w:rsidR="00B8733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olor w:val="000000"/>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w:t>
      </w:r>
      <w:r w:rsidRPr="00EB5C48">
        <w:rPr>
          <w:rFonts w:ascii="Arial Narrow" w:hAnsi="Arial Narrow"/>
          <w:color w:val="000000"/>
          <w:sz w:val="28"/>
          <w:szCs w:val="28"/>
        </w:rPr>
        <w:lastRenderedPageBreak/>
        <w:t>inabilitação ou desclassificação</w:t>
      </w:r>
    </w:p>
    <w:p w14:paraId="7CC58E57" w14:textId="77777777" w:rsidR="00111A97" w:rsidRDefault="00111A97"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14:paraId="02D05325" w14:textId="41F29E9A" w:rsidR="00594492"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13BB4002"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1683728C" w14:textId="119339D6" w:rsidR="0039693C"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581E878E" w14:textId="77777777" w:rsidR="00111A97" w:rsidRPr="00D713CE" w:rsidRDefault="00111A97" w:rsidP="00985670">
      <w:pPr>
        <w:tabs>
          <w:tab w:val="left" w:pos="-1800"/>
        </w:tabs>
        <w:jc w:val="both"/>
        <w:rPr>
          <w:rFonts w:ascii="Arial Narrow" w:hAnsi="Arial Narrow" w:cs="Arial"/>
          <w:color w:val="000000" w:themeColor="text1"/>
          <w:sz w:val="28"/>
          <w:szCs w:val="28"/>
        </w:rPr>
      </w:pPr>
    </w:p>
    <w:p w14:paraId="3E961946" w14:textId="264330FF" w:rsidR="00594492" w:rsidRDefault="00B87337" w:rsidP="00985670">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7ABB7B61" w14:textId="77777777" w:rsidR="00111A97" w:rsidRPr="00D713CE" w:rsidRDefault="00111A97" w:rsidP="00985670">
      <w:pPr>
        <w:tabs>
          <w:tab w:val="left" w:pos="1134"/>
          <w:tab w:val="left" w:pos="1701"/>
          <w:tab w:val="left" w:pos="2127"/>
        </w:tabs>
        <w:jc w:val="both"/>
        <w:rPr>
          <w:rFonts w:ascii="Arial Narrow" w:hAnsi="Arial Narrow" w:cs="Arial"/>
          <w:color w:val="000000" w:themeColor="text1"/>
          <w:sz w:val="28"/>
          <w:szCs w:val="28"/>
        </w:rPr>
      </w:pPr>
    </w:p>
    <w:p w14:paraId="04040DAA" w14:textId="057922CA"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r w:rsidR="00B87337">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casos omissos serão resolvidos pelo Pregoeiro.</w:t>
      </w:r>
    </w:p>
    <w:p w14:paraId="13385E40"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05BF885F"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4A19924E" w14:textId="1FDF4B8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11E79016" w14:textId="54622C0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45A04C7B" w14:textId="5540C1AB"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4E9657D6" w14:textId="305299E2"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435EF3FD" w14:textId="6BE647F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14:paraId="4EFC5664" w14:textId="7C64D3C1"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0FDC43EF" w14:textId="431C9650"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14:paraId="1026E2CC" w14:textId="125FE24A" w:rsidR="00D915F0"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0378E3FD" w14:textId="77777777" w:rsidR="00111A97" w:rsidRPr="00D713CE" w:rsidRDefault="00111A97" w:rsidP="00C0385D">
      <w:pPr>
        <w:tabs>
          <w:tab w:val="left" w:pos="-1800"/>
        </w:tabs>
        <w:jc w:val="both"/>
        <w:rPr>
          <w:rFonts w:ascii="Arial Narrow" w:hAnsi="Arial Narrow" w:cs="Arial"/>
          <w:color w:val="000000" w:themeColor="text1"/>
          <w:sz w:val="26"/>
          <w:szCs w:val="26"/>
        </w:rPr>
      </w:pPr>
    </w:p>
    <w:p w14:paraId="3ED75DB6" w14:textId="77777777" w:rsidR="00AF1105" w:rsidRPr="00D713CE" w:rsidRDefault="00AF1105" w:rsidP="00C0385D">
      <w:pPr>
        <w:tabs>
          <w:tab w:val="left" w:pos="-1800"/>
        </w:tabs>
        <w:jc w:val="both"/>
        <w:rPr>
          <w:rFonts w:ascii="Arial Narrow" w:hAnsi="Arial Narrow" w:cs="Arial"/>
          <w:color w:val="000000" w:themeColor="text1"/>
          <w:sz w:val="26"/>
          <w:szCs w:val="26"/>
        </w:rPr>
      </w:pPr>
    </w:p>
    <w:p w14:paraId="6732F265" w14:textId="05F0F1A1"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CB7DF9">
        <w:rPr>
          <w:rFonts w:ascii="Arial Narrow" w:hAnsi="Arial Narrow" w:cs="Arial"/>
          <w:color w:val="000000" w:themeColor="text1"/>
          <w:sz w:val="28"/>
          <w:szCs w:val="28"/>
        </w:rPr>
        <w:t>25 de novembro</w:t>
      </w:r>
      <w:r w:rsidR="00985670">
        <w:rPr>
          <w:rFonts w:ascii="Arial Narrow" w:hAnsi="Arial Narrow" w:cs="Arial"/>
          <w:color w:val="000000" w:themeColor="text1"/>
          <w:sz w:val="28"/>
          <w:szCs w:val="28"/>
        </w:rPr>
        <w:t xml:space="preserve"> de 2022</w:t>
      </w:r>
    </w:p>
    <w:p w14:paraId="288A0062" w14:textId="77777777" w:rsidR="00AF1105" w:rsidRPr="00D713CE" w:rsidRDefault="00AF1105" w:rsidP="00C0385D">
      <w:pPr>
        <w:tabs>
          <w:tab w:val="left" w:pos="-1800"/>
        </w:tabs>
        <w:jc w:val="right"/>
        <w:rPr>
          <w:rFonts w:ascii="Arial Narrow" w:hAnsi="Arial Narrow" w:cs="Arial"/>
          <w:color w:val="000000" w:themeColor="text1"/>
          <w:sz w:val="28"/>
          <w:szCs w:val="28"/>
        </w:rPr>
      </w:pPr>
    </w:p>
    <w:p w14:paraId="513D7476" w14:textId="1906E042" w:rsidR="00341957" w:rsidRDefault="00341957" w:rsidP="00C0385D">
      <w:pPr>
        <w:tabs>
          <w:tab w:val="left" w:pos="-1800"/>
        </w:tabs>
        <w:jc w:val="right"/>
        <w:rPr>
          <w:rFonts w:ascii="Arial Narrow" w:hAnsi="Arial Narrow" w:cs="Arial"/>
          <w:color w:val="000000" w:themeColor="text1"/>
          <w:sz w:val="28"/>
          <w:szCs w:val="28"/>
        </w:rPr>
      </w:pPr>
    </w:p>
    <w:p w14:paraId="37D5F7FA" w14:textId="26970DE9" w:rsidR="00111A97" w:rsidRDefault="00111A97" w:rsidP="00C0385D">
      <w:pPr>
        <w:tabs>
          <w:tab w:val="left" w:pos="-1800"/>
        </w:tabs>
        <w:jc w:val="right"/>
        <w:rPr>
          <w:rFonts w:ascii="Arial Narrow" w:hAnsi="Arial Narrow" w:cs="Arial"/>
          <w:color w:val="000000" w:themeColor="text1"/>
          <w:sz w:val="28"/>
          <w:szCs w:val="28"/>
        </w:rPr>
      </w:pPr>
    </w:p>
    <w:p w14:paraId="0BFD6031" w14:textId="77777777" w:rsidR="00111A97" w:rsidRPr="00D713CE" w:rsidRDefault="00111A97" w:rsidP="00C0385D">
      <w:pPr>
        <w:tabs>
          <w:tab w:val="left" w:pos="-1800"/>
        </w:tabs>
        <w:jc w:val="right"/>
        <w:rPr>
          <w:rFonts w:ascii="Arial Narrow" w:hAnsi="Arial Narrow" w:cs="Arial"/>
          <w:color w:val="000000" w:themeColor="text1"/>
          <w:sz w:val="28"/>
          <w:szCs w:val="28"/>
        </w:rPr>
      </w:pPr>
    </w:p>
    <w:p w14:paraId="3DA9A9EF" w14:textId="77777777" w:rsidR="00341957" w:rsidRPr="00D713CE" w:rsidRDefault="0034195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77777777" w:rsidR="00985670" w:rsidRDefault="00985670" w:rsidP="00985670">
      <w:pPr>
        <w:pStyle w:val="Ttulo1"/>
        <w:rPr>
          <w:rFonts w:ascii="Arial Narrow" w:hAnsi="Arial Narrow"/>
          <w:iCs/>
          <w:sz w:val="28"/>
          <w:szCs w:val="28"/>
        </w:rPr>
      </w:pPr>
      <w:r>
        <w:rPr>
          <w:rFonts w:ascii="Arial Narrow" w:hAnsi="Arial Narrow"/>
          <w:iCs/>
          <w:sz w:val="28"/>
          <w:szCs w:val="28"/>
        </w:rPr>
        <w:t>Eurandes Pereira Galeano</w:t>
      </w:r>
    </w:p>
    <w:p w14:paraId="6FD2A41F" w14:textId="007ACB0A"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Pregoeiro </w:t>
      </w:r>
    </w:p>
    <w:p w14:paraId="7EEF1BCA" w14:textId="53A93844" w:rsidR="00985670" w:rsidRDefault="00985670" w:rsidP="00985670">
      <w:pPr>
        <w:jc w:val="center"/>
        <w:rPr>
          <w:rFonts w:ascii="Arial Narrow" w:hAnsi="Arial Narrow" w:cs="Arial"/>
          <w:b/>
          <w:sz w:val="28"/>
          <w:szCs w:val="28"/>
        </w:rPr>
      </w:pPr>
      <w:r>
        <w:rPr>
          <w:rFonts w:ascii="Arial Narrow" w:hAnsi="Arial Narrow" w:cs="Arial"/>
          <w:b/>
          <w:sz w:val="28"/>
          <w:szCs w:val="28"/>
        </w:rPr>
        <w:t>Decreto nº. 1.976/2021</w:t>
      </w:r>
    </w:p>
    <w:p w14:paraId="1DE05E59" w14:textId="43904769" w:rsidR="00111A97" w:rsidRDefault="00111A97" w:rsidP="00985670">
      <w:pPr>
        <w:jc w:val="center"/>
        <w:rPr>
          <w:rFonts w:ascii="Arial Narrow" w:hAnsi="Arial Narrow" w:cs="Arial"/>
          <w:b/>
          <w:sz w:val="28"/>
          <w:szCs w:val="28"/>
        </w:rPr>
      </w:pPr>
    </w:p>
    <w:p w14:paraId="11106123" w14:textId="3C6B34F6" w:rsidR="00111A97" w:rsidRDefault="00111A97" w:rsidP="00985670">
      <w:pPr>
        <w:jc w:val="center"/>
        <w:rPr>
          <w:rFonts w:ascii="Arial Narrow" w:hAnsi="Arial Narrow" w:cs="Arial"/>
          <w:b/>
          <w:sz w:val="28"/>
          <w:szCs w:val="28"/>
        </w:rPr>
      </w:pPr>
    </w:p>
    <w:p w14:paraId="77DB9283" w14:textId="3D90A0EE" w:rsidR="00111A97" w:rsidRDefault="00111A97" w:rsidP="00985670">
      <w:pPr>
        <w:jc w:val="center"/>
        <w:rPr>
          <w:rFonts w:ascii="Arial Narrow" w:hAnsi="Arial Narrow" w:cs="Arial"/>
          <w:b/>
          <w:sz w:val="28"/>
          <w:szCs w:val="28"/>
        </w:rPr>
      </w:pPr>
    </w:p>
    <w:p w14:paraId="707A8F51" w14:textId="28D913DC" w:rsidR="00111A97" w:rsidRDefault="00111A97" w:rsidP="00985670">
      <w:pPr>
        <w:jc w:val="center"/>
        <w:rPr>
          <w:rFonts w:ascii="Arial Narrow" w:hAnsi="Arial Narrow" w:cs="Arial"/>
          <w:b/>
          <w:sz w:val="28"/>
          <w:szCs w:val="28"/>
        </w:rPr>
      </w:pPr>
    </w:p>
    <w:p w14:paraId="45D98185" w14:textId="77777777" w:rsidR="00AF1105" w:rsidRPr="00D713CE" w:rsidRDefault="00AF1105" w:rsidP="00AF1105">
      <w:pPr>
        <w:rPr>
          <w:color w:val="000000" w:themeColor="text1"/>
        </w:rPr>
      </w:pPr>
    </w:p>
    <w:tbl>
      <w:tblPr>
        <w:tblW w:w="9820" w:type="dxa"/>
        <w:tblCellMar>
          <w:left w:w="70" w:type="dxa"/>
          <w:right w:w="70" w:type="dxa"/>
        </w:tblCellMar>
        <w:tblLook w:val="04A0" w:firstRow="1" w:lastRow="0" w:firstColumn="1" w:lastColumn="0" w:noHBand="0" w:noVBand="1"/>
      </w:tblPr>
      <w:tblGrid>
        <w:gridCol w:w="447"/>
        <w:gridCol w:w="369"/>
        <w:gridCol w:w="523"/>
        <w:gridCol w:w="3362"/>
        <w:gridCol w:w="496"/>
        <w:gridCol w:w="875"/>
        <w:gridCol w:w="828"/>
        <w:gridCol w:w="1120"/>
        <w:gridCol w:w="900"/>
        <w:gridCol w:w="900"/>
      </w:tblGrid>
      <w:tr w:rsidR="005E542A" w:rsidRPr="005E542A" w14:paraId="28D635FC" w14:textId="77777777" w:rsidTr="005E542A">
        <w:trPr>
          <w:trHeight w:val="255"/>
        </w:trPr>
        <w:tc>
          <w:tcPr>
            <w:tcW w:w="9820" w:type="dxa"/>
            <w:gridSpan w:val="10"/>
            <w:tcBorders>
              <w:top w:val="nil"/>
              <w:left w:val="nil"/>
              <w:bottom w:val="nil"/>
              <w:right w:val="nil"/>
            </w:tcBorders>
            <w:shd w:val="clear" w:color="auto" w:fill="auto"/>
            <w:vAlign w:val="center"/>
            <w:hideMark/>
          </w:tcPr>
          <w:p w14:paraId="6321F58E" w14:textId="77777777" w:rsidR="005E542A" w:rsidRPr="005E542A" w:rsidRDefault="005E542A" w:rsidP="005E542A">
            <w:pPr>
              <w:jc w:val="center"/>
              <w:rPr>
                <w:rFonts w:ascii="Tahoma" w:hAnsi="Tahoma" w:cs="Tahoma"/>
                <w:b/>
                <w:bCs/>
                <w:color w:val="000000"/>
                <w:lang w:eastAsia="pt-BR"/>
              </w:rPr>
            </w:pPr>
            <w:r w:rsidRPr="005E542A">
              <w:rPr>
                <w:rFonts w:ascii="Tahoma" w:hAnsi="Tahoma" w:cs="Tahoma"/>
                <w:b/>
                <w:bCs/>
                <w:color w:val="000000"/>
                <w:lang w:eastAsia="pt-BR"/>
              </w:rPr>
              <w:lastRenderedPageBreak/>
              <w:t>ANEXO I</w:t>
            </w:r>
          </w:p>
        </w:tc>
      </w:tr>
      <w:tr w:rsidR="005E542A" w:rsidRPr="005E542A" w14:paraId="3B7D02EB" w14:textId="77777777" w:rsidTr="005E542A">
        <w:trPr>
          <w:trHeight w:val="255"/>
        </w:trPr>
        <w:tc>
          <w:tcPr>
            <w:tcW w:w="9820" w:type="dxa"/>
            <w:gridSpan w:val="10"/>
            <w:tcBorders>
              <w:top w:val="nil"/>
              <w:left w:val="nil"/>
              <w:bottom w:val="nil"/>
              <w:right w:val="nil"/>
            </w:tcBorders>
            <w:shd w:val="clear" w:color="auto" w:fill="auto"/>
            <w:vAlign w:val="center"/>
            <w:hideMark/>
          </w:tcPr>
          <w:p w14:paraId="3CE1BF84" w14:textId="77777777" w:rsidR="005E542A" w:rsidRPr="005E542A" w:rsidRDefault="005E542A" w:rsidP="005E542A">
            <w:pPr>
              <w:jc w:val="center"/>
              <w:rPr>
                <w:rFonts w:ascii="Tahoma" w:hAnsi="Tahoma" w:cs="Tahoma"/>
                <w:b/>
                <w:bCs/>
                <w:lang w:eastAsia="pt-BR"/>
              </w:rPr>
            </w:pPr>
            <w:r w:rsidRPr="005E542A">
              <w:rPr>
                <w:rFonts w:ascii="Tahoma" w:hAnsi="Tahoma" w:cs="Tahoma"/>
                <w:b/>
                <w:bCs/>
                <w:lang w:eastAsia="pt-BR"/>
              </w:rPr>
              <w:t>PROPOSTA DE PREÇOS</w:t>
            </w:r>
          </w:p>
        </w:tc>
      </w:tr>
      <w:tr w:rsidR="005E542A" w:rsidRPr="005E542A" w14:paraId="1D1BD7FF" w14:textId="77777777" w:rsidTr="005E542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45E5D4A7"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ÓRGÃO LICITANTE:</w:t>
            </w:r>
          </w:p>
        </w:tc>
      </w:tr>
      <w:tr w:rsidR="005E542A" w:rsidRPr="005E542A" w14:paraId="5F7DDD34" w14:textId="77777777" w:rsidTr="005E542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503A167F" w14:textId="77777777" w:rsidR="005E542A" w:rsidRPr="005E542A" w:rsidRDefault="005E542A" w:rsidP="005E542A">
            <w:pPr>
              <w:jc w:val="center"/>
              <w:rPr>
                <w:rFonts w:ascii="Tahoma" w:hAnsi="Tahoma" w:cs="Tahoma"/>
                <w:b/>
                <w:bCs/>
                <w:color w:val="000000"/>
                <w:sz w:val="16"/>
                <w:szCs w:val="16"/>
                <w:lang w:eastAsia="pt-BR"/>
              </w:rPr>
            </w:pPr>
            <w:r w:rsidRPr="005E542A">
              <w:rPr>
                <w:rFonts w:ascii="Tahoma" w:hAnsi="Tahoma" w:cs="Tahoma"/>
                <w:b/>
                <w:bCs/>
                <w:color w:val="000000"/>
                <w:sz w:val="16"/>
                <w:szCs w:val="16"/>
                <w:lang w:eastAsia="pt-BR"/>
              </w:rPr>
              <w:t>PREFEITURA MUNICIPAL DE IGUATEMI/MS</w:t>
            </w:r>
          </w:p>
        </w:tc>
      </w:tr>
      <w:tr w:rsidR="005E542A" w:rsidRPr="005E542A" w14:paraId="63A453FB" w14:textId="77777777" w:rsidTr="005E542A">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7A9BF046"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B5DAC35"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TIPO DE JULGAMENTO:</w:t>
            </w:r>
          </w:p>
        </w:tc>
      </w:tr>
      <w:tr w:rsidR="005E542A" w:rsidRPr="005E542A" w14:paraId="0FFB41F3" w14:textId="77777777" w:rsidTr="005E542A">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32369F26" w14:textId="77777777" w:rsidR="005E542A" w:rsidRPr="005E542A" w:rsidRDefault="005E542A" w:rsidP="005E542A">
            <w:pPr>
              <w:jc w:val="center"/>
              <w:rPr>
                <w:rFonts w:ascii="Tahoma" w:hAnsi="Tahoma" w:cs="Tahoma"/>
                <w:b/>
                <w:bCs/>
                <w:color w:val="000000"/>
                <w:sz w:val="16"/>
                <w:szCs w:val="16"/>
                <w:lang w:eastAsia="pt-BR"/>
              </w:rPr>
            </w:pPr>
            <w:r w:rsidRPr="005E542A">
              <w:rPr>
                <w:rFonts w:ascii="Tahoma" w:hAnsi="Tahoma" w:cs="Tahoma"/>
                <w:b/>
                <w:bCs/>
                <w:color w:val="000000"/>
                <w:sz w:val="16"/>
                <w:szCs w:val="16"/>
                <w:lang w:eastAsia="pt-BR"/>
              </w:rPr>
              <w:t>0237/2022   -   PREGÃO Nº 0104/2022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74843BE9" w14:textId="77777777" w:rsidR="005E542A" w:rsidRPr="005E542A" w:rsidRDefault="005E542A" w:rsidP="005E542A">
            <w:pPr>
              <w:jc w:val="center"/>
              <w:rPr>
                <w:rFonts w:ascii="Tahoma" w:hAnsi="Tahoma" w:cs="Tahoma"/>
                <w:b/>
                <w:bCs/>
                <w:color w:val="000000"/>
                <w:sz w:val="16"/>
                <w:szCs w:val="16"/>
                <w:lang w:eastAsia="pt-BR"/>
              </w:rPr>
            </w:pPr>
            <w:r w:rsidRPr="005E542A">
              <w:rPr>
                <w:rFonts w:ascii="Tahoma" w:hAnsi="Tahoma" w:cs="Tahoma"/>
                <w:b/>
                <w:bCs/>
                <w:color w:val="000000"/>
                <w:sz w:val="16"/>
                <w:szCs w:val="16"/>
                <w:lang w:eastAsia="pt-BR"/>
              </w:rPr>
              <w:t>MENOR PREÇO POR ITEM</w:t>
            </w:r>
          </w:p>
        </w:tc>
      </w:tr>
      <w:tr w:rsidR="005E542A" w:rsidRPr="005E542A" w14:paraId="4FAC5A21" w14:textId="77777777" w:rsidTr="005E542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351DB4C3"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OBJETO:</w:t>
            </w:r>
          </w:p>
        </w:tc>
      </w:tr>
      <w:tr w:rsidR="005E542A" w:rsidRPr="005E542A" w14:paraId="0AE29927" w14:textId="77777777" w:rsidTr="005E542A">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20A9428" w14:textId="77777777" w:rsidR="005E542A" w:rsidRPr="005E542A" w:rsidRDefault="005E542A" w:rsidP="005E542A">
            <w:pPr>
              <w:jc w:val="both"/>
              <w:rPr>
                <w:rFonts w:ascii="Tahoma" w:hAnsi="Tahoma" w:cs="Tahoma"/>
                <w:b/>
                <w:bCs/>
                <w:color w:val="000000"/>
                <w:sz w:val="16"/>
                <w:szCs w:val="16"/>
                <w:lang w:eastAsia="pt-BR"/>
              </w:rPr>
            </w:pPr>
            <w:r w:rsidRPr="005E542A">
              <w:rPr>
                <w:rFonts w:ascii="Tahoma" w:hAnsi="Tahoma" w:cs="Tahoma"/>
                <w:b/>
                <w:bCs/>
                <w:color w:val="000000"/>
                <w:sz w:val="16"/>
                <w:szCs w:val="16"/>
                <w:lang w:eastAsia="pt-BR"/>
              </w:rPr>
              <w:t>O OBJETO DA PRESENTE LICITAÇÃO REFERE-SE À SELEÇÃO DE PROPOSTA MAIS VANTAJOSA, VISANDO A AQUISIÇÃO DE BRINQUEDOS PARA DISTRIBUIÇÃO GRATUITA NO EVENTO NATAL FELIZ, CONFORME AS ESPECIFICAÇÕES E QUANTIDADES CONSTANTES NA PROPOSTA DE PREÇOS – ANEXO I, E TERMO DE REFERÊNCIA – ANEXO IX, PARTES INTEGRANTES E INSEPARÁVEIS DO EDITAL.</w:t>
            </w:r>
          </w:p>
        </w:tc>
      </w:tr>
      <w:tr w:rsidR="005E542A" w:rsidRPr="005E542A" w14:paraId="5F4008BC" w14:textId="77777777" w:rsidTr="005E542A">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321A1FBF"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2F40AD2B"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CNPJ/CPF:</w:t>
            </w:r>
          </w:p>
        </w:tc>
      </w:tr>
      <w:tr w:rsidR="005E542A" w:rsidRPr="005E542A" w14:paraId="1FE036E2" w14:textId="77777777" w:rsidTr="005E542A">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369C0464" w14:textId="77777777" w:rsidR="005E542A" w:rsidRPr="005E542A" w:rsidRDefault="005E542A" w:rsidP="005E542A">
            <w:pPr>
              <w:jc w:val="center"/>
              <w:rPr>
                <w:rFonts w:ascii="Tahoma" w:hAnsi="Tahoma" w:cs="Tahoma"/>
                <w:b/>
                <w:bCs/>
                <w:sz w:val="16"/>
                <w:szCs w:val="16"/>
                <w:lang w:eastAsia="pt-BR"/>
              </w:rPr>
            </w:pPr>
            <w:r w:rsidRPr="005E542A">
              <w:rPr>
                <w:rFonts w:ascii="Tahoma"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1A613FFB" w14:textId="77777777" w:rsidR="005E542A" w:rsidRPr="005E542A" w:rsidRDefault="005E542A" w:rsidP="005E542A">
            <w:pPr>
              <w:jc w:val="center"/>
              <w:rPr>
                <w:rFonts w:ascii="Tahoma" w:hAnsi="Tahoma" w:cs="Tahoma"/>
                <w:b/>
                <w:bCs/>
                <w:sz w:val="16"/>
                <w:szCs w:val="16"/>
                <w:lang w:eastAsia="pt-BR"/>
              </w:rPr>
            </w:pPr>
            <w:r w:rsidRPr="005E542A">
              <w:rPr>
                <w:rFonts w:ascii="Tahoma" w:hAnsi="Tahoma" w:cs="Tahoma"/>
                <w:b/>
                <w:bCs/>
                <w:sz w:val="16"/>
                <w:szCs w:val="16"/>
                <w:lang w:eastAsia="pt-BR"/>
              </w:rPr>
              <w:t> </w:t>
            </w:r>
          </w:p>
        </w:tc>
      </w:tr>
      <w:tr w:rsidR="005E542A" w:rsidRPr="005E542A" w14:paraId="2C06BE9F" w14:textId="77777777" w:rsidTr="005E542A">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77A64681"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40EBAADD"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BAIRRO:</w:t>
            </w:r>
          </w:p>
        </w:tc>
      </w:tr>
      <w:tr w:rsidR="005E542A" w:rsidRPr="005E542A" w14:paraId="21FAAA65" w14:textId="77777777" w:rsidTr="005E542A">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19CBA78A" w14:textId="77777777" w:rsidR="005E542A" w:rsidRPr="005E542A" w:rsidRDefault="005E542A" w:rsidP="005E542A">
            <w:pPr>
              <w:rPr>
                <w:rFonts w:ascii="Tahoma" w:hAnsi="Tahoma" w:cs="Tahoma"/>
                <w:b/>
                <w:bCs/>
                <w:sz w:val="16"/>
                <w:szCs w:val="16"/>
                <w:lang w:eastAsia="pt-BR"/>
              </w:rPr>
            </w:pPr>
            <w:r w:rsidRPr="005E542A">
              <w:rPr>
                <w:rFonts w:ascii="Tahoma"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34E72171" w14:textId="77777777" w:rsidR="005E542A" w:rsidRPr="005E542A" w:rsidRDefault="005E542A" w:rsidP="005E542A">
            <w:pPr>
              <w:rPr>
                <w:rFonts w:ascii="Tahoma" w:hAnsi="Tahoma" w:cs="Tahoma"/>
                <w:b/>
                <w:bCs/>
                <w:sz w:val="16"/>
                <w:szCs w:val="16"/>
                <w:lang w:eastAsia="pt-BR"/>
              </w:rPr>
            </w:pPr>
            <w:r w:rsidRPr="005E542A">
              <w:rPr>
                <w:rFonts w:ascii="Tahoma" w:hAnsi="Tahoma" w:cs="Tahoma"/>
                <w:b/>
                <w:bCs/>
                <w:sz w:val="16"/>
                <w:szCs w:val="16"/>
                <w:lang w:eastAsia="pt-BR"/>
              </w:rPr>
              <w:t> </w:t>
            </w:r>
          </w:p>
        </w:tc>
      </w:tr>
      <w:tr w:rsidR="005E542A" w:rsidRPr="005E542A" w14:paraId="5199D96B" w14:textId="77777777" w:rsidTr="005E542A">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28679CF7"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29FD7305"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B323EA2"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TELEFONE/FAX:</w:t>
            </w:r>
          </w:p>
        </w:tc>
      </w:tr>
      <w:tr w:rsidR="005E542A" w:rsidRPr="005E542A" w14:paraId="5ED02903" w14:textId="77777777" w:rsidTr="005E542A">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1636AE6C" w14:textId="77777777" w:rsidR="005E542A" w:rsidRPr="005E542A" w:rsidRDefault="005E542A" w:rsidP="005E542A">
            <w:pPr>
              <w:rPr>
                <w:rFonts w:ascii="Tahoma" w:hAnsi="Tahoma" w:cs="Tahoma"/>
                <w:b/>
                <w:bCs/>
                <w:sz w:val="16"/>
                <w:szCs w:val="16"/>
                <w:lang w:eastAsia="pt-BR"/>
              </w:rPr>
            </w:pPr>
            <w:r w:rsidRPr="005E542A">
              <w:rPr>
                <w:rFonts w:ascii="Tahoma"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4ACE22D3" w14:textId="77777777" w:rsidR="005E542A" w:rsidRPr="005E542A" w:rsidRDefault="005E542A" w:rsidP="005E542A">
            <w:pPr>
              <w:jc w:val="center"/>
              <w:rPr>
                <w:rFonts w:ascii="Tahoma" w:hAnsi="Tahoma" w:cs="Tahoma"/>
                <w:b/>
                <w:bCs/>
                <w:sz w:val="16"/>
                <w:szCs w:val="16"/>
                <w:lang w:eastAsia="pt-BR"/>
              </w:rPr>
            </w:pPr>
            <w:r w:rsidRPr="005E542A">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611ADE54" w14:textId="77777777" w:rsidR="005E542A" w:rsidRPr="005E542A" w:rsidRDefault="005E542A" w:rsidP="005E542A">
            <w:pPr>
              <w:rPr>
                <w:rFonts w:ascii="Tahoma" w:hAnsi="Tahoma" w:cs="Tahoma"/>
                <w:b/>
                <w:bCs/>
                <w:sz w:val="16"/>
                <w:szCs w:val="16"/>
                <w:lang w:eastAsia="pt-BR"/>
              </w:rPr>
            </w:pPr>
            <w:r w:rsidRPr="005E542A">
              <w:rPr>
                <w:rFonts w:ascii="Tahoma" w:hAnsi="Tahoma" w:cs="Tahoma"/>
                <w:b/>
                <w:bCs/>
                <w:sz w:val="16"/>
                <w:szCs w:val="16"/>
                <w:lang w:eastAsia="pt-BR"/>
              </w:rPr>
              <w:t> </w:t>
            </w:r>
          </w:p>
        </w:tc>
      </w:tr>
      <w:tr w:rsidR="005E542A" w:rsidRPr="005E542A" w14:paraId="27EFC605" w14:textId="77777777" w:rsidTr="005E542A">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72C23287"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F19481A"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VALIDADE DA PROPOSTA:</w:t>
            </w:r>
          </w:p>
        </w:tc>
      </w:tr>
      <w:tr w:rsidR="005E542A" w:rsidRPr="005E542A" w14:paraId="5F5DADFF" w14:textId="77777777" w:rsidTr="005E542A">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348C669D" w14:textId="77777777" w:rsidR="005E542A" w:rsidRPr="005E542A" w:rsidRDefault="005E542A" w:rsidP="005E542A">
            <w:pPr>
              <w:rPr>
                <w:rFonts w:ascii="Tahoma" w:hAnsi="Tahoma" w:cs="Tahoma"/>
                <w:b/>
                <w:bCs/>
                <w:sz w:val="16"/>
                <w:szCs w:val="16"/>
                <w:lang w:eastAsia="pt-BR"/>
              </w:rPr>
            </w:pPr>
            <w:r w:rsidRPr="005E542A">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94962BD" w14:textId="77777777" w:rsidR="005E542A" w:rsidRPr="005E542A" w:rsidRDefault="005E542A" w:rsidP="005E542A">
            <w:pPr>
              <w:rPr>
                <w:rFonts w:ascii="Tahoma" w:hAnsi="Tahoma" w:cs="Tahoma"/>
                <w:b/>
                <w:bCs/>
                <w:sz w:val="16"/>
                <w:szCs w:val="16"/>
                <w:lang w:eastAsia="pt-BR"/>
              </w:rPr>
            </w:pPr>
            <w:r w:rsidRPr="005E542A">
              <w:rPr>
                <w:rFonts w:ascii="Tahoma" w:hAnsi="Tahoma" w:cs="Tahoma"/>
                <w:b/>
                <w:bCs/>
                <w:sz w:val="16"/>
                <w:szCs w:val="16"/>
                <w:lang w:eastAsia="pt-BR"/>
              </w:rPr>
              <w:t> </w:t>
            </w:r>
          </w:p>
        </w:tc>
      </w:tr>
      <w:tr w:rsidR="005E542A" w:rsidRPr="005E542A" w14:paraId="5B1BA9CB" w14:textId="77777777" w:rsidTr="005E542A">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27E8F877"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2F90A521" w14:textId="77777777" w:rsidR="005E542A" w:rsidRPr="005E542A" w:rsidRDefault="005E542A" w:rsidP="005E542A">
            <w:pPr>
              <w:rPr>
                <w:rFonts w:ascii="Tahoma" w:hAnsi="Tahoma" w:cs="Tahoma"/>
                <w:sz w:val="12"/>
                <w:szCs w:val="12"/>
                <w:lang w:eastAsia="pt-BR"/>
              </w:rPr>
            </w:pPr>
            <w:r w:rsidRPr="005E542A">
              <w:rPr>
                <w:rFonts w:ascii="Tahoma" w:hAnsi="Tahoma" w:cs="Tahoma"/>
                <w:sz w:val="12"/>
                <w:szCs w:val="12"/>
                <w:lang w:eastAsia="pt-BR"/>
              </w:rPr>
              <w:t>LOCAL E DATA:</w:t>
            </w:r>
          </w:p>
        </w:tc>
      </w:tr>
      <w:tr w:rsidR="005E542A" w:rsidRPr="005E542A" w14:paraId="1641F83E" w14:textId="77777777" w:rsidTr="005E542A">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F4DC389" w14:textId="77777777" w:rsidR="005E542A" w:rsidRPr="005E542A" w:rsidRDefault="005E542A" w:rsidP="005E542A">
            <w:pPr>
              <w:rPr>
                <w:rFonts w:ascii="Tahoma" w:hAnsi="Tahoma" w:cs="Tahoma"/>
                <w:b/>
                <w:bCs/>
                <w:sz w:val="16"/>
                <w:szCs w:val="16"/>
                <w:lang w:eastAsia="pt-BR"/>
              </w:rPr>
            </w:pPr>
            <w:r w:rsidRPr="005E542A">
              <w:rPr>
                <w:rFonts w:ascii="Tahoma"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75534318" w14:textId="77777777" w:rsidR="005E542A" w:rsidRPr="005E542A" w:rsidRDefault="005E542A" w:rsidP="005E542A">
            <w:pPr>
              <w:rPr>
                <w:rFonts w:ascii="Tahoma" w:hAnsi="Tahoma" w:cs="Tahoma"/>
                <w:b/>
                <w:bCs/>
                <w:sz w:val="16"/>
                <w:szCs w:val="16"/>
                <w:lang w:eastAsia="pt-BR"/>
              </w:rPr>
            </w:pPr>
            <w:r w:rsidRPr="005E542A">
              <w:rPr>
                <w:rFonts w:ascii="Tahoma" w:hAnsi="Tahoma" w:cs="Tahoma"/>
                <w:b/>
                <w:bCs/>
                <w:sz w:val="16"/>
                <w:szCs w:val="16"/>
                <w:lang w:eastAsia="pt-BR"/>
              </w:rPr>
              <w:t> </w:t>
            </w:r>
          </w:p>
        </w:tc>
      </w:tr>
      <w:tr w:rsidR="005E542A" w:rsidRPr="005E542A" w14:paraId="652C7148" w14:textId="77777777" w:rsidTr="005E542A">
        <w:trPr>
          <w:trHeight w:val="165"/>
        </w:trPr>
        <w:tc>
          <w:tcPr>
            <w:tcW w:w="380" w:type="dxa"/>
            <w:tcBorders>
              <w:top w:val="nil"/>
              <w:left w:val="nil"/>
              <w:bottom w:val="nil"/>
              <w:right w:val="nil"/>
            </w:tcBorders>
            <w:shd w:val="clear" w:color="auto" w:fill="auto"/>
            <w:vAlign w:val="center"/>
            <w:hideMark/>
          </w:tcPr>
          <w:p w14:paraId="7BDD1433" w14:textId="77777777" w:rsidR="005E542A" w:rsidRPr="005E542A" w:rsidRDefault="005E542A" w:rsidP="005E542A">
            <w:pPr>
              <w:rPr>
                <w:rFonts w:ascii="Tahoma"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6B5CD2C6" w14:textId="77777777" w:rsidR="005E542A" w:rsidRPr="005E542A" w:rsidRDefault="005E542A" w:rsidP="005E542A">
            <w:pPr>
              <w:rPr>
                <w:lang w:eastAsia="pt-BR"/>
              </w:rPr>
            </w:pPr>
          </w:p>
        </w:tc>
        <w:tc>
          <w:tcPr>
            <w:tcW w:w="500" w:type="dxa"/>
            <w:tcBorders>
              <w:top w:val="nil"/>
              <w:left w:val="nil"/>
              <w:bottom w:val="nil"/>
              <w:right w:val="nil"/>
            </w:tcBorders>
            <w:shd w:val="clear" w:color="auto" w:fill="auto"/>
            <w:vAlign w:val="center"/>
            <w:hideMark/>
          </w:tcPr>
          <w:p w14:paraId="630EE5A5" w14:textId="77777777" w:rsidR="005E542A" w:rsidRPr="005E542A" w:rsidRDefault="005E542A" w:rsidP="005E542A">
            <w:pPr>
              <w:rPr>
                <w:lang w:eastAsia="pt-BR"/>
              </w:rPr>
            </w:pPr>
          </w:p>
        </w:tc>
        <w:tc>
          <w:tcPr>
            <w:tcW w:w="3440" w:type="dxa"/>
            <w:tcBorders>
              <w:top w:val="nil"/>
              <w:left w:val="nil"/>
              <w:bottom w:val="nil"/>
              <w:right w:val="nil"/>
            </w:tcBorders>
            <w:shd w:val="clear" w:color="auto" w:fill="auto"/>
            <w:vAlign w:val="center"/>
            <w:hideMark/>
          </w:tcPr>
          <w:p w14:paraId="4D8CE48D" w14:textId="77777777" w:rsidR="005E542A" w:rsidRPr="005E542A" w:rsidRDefault="005E542A" w:rsidP="005E542A">
            <w:pPr>
              <w:rPr>
                <w:lang w:eastAsia="pt-BR"/>
              </w:rPr>
            </w:pPr>
          </w:p>
        </w:tc>
        <w:tc>
          <w:tcPr>
            <w:tcW w:w="500" w:type="dxa"/>
            <w:tcBorders>
              <w:top w:val="nil"/>
              <w:left w:val="nil"/>
              <w:bottom w:val="nil"/>
              <w:right w:val="nil"/>
            </w:tcBorders>
            <w:shd w:val="clear" w:color="auto" w:fill="auto"/>
            <w:vAlign w:val="center"/>
            <w:hideMark/>
          </w:tcPr>
          <w:p w14:paraId="3128C77F" w14:textId="77777777" w:rsidR="005E542A" w:rsidRPr="005E542A" w:rsidRDefault="005E542A" w:rsidP="005E542A">
            <w:pPr>
              <w:rPr>
                <w:lang w:eastAsia="pt-BR"/>
              </w:rPr>
            </w:pPr>
          </w:p>
        </w:tc>
        <w:tc>
          <w:tcPr>
            <w:tcW w:w="880" w:type="dxa"/>
            <w:tcBorders>
              <w:top w:val="nil"/>
              <w:left w:val="nil"/>
              <w:bottom w:val="nil"/>
              <w:right w:val="nil"/>
            </w:tcBorders>
            <w:shd w:val="clear" w:color="auto" w:fill="auto"/>
            <w:vAlign w:val="center"/>
            <w:hideMark/>
          </w:tcPr>
          <w:p w14:paraId="047A178D" w14:textId="77777777" w:rsidR="005E542A" w:rsidRPr="005E542A" w:rsidRDefault="005E542A" w:rsidP="005E542A">
            <w:pPr>
              <w:rPr>
                <w:lang w:eastAsia="pt-BR"/>
              </w:rPr>
            </w:pPr>
          </w:p>
        </w:tc>
        <w:tc>
          <w:tcPr>
            <w:tcW w:w="840" w:type="dxa"/>
            <w:tcBorders>
              <w:top w:val="nil"/>
              <w:left w:val="nil"/>
              <w:bottom w:val="nil"/>
              <w:right w:val="nil"/>
            </w:tcBorders>
            <w:shd w:val="clear" w:color="auto" w:fill="auto"/>
            <w:vAlign w:val="center"/>
            <w:hideMark/>
          </w:tcPr>
          <w:p w14:paraId="5AE6297A" w14:textId="77777777" w:rsidR="005E542A" w:rsidRPr="005E542A" w:rsidRDefault="005E542A" w:rsidP="005E542A">
            <w:pPr>
              <w:rPr>
                <w:lang w:eastAsia="pt-BR"/>
              </w:rPr>
            </w:pPr>
          </w:p>
        </w:tc>
        <w:tc>
          <w:tcPr>
            <w:tcW w:w="1140" w:type="dxa"/>
            <w:tcBorders>
              <w:top w:val="nil"/>
              <w:left w:val="nil"/>
              <w:bottom w:val="nil"/>
              <w:right w:val="nil"/>
            </w:tcBorders>
            <w:shd w:val="clear" w:color="auto" w:fill="auto"/>
            <w:vAlign w:val="center"/>
            <w:hideMark/>
          </w:tcPr>
          <w:p w14:paraId="4AD2226F" w14:textId="77777777" w:rsidR="005E542A" w:rsidRPr="005E542A" w:rsidRDefault="005E542A" w:rsidP="005E542A">
            <w:pPr>
              <w:rPr>
                <w:lang w:eastAsia="pt-BR"/>
              </w:rPr>
            </w:pPr>
          </w:p>
        </w:tc>
        <w:tc>
          <w:tcPr>
            <w:tcW w:w="900" w:type="dxa"/>
            <w:tcBorders>
              <w:top w:val="nil"/>
              <w:left w:val="nil"/>
              <w:bottom w:val="nil"/>
              <w:right w:val="nil"/>
            </w:tcBorders>
            <w:shd w:val="clear" w:color="auto" w:fill="auto"/>
            <w:vAlign w:val="center"/>
            <w:hideMark/>
          </w:tcPr>
          <w:p w14:paraId="7A7FD27D" w14:textId="77777777" w:rsidR="005E542A" w:rsidRPr="005E542A" w:rsidRDefault="005E542A" w:rsidP="005E542A">
            <w:pPr>
              <w:rPr>
                <w:lang w:eastAsia="pt-BR"/>
              </w:rPr>
            </w:pPr>
          </w:p>
        </w:tc>
        <w:tc>
          <w:tcPr>
            <w:tcW w:w="900" w:type="dxa"/>
            <w:tcBorders>
              <w:top w:val="nil"/>
              <w:left w:val="nil"/>
              <w:bottom w:val="nil"/>
              <w:right w:val="nil"/>
            </w:tcBorders>
            <w:shd w:val="clear" w:color="auto" w:fill="auto"/>
            <w:vAlign w:val="center"/>
            <w:hideMark/>
          </w:tcPr>
          <w:p w14:paraId="14BB0145" w14:textId="77777777" w:rsidR="005E542A" w:rsidRPr="005E542A" w:rsidRDefault="005E542A" w:rsidP="005E542A">
            <w:pPr>
              <w:rPr>
                <w:lang w:eastAsia="pt-BR"/>
              </w:rPr>
            </w:pPr>
          </w:p>
        </w:tc>
      </w:tr>
      <w:tr w:rsidR="005E542A" w:rsidRPr="005E542A" w14:paraId="7FE54A9B" w14:textId="77777777" w:rsidTr="005E542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2C05A"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059A3DCD"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94193C1"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33CE0205"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130486C"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456F91A"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79F382F"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23B2AF9"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2EC3DA8"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C0611CA" w14:textId="77777777" w:rsidR="005E542A" w:rsidRPr="005E542A" w:rsidRDefault="005E542A" w:rsidP="005E542A">
            <w:pPr>
              <w:jc w:val="center"/>
              <w:rPr>
                <w:rFonts w:ascii="Tahoma" w:hAnsi="Tahoma" w:cs="Tahoma"/>
                <w:sz w:val="10"/>
                <w:szCs w:val="10"/>
                <w:lang w:eastAsia="pt-BR"/>
              </w:rPr>
            </w:pPr>
            <w:r w:rsidRPr="005E542A">
              <w:rPr>
                <w:rFonts w:ascii="Tahoma" w:hAnsi="Tahoma" w:cs="Tahoma"/>
                <w:sz w:val="10"/>
                <w:szCs w:val="10"/>
                <w:lang w:eastAsia="pt-BR"/>
              </w:rPr>
              <w:t>VALOR TOTAL</w:t>
            </w:r>
          </w:p>
        </w:tc>
      </w:tr>
      <w:tr w:rsidR="005E542A" w:rsidRPr="005E542A" w14:paraId="456B2102" w14:textId="77777777" w:rsidTr="005E542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6C2B29"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2C09617"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714AD428"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31367</w:t>
            </w:r>
          </w:p>
        </w:tc>
        <w:tc>
          <w:tcPr>
            <w:tcW w:w="3440" w:type="dxa"/>
            <w:tcBorders>
              <w:top w:val="nil"/>
              <w:left w:val="nil"/>
              <w:bottom w:val="single" w:sz="4" w:space="0" w:color="000000"/>
              <w:right w:val="single" w:sz="4" w:space="0" w:color="000000"/>
            </w:tcBorders>
            <w:shd w:val="clear" w:color="auto" w:fill="auto"/>
            <w:vAlign w:val="center"/>
            <w:hideMark/>
          </w:tcPr>
          <w:p w14:paraId="5EBA00A2" w14:textId="77777777" w:rsidR="005E542A" w:rsidRPr="005E542A" w:rsidRDefault="005E542A" w:rsidP="005E542A">
            <w:pPr>
              <w:jc w:val="both"/>
              <w:rPr>
                <w:rFonts w:ascii="Tahoma" w:hAnsi="Tahoma" w:cs="Tahoma"/>
                <w:color w:val="000000"/>
                <w:sz w:val="14"/>
                <w:szCs w:val="14"/>
                <w:lang w:eastAsia="pt-BR"/>
              </w:rPr>
            </w:pPr>
            <w:r w:rsidRPr="005E542A">
              <w:rPr>
                <w:rFonts w:ascii="Tahoma" w:hAnsi="Tahoma" w:cs="Tahoma"/>
                <w:color w:val="000000"/>
                <w:sz w:val="14"/>
                <w:szCs w:val="14"/>
                <w:lang w:eastAsia="pt-BR"/>
              </w:rPr>
              <w:t>BOLA DE FUTEBOL DE CAMPO FABRICADA EM PVC, CORES SORTIDAS, TAMANHO Nº 5.</w:t>
            </w:r>
          </w:p>
        </w:tc>
        <w:tc>
          <w:tcPr>
            <w:tcW w:w="500" w:type="dxa"/>
            <w:tcBorders>
              <w:top w:val="nil"/>
              <w:left w:val="nil"/>
              <w:bottom w:val="single" w:sz="4" w:space="0" w:color="000000"/>
              <w:right w:val="single" w:sz="4" w:space="0" w:color="000000"/>
            </w:tcBorders>
            <w:shd w:val="clear" w:color="auto" w:fill="auto"/>
            <w:vAlign w:val="center"/>
            <w:hideMark/>
          </w:tcPr>
          <w:p w14:paraId="20B73BAB"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078C96B"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1.000,000</w:t>
            </w:r>
          </w:p>
        </w:tc>
        <w:tc>
          <w:tcPr>
            <w:tcW w:w="840" w:type="dxa"/>
            <w:tcBorders>
              <w:top w:val="nil"/>
              <w:left w:val="nil"/>
              <w:bottom w:val="single" w:sz="4" w:space="0" w:color="000000"/>
              <w:right w:val="single" w:sz="4" w:space="0" w:color="000000"/>
            </w:tcBorders>
            <w:shd w:val="clear" w:color="auto" w:fill="auto"/>
            <w:vAlign w:val="center"/>
            <w:hideMark/>
          </w:tcPr>
          <w:p w14:paraId="24D3CD7D" w14:textId="77777777" w:rsidR="005E542A" w:rsidRPr="005E542A" w:rsidRDefault="005E542A" w:rsidP="005E542A">
            <w:pPr>
              <w:jc w:val="right"/>
              <w:rPr>
                <w:rFonts w:ascii="Tahoma" w:hAnsi="Tahoma" w:cs="Tahoma"/>
                <w:color w:val="000000"/>
                <w:sz w:val="14"/>
                <w:szCs w:val="14"/>
                <w:lang w:eastAsia="pt-BR"/>
              </w:rPr>
            </w:pPr>
            <w:r w:rsidRPr="005E542A">
              <w:rPr>
                <w:rFonts w:ascii="Tahoma" w:hAnsi="Tahoma" w:cs="Tahoma"/>
                <w:color w:val="000000"/>
                <w:sz w:val="14"/>
                <w:szCs w:val="14"/>
                <w:lang w:eastAsia="pt-BR"/>
              </w:rPr>
              <w:t>37,40</w:t>
            </w:r>
          </w:p>
        </w:tc>
        <w:tc>
          <w:tcPr>
            <w:tcW w:w="1140" w:type="dxa"/>
            <w:tcBorders>
              <w:top w:val="nil"/>
              <w:left w:val="nil"/>
              <w:bottom w:val="single" w:sz="4" w:space="0" w:color="auto"/>
              <w:right w:val="single" w:sz="4" w:space="0" w:color="auto"/>
            </w:tcBorders>
            <w:shd w:val="clear" w:color="auto" w:fill="auto"/>
            <w:vAlign w:val="center"/>
            <w:hideMark/>
          </w:tcPr>
          <w:p w14:paraId="6C7EF00D" w14:textId="77777777" w:rsidR="005E542A" w:rsidRPr="005E542A" w:rsidRDefault="005E542A" w:rsidP="005E542A">
            <w:pPr>
              <w:jc w:val="center"/>
              <w:rPr>
                <w:rFonts w:ascii="Tahoma" w:hAnsi="Tahoma" w:cs="Tahoma"/>
                <w:sz w:val="12"/>
                <w:szCs w:val="12"/>
                <w:lang w:eastAsia="pt-BR"/>
              </w:rPr>
            </w:pPr>
            <w:r w:rsidRPr="005E542A">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CCC130A" w14:textId="77777777" w:rsidR="005E542A" w:rsidRPr="005E542A" w:rsidRDefault="005E542A" w:rsidP="005E542A">
            <w:pPr>
              <w:jc w:val="right"/>
              <w:rPr>
                <w:rFonts w:ascii="Tahoma" w:hAnsi="Tahoma" w:cs="Tahoma"/>
                <w:b/>
                <w:bCs/>
                <w:color w:val="000000"/>
                <w:sz w:val="14"/>
                <w:szCs w:val="14"/>
                <w:lang w:eastAsia="pt-BR"/>
              </w:rPr>
            </w:pPr>
            <w:r w:rsidRPr="005E542A">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034B44" w14:textId="77777777" w:rsidR="005E542A" w:rsidRPr="005E542A" w:rsidRDefault="005E542A" w:rsidP="005E542A">
            <w:pPr>
              <w:jc w:val="right"/>
              <w:rPr>
                <w:rFonts w:ascii="Tahoma" w:hAnsi="Tahoma" w:cs="Tahoma"/>
                <w:b/>
                <w:bCs/>
                <w:sz w:val="14"/>
                <w:szCs w:val="14"/>
                <w:lang w:eastAsia="pt-BR"/>
              </w:rPr>
            </w:pPr>
            <w:r w:rsidRPr="005E542A">
              <w:rPr>
                <w:rFonts w:ascii="Tahoma" w:hAnsi="Tahoma" w:cs="Tahoma"/>
                <w:b/>
                <w:bCs/>
                <w:sz w:val="14"/>
                <w:szCs w:val="14"/>
                <w:lang w:eastAsia="pt-BR"/>
              </w:rPr>
              <w:t>0,00</w:t>
            </w:r>
          </w:p>
        </w:tc>
      </w:tr>
      <w:tr w:rsidR="005E542A" w:rsidRPr="005E542A" w14:paraId="56AEFF72" w14:textId="77777777" w:rsidTr="005E542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DE1122"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744232A"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C05C59F"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31413</w:t>
            </w:r>
          </w:p>
        </w:tc>
        <w:tc>
          <w:tcPr>
            <w:tcW w:w="3440" w:type="dxa"/>
            <w:tcBorders>
              <w:top w:val="nil"/>
              <w:left w:val="nil"/>
              <w:bottom w:val="single" w:sz="4" w:space="0" w:color="000000"/>
              <w:right w:val="single" w:sz="4" w:space="0" w:color="000000"/>
            </w:tcBorders>
            <w:shd w:val="clear" w:color="auto" w:fill="auto"/>
            <w:vAlign w:val="center"/>
            <w:hideMark/>
          </w:tcPr>
          <w:p w14:paraId="747B238C" w14:textId="77777777" w:rsidR="005E542A" w:rsidRPr="005E542A" w:rsidRDefault="005E542A" w:rsidP="005E542A">
            <w:pPr>
              <w:jc w:val="both"/>
              <w:rPr>
                <w:rFonts w:ascii="Tahoma" w:hAnsi="Tahoma" w:cs="Tahoma"/>
                <w:color w:val="000000"/>
                <w:sz w:val="14"/>
                <w:szCs w:val="14"/>
                <w:lang w:eastAsia="pt-BR"/>
              </w:rPr>
            </w:pPr>
            <w:r w:rsidRPr="005E542A">
              <w:rPr>
                <w:rFonts w:ascii="Tahoma" w:hAnsi="Tahoma" w:cs="Tahoma"/>
                <w:color w:val="000000"/>
                <w:sz w:val="14"/>
                <w:szCs w:val="14"/>
                <w:lang w:eastAsia="pt-BR"/>
              </w:rPr>
              <w:t>BOLA DE VÔLEI FABRICADA EM PVC, CORES SORTIDAS, TAMANHO Nº 5</w:t>
            </w:r>
          </w:p>
        </w:tc>
        <w:tc>
          <w:tcPr>
            <w:tcW w:w="500" w:type="dxa"/>
            <w:tcBorders>
              <w:top w:val="nil"/>
              <w:left w:val="nil"/>
              <w:bottom w:val="single" w:sz="4" w:space="0" w:color="000000"/>
              <w:right w:val="single" w:sz="4" w:space="0" w:color="000000"/>
            </w:tcBorders>
            <w:shd w:val="clear" w:color="auto" w:fill="auto"/>
            <w:vAlign w:val="center"/>
            <w:hideMark/>
          </w:tcPr>
          <w:p w14:paraId="330FBA4E"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D6B1354"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500,000</w:t>
            </w:r>
          </w:p>
        </w:tc>
        <w:tc>
          <w:tcPr>
            <w:tcW w:w="840" w:type="dxa"/>
            <w:tcBorders>
              <w:top w:val="nil"/>
              <w:left w:val="nil"/>
              <w:bottom w:val="single" w:sz="4" w:space="0" w:color="000000"/>
              <w:right w:val="single" w:sz="4" w:space="0" w:color="000000"/>
            </w:tcBorders>
            <w:shd w:val="clear" w:color="auto" w:fill="auto"/>
            <w:vAlign w:val="center"/>
            <w:hideMark/>
          </w:tcPr>
          <w:p w14:paraId="0FD18B49" w14:textId="77777777" w:rsidR="005E542A" w:rsidRPr="005E542A" w:rsidRDefault="005E542A" w:rsidP="005E542A">
            <w:pPr>
              <w:jc w:val="right"/>
              <w:rPr>
                <w:rFonts w:ascii="Tahoma" w:hAnsi="Tahoma" w:cs="Tahoma"/>
                <w:color w:val="000000"/>
                <w:sz w:val="14"/>
                <w:szCs w:val="14"/>
                <w:lang w:eastAsia="pt-BR"/>
              </w:rPr>
            </w:pPr>
            <w:r w:rsidRPr="005E542A">
              <w:rPr>
                <w:rFonts w:ascii="Tahoma" w:hAnsi="Tahoma" w:cs="Tahoma"/>
                <w:color w:val="000000"/>
                <w:sz w:val="14"/>
                <w:szCs w:val="14"/>
                <w:lang w:eastAsia="pt-BR"/>
              </w:rPr>
              <w:t>29,88</w:t>
            </w:r>
          </w:p>
        </w:tc>
        <w:tc>
          <w:tcPr>
            <w:tcW w:w="1140" w:type="dxa"/>
            <w:tcBorders>
              <w:top w:val="nil"/>
              <w:left w:val="nil"/>
              <w:bottom w:val="single" w:sz="4" w:space="0" w:color="auto"/>
              <w:right w:val="single" w:sz="4" w:space="0" w:color="auto"/>
            </w:tcBorders>
            <w:shd w:val="clear" w:color="auto" w:fill="auto"/>
            <w:vAlign w:val="center"/>
            <w:hideMark/>
          </w:tcPr>
          <w:p w14:paraId="74D9161B" w14:textId="77777777" w:rsidR="005E542A" w:rsidRPr="005E542A" w:rsidRDefault="005E542A" w:rsidP="005E542A">
            <w:pPr>
              <w:jc w:val="center"/>
              <w:rPr>
                <w:rFonts w:ascii="Tahoma" w:hAnsi="Tahoma" w:cs="Tahoma"/>
                <w:sz w:val="12"/>
                <w:szCs w:val="12"/>
                <w:lang w:eastAsia="pt-BR"/>
              </w:rPr>
            </w:pPr>
            <w:r w:rsidRPr="005E542A">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31F88D" w14:textId="77777777" w:rsidR="005E542A" w:rsidRPr="005E542A" w:rsidRDefault="005E542A" w:rsidP="005E542A">
            <w:pPr>
              <w:jc w:val="right"/>
              <w:rPr>
                <w:rFonts w:ascii="Tahoma" w:hAnsi="Tahoma" w:cs="Tahoma"/>
                <w:b/>
                <w:bCs/>
                <w:color w:val="000000"/>
                <w:sz w:val="14"/>
                <w:szCs w:val="14"/>
                <w:lang w:eastAsia="pt-BR"/>
              </w:rPr>
            </w:pPr>
            <w:r w:rsidRPr="005E542A">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319250B" w14:textId="77777777" w:rsidR="005E542A" w:rsidRPr="005E542A" w:rsidRDefault="005E542A" w:rsidP="005E542A">
            <w:pPr>
              <w:jc w:val="right"/>
              <w:rPr>
                <w:rFonts w:ascii="Tahoma" w:hAnsi="Tahoma" w:cs="Tahoma"/>
                <w:b/>
                <w:bCs/>
                <w:sz w:val="14"/>
                <w:szCs w:val="14"/>
                <w:lang w:eastAsia="pt-BR"/>
              </w:rPr>
            </w:pPr>
            <w:r w:rsidRPr="005E542A">
              <w:rPr>
                <w:rFonts w:ascii="Tahoma" w:hAnsi="Tahoma" w:cs="Tahoma"/>
                <w:b/>
                <w:bCs/>
                <w:sz w:val="14"/>
                <w:szCs w:val="14"/>
                <w:lang w:eastAsia="pt-BR"/>
              </w:rPr>
              <w:t>0,00</w:t>
            </w:r>
          </w:p>
        </w:tc>
      </w:tr>
      <w:tr w:rsidR="005E542A" w:rsidRPr="005E542A" w14:paraId="0927D527" w14:textId="77777777" w:rsidTr="005E542A">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8A9A33"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A4A4B93"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3F423752"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31366</w:t>
            </w:r>
          </w:p>
        </w:tc>
        <w:tc>
          <w:tcPr>
            <w:tcW w:w="3440" w:type="dxa"/>
            <w:tcBorders>
              <w:top w:val="nil"/>
              <w:left w:val="nil"/>
              <w:bottom w:val="single" w:sz="4" w:space="0" w:color="000000"/>
              <w:right w:val="single" w:sz="4" w:space="0" w:color="000000"/>
            </w:tcBorders>
            <w:shd w:val="clear" w:color="auto" w:fill="auto"/>
            <w:vAlign w:val="center"/>
            <w:hideMark/>
          </w:tcPr>
          <w:p w14:paraId="6A51145C" w14:textId="77777777" w:rsidR="005E542A" w:rsidRPr="005E542A" w:rsidRDefault="005E542A" w:rsidP="005E542A">
            <w:pPr>
              <w:jc w:val="both"/>
              <w:rPr>
                <w:rFonts w:ascii="Tahoma" w:hAnsi="Tahoma" w:cs="Tahoma"/>
                <w:color w:val="000000"/>
                <w:sz w:val="14"/>
                <w:szCs w:val="14"/>
                <w:lang w:eastAsia="pt-BR"/>
              </w:rPr>
            </w:pPr>
            <w:r w:rsidRPr="005E542A">
              <w:rPr>
                <w:rFonts w:ascii="Tahoma" w:hAnsi="Tahoma" w:cs="Tahoma"/>
                <w:color w:val="000000"/>
                <w:sz w:val="14"/>
                <w:szCs w:val="14"/>
                <w:lang w:eastAsia="pt-BR"/>
              </w:rPr>
              <w:t>BRINQUEDO TIPO BONECA BEBÊ, COM BRAÇOS E PERNAS FIXAS, COM ROUPINHA TIPO VESTIDO, MEDINDO APROXIMADAMENTE 32X15X8 CM. COM SELO DE SEGURANÇA DO INMETRO E INDICAÇÃO DE IDADE: +3 ANOS. PRODUTO FABRICADO EM POLIETILENO NÃO TÓXICO, DEVIDAMENTE EMBALADO EM CAIXA DE PAPELÃO.</w:t>
            </w:r>
          </w:p>
        </w:tc>
        <w:tc>
          <w:tcPr>
            <w:tcW w:w="500" w:type="dxa"/>
            <w:tcBorders>
              <w:top w:val="nil"/>
              <w:left w:val="nil"/>
              <w:bottom w:val="single" w:sz="4" w:space="0" w:color="000000"/>
              <w:right w:val="single" w:sz="4" w:space="0" w:color="000000"/>
            </w:tcBorders>
            <w:shd w:val="clear" w:color="auto" w:fill="auto"/>
            <w:vAlign w:val="center"/>
            <w:hideMark/>
          </w:tcPr>
          <w:p w14:paraId="438709E1"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E92CB44"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1.000,000</w:t>
            </w:r>
          </w:p>
        </w:tc>
        <w:tc>
          <w:tcPr>
            <w:tcW w:w="840" w:type="dxa"/>
            <w:tcBorders>
              <w:top w:val="nil"/>
              <w:left w:val="nil"/>
              <w:bottom w:val="single" w:sz="4" w:space="0" w:color="000000"/>
              <w:right w:val="single" w:sz="4" w:space="0" w:color="000000"/>
            </w:tcBorders>
            <w:shd w:val="clear" w:color="auto" w:fill="auto"/>
            <w:vAlign w:val="center"/>
            <w:hideMark/>
          </w:tcPr>
          <w:p w14:paraId="508CB0F7" w14:textId="77777777" w:rsidR="005E542A" w:rsidRPr="005E542A" w:rsidRDefault="005E542A" w:rsidP="005E542A">
            <w:pPr>
              <w:jc w:val="right"/>
              <w:rPr>
                <w:rFonts w:ascii="Tahoma" w:hAnsi="Tahoma" w:cs="Tahoma"/>
                <w:color w:val="000000"/>
                <w:sz w:val="14"/>
                <w:szCs w:val="14"/>
                <w:lang w:eastAsia="pt-BR"/>
              </w:rPr>
            </w:pPr>
            <w:r w:rsidRPr="005E542A">
              <w:rPr>
                <w:rFonts w:ascii="Tahoma" w:hAnsi="Tahoma" w:cs="Tahoma"/>
                <w:color w:val="000000"/>
                <w:sz w:val="14"/>
                <w:szCs w:val="14"/>
                <w:lang w:eastAsia="pt-BR"/>
              </w:rPr>
              <w:t>26,19</w:t>
            </w:r>
          </w:p>
        </w:tc>
        <w:tc>
          <w:tcPr>
            <w:tcW w:w="1140" w:type="dxa"/>
            <w:tcBorders>
              <w:top w:val="nil"/>
              <w:left w:val="nil"/>
              <w:bottom w:val="single" w:sz="4" w:space="0" w:color="auto"/>
              <w:right w:val="single" w:sz="4" w:space="0" w:color="auto"/>
            </w:tcBorders>
            <w:shd w:val="clear" w:color="auto" w:fill="auto"/>
            <w:vAlign w:val="center"/>
            <w:hideMark/>
          </w:tcPr>
          <w:p w14:paraId="406DD596" w14:textId="77777777" w:rsidR="005E542A" w:rsidRPr="005E542A" w:rsidRDefault="005E542A" w:rsidP="005E542A">
            <w:pPr>
              <w:jc w:val="center"/>
              <w:rPr>
                <w:rFonts w:ascii="Tahoma" w:hAnsi="Tahoma" w:cs="Tahoma"/>
                <w:sz w:val="12"/>
                <w:szCs w:val="12"/>
                <w:lang w:eastAsia="pt-BR"/>
              </w:rPr>
            </w:pPr>
            <w:r w:rsidRPr="005E542A">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0A7BDDF" w14:textId="77777777" w:rsidR="005E542A" w:rsidRPr="005E542A" w:rsidRDefault="005E542A" w:rsidP="005E542A">
            <w:pPr>
              <w:jc w:val="right"/>
              <w:rPr>
                <w:rFonts w:ascii="Tahoma" w:hAnsi="Tahoma" w:cs="Tahoma"/>
                <w:b/>
                <w:bCs/>
                <w:color w:val="000000"/>
                <w:sz w:val="14"/>
                <w:szCs w:val="14"/>
                <w:lang w:eastAsia="pt-BR"/>
              </w:rPr>
            </w:pPr>
            <w:r w:rsidRPr="005E542A">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2C00CF" w14:textId="77777777" w:rsidR="005E542A" w:rsidRPr="005E542A" w:rsidRDefault="005E542A" w:rsidP="005E542A">
            <w:pPr>
              <w:jc w:val="right"/>
              <w:rPr>
                <w:rFonts w:ascii="Tahoma" w:hAnsi="Tahoma" w:cs="Tahoma"/>
                <w:b/>
                <w:bCs/>
                <w:sz w:val="14"/>
                <w:szCs w:val="14"/>
                <w:lang w:eastAsia="pt-BR"/>
              </w:rPr>
            </w:pPr>
            <w:r w:rsidRPr="005E542A">
              <w:rPr>
                <w:rFonts w:ascii="Tahoma" w:hAnsi="Tahoma" w:cs="Tahoma"/>
                <w:b/>
                <w:bCs/>
                <w:sz w:val="14"/>
                <w:szCs w:val="14"/>
                <w:lang w:eastAsia="pt-BR"/>
              </w:rPr>
              <w:t>0,00</w:t>
            </w:r>
          </w:p>
        </w:tc>
      </w:tr>
      <w:tr w:rsidR="005E542A" w:rsidRPr="005E542A" w14:paraId="7F311748" w14:textId="77777777" w:rsidTr="005E542A">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828E560"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3F47429"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4190C08"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31365</w:t>
            </w:r>
          </w:p>
        </w:tc>
        <w:tc>
          <w:tcPr>
            <w:tcW w:w="3440" w:type="dxa"/>
            <w:tcBorders>
              <w:top w:val="nil"/>
              <w:left w:val="nil"/>
              <w:bottom w:val="single" w:sz="4" w:space="0" w:color="000000"/>
              <w:right w:val="single" w:sz="4" w:space="0" w:color="000000"/>
            </w:tcBorders>
            <w:shd w:val="clear" w:color="auto" w:fill="auto"/>
            <w:vAlign w:val="center"/>
            <w:hideMark/>
          </w:tcPr>
          <w:p w14:paraId="0FEF5F28" w14:textId="77777777" w:rsidR="005E542A" w:rsidRPr="005E542A" w:rsidRDefault="005E542A" w:rsidP="005E542A">
            <w:pPr>
              <w:jc w:val="both"/>
              <w:rPr>
                <w:rFonts w:ascii="Tahoma" w:hAnsi="Tahoma" w:cs="Tahoma"/>
                <w:color w:val="000000"/>
                <w:sz w:val="14"/>
                <w:szCs w:val="14"/>
                <w:lang w:eastAsia="pt-BR"/>
              </w:rPr>
            </w:pPr>
            <w:r w:rsidRPr="005E542A">
              <w:rPr>
                <w:rFonts w:ascii="Tahoma" w:hAnsi="Tahoma" w:cs="Tahoma"/>
                <w:color w:val="000000"/>
                <w:sz w:val="14"/>
                <w:szCs w:val="14"/>
                <w:lang w:eastAsia="pt-BR"/>
              </w:rPr>
              <w:t>BRINQUEDO TIPO CARRINHO MODELO PICK-UP, CORES VARIADAS, MEDINDO APROXIMADAMENTE 19X13X14 CM. COM SELO DE SEGURANÇA DO INMETRO E INDICAÇÃO DE IDADE: +3 ANOS. PRODUTO FABRICADO EM POLIETILENO NÃO TÓXICO, DEVIDAMENTE EMBALADO EM CAIXA DE PAPELÃO.</w:t>
            </w:r>
          </w:p>
        </w:tc>
        <w:tc>
          <w:tcPr>
            <w:tcW w:w="500" w:type="dxa"/>
            <w:tcBorders>
              <w:top w:val="nil"/>
              <w:left w:val="nil"/>
              <w:bottom w:val="single" w:sz="4" w:space="0" w:color="000000"/>
              <w:right w:val="single" w:sz="4" w:space="0" w:color="000000"/>
            </w:tcBorders>
            <w:shd w:val="clear" w:color="auto" w:fill="auto"/>
            <w:vAlign w:val="center"/>
            <w:hideMark/>
          </w:tcPr>
          <w:p w14:paraId="6D22499C"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76EDBD5"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1.000,000</w:t>
            </w:r>
          </w:p>
        </w:tc>
        <w:tc>
          <w:tcPr>
            <w:tcW w:w="840" w:type="dxa"/>
            <w:tcBorders>
              <w:top w:val="nil"/>
              <w:left w:val="nil"/>
              <w:bottom w:val="single" w:sz="4" w:space="0" w:color="000000"/>
              <w:right w:val="single" w:sz="4" w:space="0" w:color="000000"/>
            </w:tcBorders>
            <w:shd w:val="clear" w:color="auto" w:fill="auto"/>
            <w:vAlign w:val="center"/>
            <w:hideMark/>
          </w:tcPr>
          <w:p w14:paraId="52F46573" w14:textId="77777777" w:rsidR="005E542A" w:rsidRPr="005E542A" w:rsidRDefault="005E542A" w:rsidP="005E542A">
            <w:pPr>
              <w:jc w:val="right"/>
              <w:rPr>
                <w:rFonts w:ascii="Tahoma" w:hAnsi="Tahoma" w:cs="Tahoma"/>
                <w:color w:val="000000"/>
                <w:sz w:val="14"/>
                <w:szCs w:val="14"/>
                <w:lang w:eastAsia="pt-BR"/>
              </w:rPr>
            </w:pPr>
            <w:r w:rsidRPr="005E542A">
              <w:rPr>
                <w:rFonts w:ascii="Tahoma" w:hAnsi="Tahoma" w:cs="Tahoma"/>
                <w:color w:val="000000"/>
                <w:sz w:val="14"/>
                <w:szCs w:val="14"/>
                <w:lang w:eastAsia="pt-BR"/>
              </w:rPr>
              <w:t>20,75</w:t>
            </w:r>
          </w:p>
        </w:tc>
        <w:tc>
          <w:tcPr>
            <w:tcW w:w="1140" w:type="dxa"/>
            <w:tcBorders>
              <w:top w:val="nil"/>
              <w:left w:val="nil"/>
              <w:bottom w:val="single" w:sz="4" w:space="0" w:color="auto"/>
              <w:right w:val="single" w:sz="4" w:space="0" w:color="auto"/>
            </w:tcBorders>
            <w:shd w:val="clear" w:color="auto" w:fill="auto"/>
            <w:vAlign w:val="center"/>
            <w:hideMark/>
          </w:tcPr>
          <w:p w14:paraId="04E4DC46" w14:textId="77777777" w:rsidR="005E542A" w:rsidRPr="005E542A" w:rsidRDefault="005E542A" w:rsidP="005E542A">
            <w:pPr>
              <w:jc w:val="center"/>
              <w:rPr>
                <w:rFonts w:ascii="Tahoma" w:hAnsi="Tahoma" w:cs="Tahoma"/>
                <w:sz w:val="12"/>
                <w:szCs w:val="12"/>
                <w:lang w:eastAsia="pt-BR"/>
              </w:rPr>
            </w:pPr>
            <w:r w:rsidRPr="005E542A">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AE327B2" w14:textId="77777777" w:rsidR="005E542A" w:rsidRPr="005E542A" w:rsidRDefault="005E542A" w:rsidP="005E542A">
            <w:pPr>
              <w:jc w:val="right"/>
              <w:rPr>
                <w:rFonts w:ascii="Tahoma" w:hAnsi="Tahoma" w:cs="Tahoma"/>
                <w:b/>
                <w:bCs/>
                <w:color w:val="000000"/>
                <w:sz w:val="14"/>
                <w:szCs w:val="14"/>
                <w:lang w:eastAsia="pt-BR"/>
              </w:rPr>
            </w:pPr>
            <w:r w:rsidRPr="005E542A">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776AF54" w14:textId="77777777" w:rsidR="005E542A" w:rsidRPr="005E542A" w:rsidRDefault="005E542A" w:rsidP="005E542A">
            <w:pPr>
              <w:jc w:val="right"/>
              <w:rPr>
                <w:rFonts w:ascii="Tahoma" w:hAnsi="Tahoma" w:cs="Tahoma"/>
                <w:b/>
                <w:bCs/>
                <w:sz w:val="14"/>
                <w:szCs w:val="14"/>
                <w:lang w:eastAsia="pt-BR"/>
              </w:rPr>
            </w:pPr>
            <w:r w:rsidRPr="005E542A">
              <w:rPr>
                <w:rFonts w:ascii="Tahoma" w:hAnsi="Tahoma" w:cs="Tahoma"/>
                <w:b/>
                <w:bCs/>
                <w:sz w:val="14"/>
                <w:szCs w:val="14"/>
                <w:lang w:eastAsia="pt-BR"/>
              </w:rPr>
              <w:t>0,00</w:t>
            </w:r>
          </w:p>
        </w:tc>
      </w:tr>
      <w:tr w:rsidR="005E542A" w:rsidRPr="005E542A" w14:paraId="120DBA51" w14:textId="77777777" w:rsidTr="005E542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72955" w14:textId="77777777" w:rsidR="005E542A" w:rsidRPr="005E542A" w:rsidRDefault="005E542A" w:rsidP="005E542A">
            <w:pPr>
              <w:jc w:val="right"/>
              <w:rPr>
                <w:rFonts w:ascii="Tahoma" w:hAnsi="Tahoma" w:cs="Tahoma"/>
                <w:color w:val="000000"/>
                <w:sz w:val="14"/>
                <w:szCs w:val="14"/>
                <w:lang w:eastAsia="pt-BR"/>
              </w:rPr>
            </w:pPr>
            <w:r w:rsidRPr="005E542A">
              <w:rPr>
                <w:rFonts w:ascii="Tahoma"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FD9653D" w14:textId="77777777" w:rsidR="005E542A" w:rsidRPr="005E542A" w:rsidRDefault="005E542A" w:rsidP="005E542A">
            <w:pPr>
              <w:jc w:val="center"/>
              <w:rPr>
                <w:rFonts w:ascii="Tahoma" w:hAnsi="Tahoma" w:cs="Tahoma"/>
                <w:b/>
                <w:bCs/>
                <w:color w:val="000000"/>
                <w:sz w:val="16"/>
                <w:szCs w:val="16"/>
                <w:lang w:eastAsia="pt-BR"/>
              </w:rPr>
            </w:pPr>
            <w:r w:rsidRPr="005E542A">
              <w:rPr>
                <w:rFonts w:ascii="Tahoma" w:hAnsi="Tahoma" w:cs="Tahoma"/>
                <w:b/>
                <w:bCs/>
                <w:color w:val="000000"/>
                <w:sz w:val="16"/>
                <w:szCs w:val="16"/>
                <w:lang w:eastAsia="pt-BR"/>
              </w:rPr>
              <w:t>R$ 0,00</w:t>
            </w:r>
          </w:p>
        </w:tc>
      </w:tr>
      <w:tr w:rsidR="005E542A" w:rsidRPr="005E542A" w14:paraId="3932D542" w14:textId="77777777" w:rsidTr="005E542A">
        <w:trPr>
          <w:trHeight w:val="180"/>
        </w:trPr>
        <w:tc>
          <w:tcPr>
            <w:tcW w:w="380" w:type="dxa"/>
            <w:tcBorders>
              <w:top w:val="nil"/>
              <w:left w:val="nil"/>
              <w:bottom w:val="nil"/>
              <w:right w:val="nil"/>
            </w:tcBorders>
            <w:shd w:val="clear" w:color="auto" w:fill="auto"/>
            <w:vAlign w:val="center"/>
            <w:hideMark/>
          </w:tcPr>
          <w:p w14:paraId="33B17125" w14:textId="77777777" w:rsidR="005E542A" w:rsidRPr="005E542A" w:rsidRDefault="005E542A" w:rsidP="005E542A">
            <w:pPr>
              <w:jc w:val="center"/>
              <w:rPr>
                <w:rFonts w:ascii="Tahoma"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394E695D" w14:textId="77777777" w:rsidR="005E542A" w:rsidRPr="005E542A" w:rsidRDefault="005E542A" w:rsidP="005E542A">
            <w:pPr>
              <w:jc w:val="center"/>
              <w:rPr>
                <w:lang w:eastAsia="pt-BR"/>
              </w:rPr>
            </w:pPr>
          </w:p>
        </w:tc>
        <w:tc>
          <w:tcPr>
            <w:tcW w:w="500" w:type="dxa"/>
            <w:tcBorders>
              <w:top w:val="nil"/>
              <w:left w:val="nil"/>
              <w:bottom w:val="nil"/>
              <w:right w:val="nil"/>
            </w:tcBorders>
            <w:shd w:val="clear" w:color="auto" w:fill="auto"/>
            <w:vAlign w:val="center"/>
            <w:hideMark/>
          </w:tcPr>
          <w:p w14:paraId="102CF539" w14:textId="77777777" w:rsidR="005E542A" w:rsidRPr="005E542A" w:rsidRDefault="005E542A" w:rsidP="005E542A">
            <w:pPr>
              <w:jc w:val="center"/>
              <w:rPr>
                <w:lang w:eastAsia="pt-BR"/>
              </w:rPr>
            </w:pPr>
          </w:p>
        </w:tc>
        <w:tc>
          <w:tcPr>
            <w:tcW w:w="3440" w:type="dxa"/>
            <w:tcBorders>
              <w:top w:val="nil"/>
              <w:left w:val="nil"/>
              <w:bottom w:val="nil"/>
              <w:right w:val="nil"/>
            </w:tcBorders>
            <w:shd w:val="clear" w:color="auto" w:fill="auto"/>
            <w:vAlign w:val="center"/>
            <w:hideMark/>
          </w:tcPr>
          <w:p w14:paraId="27C8366B" w14:textId="77777777" w:rsidR="005E542A" w:rsidRPr="005E542A" w:rsidRDefault="005E542A" w:rsidP="005E542A">
            <w:pPr>
              <w:jc w:val="center"/>
              <w:rPr>
                <w:lang w:eastAsia="pt-BR"/>
              </w:rPr>
            </w:pPr>
          </w:p>
        </w:tc>
        <w:tc>
          <w:tcPr>
            <w:tcW w:w="500" w:type="dxa"/>
            <w:tcBorders>
              <w:top w:val="nil"/>
              <w:left w:val="nil"/>
              <w:bottom w:val="nil"/>
              <w:right w:val="nil"/>
            </w:tcBorders>
            <w:shd w:val="clear" w:color="auto" w:fill="auto"/>
            <w:vAlign w:val="center"/>
            <w:hideMark/>
          </w:tcPr>
          <w:p w14:paraId="46DC6EE1" w14:textId="77777777" w:rsidR="005E542A" w:rsidRPr="005E542A" w:rsidRDefault="005E542A" w:rsidP="005E542A">
            <w:pPr>
              <w:jc w:val="both"/>
              <w:rPr>
                <w:lang w:eastAsia="pt-BR"/>
              </w:rPr>
            </w:pPr>
          </w:p>
        </w:tc>
        <w:tc>
          <w:tcPr>
            <w:tcW w:w="880" w:type="dxa"/>
            <w:tcBorders>
              <w:top w:val="nil"/>
              <w:left w:val="nil"/>
              <w:bottom w:val="nil"/>
              <w:right w:val="nil"/>
            </w:tcBorders>
            <w:shd w:val="clear" w:color="auto" w:fill="auto"/>
            <w:vAlign w:val="center"/>
            <w:hideMark/>
          </w:tcPr>
          <w:p w14:paraId="11967692" w14:textId="77777777" w:rsidR="005E542A" w:rsidRPr="005E542A" w:rsidRDefault="005E542A" w:rsidP="005E542A">
            <w:pPr>
              <w:jc w:val="center"/>
              <w:rPr>
                <w:lang w:eastAsia="pt-BR"/>
              </w:rPr>
            </w:pPr>
          </w:p>
        </w:tc>
        <w:tc>
          <w:tcPr>
            <w:tcW w:w="840" w:type="dxa"/>
            <w:tcBorders>
              <w:top w:val="nil"/>
              <w:left w:val="nil"/>
              <w:bottom w:val="nil"/>
              <w:right w:val="nil"/>
            </w:tcBorders>
            <w:shd w:val="clear" w:color="auto" w:fill="auto"/>
            <w:vAlign w:val="center"/>
            <w:hideMark/>
          </w:tcPr>
          <w:p w14:paraId="544F87CB" w14:textId="77777777" w:rsidR="005E542A" w:rsidRPr="005E542A" w:rsidRDefault="005E542A" w:rsidP="005E542A">
            <w:pPr>
              <w:jc w:val="right"/>
              <w:rPr>
                <w:lang w:eastAsia="pt-BR"/>
              </w:rPr>
            </w:pPr>
          </w:p>
        </w:tc>
        <w:tc>
          <w:tcPr>
            <w:tcW w:w="1140" w:type="dxa"/>
            <w:tcBorders>
              <w:top w:val="nil"/>
              <w:left w:val="nil"/>
              <w:bottom w:val="nil"/>
              <w:right w:val="nil"/>
            </w:tcBorders>
            <w:shd w:val="clear" w:color="auto" w:fill="auto"/>
            <w:vAlign w:val="center"/>
            <w:hideMark/>
          </w:tcPr>
          <w:p w14:paraId="0A195EE6" w14:textId="77777777" w:rsidR="005E542A" w:rsidRPr="005E542A" w:rsidRDefault="005E542A" w:rsidP="005E542A">
            <w:pPr>
              <w:jc w:val="right"/>
              <w:rPr>
                <w:lang w:eastAsia="pt-BR"/>
              </w:rPr>
            </w:pPr>
          </w:p>
        </w:tc>
        <w:tc>
          <w:tcPr>
            <w:tcW w:w="900" w:type="dxa"/>
            <w:tcBorders>
              <w:top w:val="nil"/>
              <w:left w:val="nil"/>
              <w:bottom w:val="nil"/>
              <w:right w:val="nil"/>
            </w:tcBorders>
            <w:shd w:val="clear" w:color="auto" w:fill="auto"/>
            <w:vAlign w:val="center"/>
            <w:hideMark/>
          </w:tcPr>
          <w:p w14:paraId="0A5A6377" w14:textId="77777777" w:rsidR="005E542A" w:rsidRPr="005E542A" w:rsidRDefault="005E542A" w:rsidP="005E542A">
            <w:pPr>
              <w:jc w:val="center"/>
              <w:rPr>
                <w:lang w:eastAsia="pt-BR"/>
              </w:rPr>
            </w:pPr>
          </w:p>
        </w:tc>
        <w:tc>
          <w:tcPr>
            <w:tcW w:w="900" w:type="dxa"/>
            <w:tcBorders>
              <w:top w:val="nil"/>
              <w:left w:val="nil"/>
              <w:bottom w:val="nil"/>
              <w:right w:val="nil"/>
            </w:tcBorders>
            <w:shd w:val="clear" w:color="auto" w:fill="auto"/>
            <w:vAlign w:val="center"/>
            <w:hideMark/>
          </w:tcPr>
          <w:p w14:paraId="48A691C4" w14:textId="77777777" w:rsidR="005E542A" w:rsidRPr="005E542A" w:rsidRDefault="005E542A" w:rsidP="005E542A">
            <w:pPr>
              <w:jc w:val="right"/>
              <w:rPr>
                <w:lang w:eastAsia="pt-BR"/>
              </w:rPr>
            </w:pPr>
          </w:p>
        </w:tc>
      </w:tr>
      <w:tr w:rsidR="005E542A" w:rsidRPr="005E542A" w14:paraId="742F2478" w14:textId="77777777" w:rsidTr="005E542A">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E2C22A2" w14:textId="77777777" w:rsidR="005E542A" w:rsidRPr="005E542A" w:rsidRDefault="005E542A" w:rsidP="005E542A">
            <w:pPr>
              <w:jc w:val="both"/>
              <w:rPr>
                <w:rFonts w:ascii="Tahoma" w:hAnsi="Tahoma" w:cs="Tahoma"/>
                <w:color w:val="000000"/>
                <w:sz w:val="16"/>
                <w:szCs w:val="16"/>
                <w:lang w:eastAsia="pt-BR"/>
              </w:rPr>
            </w:pPr>
            <w:r w:rsidRPr="005E542A">
              <w:rPr>
                <w:rFonts w:ascii="Tahoma" w:hAnsi="Tahoma" w:cs="Tahoma"/>
                <w:color w:val="000000"/>
                <w:sz w:val="16"/>
                <w:szCs w:val="16"/>
                <w:lang w:eastAsia="pt-BR"/>
              </w:rPr>
              <w:t>Declaro que examinei, conheço e me submeto a todas as condições contidas no Edital da presente Licitação modalidade PREGÃO PRESENCIAL Nº 0104/2022,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E39A301"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CARIMBO CNPJ</w:t>
            </w:r>
          </w:p>
        </w:tc>
      </w:tr>
      <w:tr w:rsidR="005E542A" w:rsidRPr="005E542A" w14:paraId="358F9CED" w14:textId="77777777" w:rsidTr="005E542A">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F96F7E5" w14:textId="77777777" w:rsidR="005E542A" w:rsidRPr="005E542A" w:rsidRDefault="005E542A" w:rsidP="005E542A">
            <w:pPr>
              <w:jc w:val="center"/>
              <w:rPr>
                <w:rFonts w:ascii="Tahoma" w:hAnsi="Tahoma" w:cs="Tahoma"/>
                <w:color w:val="000000"/>
                <w:sz w:val="14"/>
                <w:szCs w:val="14"/>
                <w:lang w:eastAsia="pt-BR"/>
              </w:rPr>
            </w:pPr>
            <w:r w:rsidRPr="005E542A">
              <w:rPr>
                <w:rFonts w:ascii="Tahoma"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6DB0E009" w14:textId="77777777" w:rsidR="005E542A" w:rsidRPr="005E542A" w:rsidRDefault="005E542A" w:rsidP="005E542A">
            <w:pPr>
              <w:rPr>
                <w:rFonts w:ascii="Tahoma" w:hAnsi="Tahoma" w:cs="Tahoma"/>
                <w:color w:val="000000"/>
                <w:sz w:val="14"/>
                <w:szCs w:val="14"/>
                <w:lang w:eastAsia="pt-BR"/>
              </w:rPr>
            </w:pPr>
          </w:p>
        </w:tc>
      </w:tr>
    </w:tbl>
    <w:p w14:paraId="31728C99" w14:textId="77777777" w:rsidR="00AF1105" w:rsidRDefault="00AF1105" w:rsidP="00AF1105">
      <w:pPr>
        <w:rPr>
          <w:color w:val="000000" w:themeColor="text1"/>
        </w:rPr>
      </w:pPr>
    </w:p>
    <w:p w14:paraId="12888E12" w14:textId="77777777" w:rsidR="00FB3455" w:rsidRDefault="00FB3455" w:rsidP="00AF1105">
      <w:pPr>
        <w:rPr>
          <w:color w:val="000000" w:themeColor="text1"/>
        </w:rPr>
      </w:pPr>
    </w:p>
    <w:p w14:paraId="1BBEFCC4" w14:textId="77777777" w:rsidR="00FB3455" w:rsidRDefault="00FB3455" w:rsidP="00AF1105">
      <w:pPr>
        <w:rPr>
          <w:color w:val="000000" w:themeColor="text1"/>
        </w:rPr>
      </w:pPr>
    </w:p>
    <w:p w14:paraId="10067E51" w14:textId="0B965EC7" w:rsidR="0005639A" w:rsidRDefault="0005639A" w:rsidP="00AF1105">
      <w:pPr>
        <w:rPr>
          <w:color w:val="000000" w:themeColor="text1"/>
          <w:sz w:val="28"/>
          <w:szCs w:val="28"/>
        </w:rPr>
      </w:pPr>
    </w:p>
    <w:p w14:paraId="22BEB763" w14:textId="098E1931" w:rsidR="00111A97" w:rsidRDefault="00111A97" w:rsidP="00AF1105">
      <w:pPr>
        <w:rPr>
          <w:color w:val="000000" w:themeColor="text1"/>
          <w:sz w:val="28"/>
          <w:szCs w:val="28"/>
        </w:rPr>
      </w:pPr>
    </w:p>
    <w:p w14:paraId="2B6914ED" w14:textId="7954990E" w:rsidR="00111A97" w:rsidRDefault="00111A97" w:rsidP="00AF1105">
      <w:pPr>
        <w:rPr>
          <w:color w:val="000000" w:themeColor="text1"/>
          <w:sz w:val="28"/>
          <w:szCs w:val="28"/>
        </w:rPr>
      </w:pPr>
    </w:p>
    <w:p w14:paraId="3D80A52F" w14:textId="0B4DDE4F" w:rsidR="00111A97" w:rsidRDefault="00111A97" w:rsidP="00AF1105">
      <w:pPr>
        <w:rPr>
          <w:color w:val="000000" w:themeColor="text1"/>
          <w:sz w:val="28"/>
          <w:szCs w:val="28"/>
        </w:rPr>
      </w:pPr>
    </w:p>
    <w:p w14:paraId="45563532" w14:textId="1743975C" w:rsidR="00111A97" w:rsidRDefault="00111A97" w:rsidP="00AF1105">
      <w:pPr>
        <w:rPr>
          <w:color w:val="000000" w:themeColor="text1"/>
          <w:sz w:val="28"/>
          <w:szCs w:val="28"/>
        </w:rPr>
      </w:pPr>
    </w:p>
    <w:p w14:paraId="17124FE2" w14:textId="348F5211" w:rsidR="00111A97" w:rsidRDefault="00111A97" w:rsidP="00AF1105">
      <w:pPr>
        <w:rPr>
          <w:color w:val="000000" w:themeColor="text1"/>
          <w:sz w:val="28"/>
          <w:szCs w:val="28"/>
        </w:rPr>
      </w:pPr>
    </w:p>
    <w:p w14:paraId="382D7994" w14:textId="77777777" w:rsidR="00111A97" w:rsidRPr="006E0B56" w:rsidRDefault="00111A97" w:rsidP="00AF1105">
      <w:pPr>
        <w:rPr>
          <w:color w:val="000000" w:themeColor="text1"/>
          <w:sz w:val="28"/>
          <w:szCs w:val="28"/>
        </w:rPr>
      </w:pPr>
    </w:p>
    <w:p w14:paraId="64289735" w14:textId="77777777" w:rsidR="0039693C" w:rsidRPr="00D90A75"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4BFFD98E" w14:textId="007847A6"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w:t>
      </w:r>
      <w:r w:rsidR="00D17331">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3149F4B4" w14:textId="77777777" w:rsidR="0039693C" w:rsidRPr="00D90A75" w:rsidRDefault="0039693C" w:rsidP="00EF7C85">
      <w:pPr>
        <w:widowControl w:val="0"/>
        <w:ind w:right="-568"/>
        <w:jc w:val="both"/>
        <w:rPr>
          <w:rFonts w:ascii="Arial Narrow" w:hAnsi="Arial Narrow" w:cs="Arial"/>
          <w:iCs/>
          <w:color w:val="000000" w:themeColor="text1"/>
          <w:sz w:val="28"/>
        </w:rPr>
      </w:pPr>
    </w:p>
    <w:p w14:paraId="7D3D683E" w14:textId="77777777"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14:paraId="37D4FDF9" w14:textId="77777777" w:rsidR="0039693C" w:rsidRPr="00D90A75" w:rsidRDefault="0039693C" w:rsidP="00EF7C85">
      <w:pPr>
        <w:widowControl w:val="0"/>
        <w:jc w:val="both"/>
        <w:rPr>
          <w:rFonts w:ascii="Arial Narrow" w:hAnsi="Arial Narrow" w:cs="Arial"/>
          <w:iCs/>
          <w:color w:val="000000" w:themeColor="text1"/>
          <w:sz w:val="28"/>
        </w:rPr>
      </w:pPr>
    </w:p>
    <w:p w14:paraId="011FFF38"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14:paraId="438EBEF1" w14:textId="77777777" w:rsidR="00FB525F" w:rsidRPr="00D90A75" w:rsidRDefault="00FB525F" w:rsidP="00FB525F">
      <w:pPr>
        <w:widowControl w:val="0"/>
        <w:jc w:val="both"/>
        <w:rPr>
          <w:rFonts w:ascii="Arial Narrow" w:hAnsi="Arial Narrow" w:cs="Arial"/>
          <w:iCs/>
          <w:sz w:val="28"/>
        </w:rPr>
      </w:pPr>
    </w:p>
    <w:p w14:paraId="563FF4D9" w14:textId="14DEF1C4"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w:t>
      </w:r>
      <w:r w:rsidR="00111A97">
        <w:rPr>
          <w:rFonts w:ascii="Arial Narrow" w:hAnsi="Arial Narrow" w:cs="Arial"/>
          <w:iCs/>
          <w:sz w:val="28"/>
          <w:szCs w:val="28"/>
        </w:rPr>
        <w:t xml:space="preserve">Representa a CONTRATANTE o </w:t>
      </w:r>
      <w:r w:rsidR="00111A97">
        <w:rPr>
          <w:rFonts w:ascii="Arial Narrow" w:hAnsi="Arial Narrow"/>
          <w:sz w:val="28"/>
          <w:szCs w:val="28"/>
        </w:rPr>
        <w:t xml:space="preserve">Prefeito Municipal, Sr. </w:t>
      </w:r>
      <w:r w:rsidR="00111A97">
        <w:rPr>
          <w:rFonts w:ascii="Arial Narrow" w:hAnsi="Arial Narrow"/>
          <w:bCs/>
          <w:sz w:val="28"/>
          <w:szCs w:val="28"/>
        </w:rPr>
        <w:t>Lídio Ledesma</w:t>
      </w:r>
      <w:r w:rsidR="00111A9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00111A97">
        <w:rPr>
          <w:rFonts w:ascii="Arial Narrow" w:hAnsi="Arial Narrow" w:cs="Calibri Light"/>
          <w:iCs/>
          <w:sz w:val="28"/>
          <w:szCs w:val="27"/>
        </w:rPr>
        <w:t xml:space="preserve"> e a</w:t>
      </w:r>
      <w:r w:rsidR="00FB525F" w:rsidRPr="00D90A75">
        <w:rPr>
          <w:rFonts w:ascii="Arial Narrow" w:hAnsi="Arial Narrow" w:cs="Arial"/>
          <w:iCs/>
          <w:sz w:val="28"/>
        </w:rPr>
        <w:t xml:space="preserve">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w:t>
      </w:r>
      <w:proofErr w:type="spellStart"/>
      <w:r w:rsidR="00FB525F" w:rsidRPr="00D90A75">
        <w:rPr>
          <w:rFonts w:ascii="Arial Narrow" w:hAnsi="Arial Narrow" w:cs="Arial"/>
          <w:iCs/>
          <w:sz w:val="28"/>
        </w:rPr>
        <w:t>Sr</w:t>
      </w:r>
      <w:proofErr w:type="spellEnd"/>
      <w:r w:rsidR="00FB525F" w:rsidRPr="00D90A75">
        <w:rPr>
          <w:rFonts w:ascii="Arial Narrow" w:hAnsi="Arial Narrow" w:cs="Arial"/>
          <w:iCs/>
          <w:sz w:val="28"/>
        </w:rPr>
        <w:t xml:space="preserve"> (a) ___________________</w:t>
      </w:r>
      <w:proofErr w:type="gramStart"/>
      <w:r w:rsidR="00FB525F" w:rsidRPr="00D90A75">
        <w:rPr>
          <w:rFonts w:ascii="Arial Narrow" w:hAnsi="Arial Narrow" w:cs="Arial"/>
          <w:iCs/>
          <w:sz w:val="28"/>
        </w:rPr>
        <w:t>_,_</w:t>
      </w:r>
      <w:proofErr w:type="gramEnd"/>
      <w:r w:rsidR="00FB525F" w:rsidRPr="00D90A75">
        <w:rPr>
          <w:rFonts w:ascii="Arial Narrow" w:hAnsi="Arial Narrow" w:cs="Arial"/>
          <w:iCs/>
          <w:sz w:val="28"/>
        </w:rPr>
        <w:t xml:space="preserve">_________________, _________________, </w:t>
      </w:r>
      <w:r w:rsidR="009E5C5E" w:rsidRPr="00D90A75">
        <w:rPr>
          <w:rFonts w:ascii="Arial Narrow" w:hAnsi="Arial Narrow"/>
          <w:sz w:val="28"/>
        </w:rPr>
        <w:t>portador (a) da c</w:t>
      </w:r>
      <w:r w:rsidR="00FB525F" w:rsidRPr="00D90A75">
        <w:rPr>
          <w:rFonts w:ascii="Arial Narrow" w:hAnsi="Arial Narrow"/>
          <w:sz w:val="28"/>
        </w:rPr>
        <w:t>édula de identidade RG nº. ____________ expedida pela SSP/_____</w:t>
      </w:r>
      <w:proofErr w:type="gramStart"/>
      <w:r w:rsidR="00FB525F" w:rsidRPr="00D90A75">
        <w:rPr>
          <w:rFonts w:ascii="Arial Narrow" w:hAnsi="Arial Narrow"/>
          <w:sz w:val="28"/>
        </w:rPr>
        <w:t>_ ,</w:t>
      </w:r>
      <w:proofErr w:type="gramEnd"/>
      <w:r w:rsidR="00FB525F" w:rsidRPr="00D90A75">
        <w:rPr>
          <w:rFonts w:ascii="Arial Narrow" w:hAnsi="Arial Narrow"/>
          <w:sz w:val="28"/>
        </w:rPr>
        <w:t xml:space="preserve">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053208EB"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 Prefeit</w:t>
      </w:r>
      <w:r w:rsidR="00CB7DF9">
        <w:rPr>
          <w:rFonts w:ascii="Arial Narrow" w:hAnsi="Arial Narrow"/>
          <w:color w:val="000000" w:themeColor="text1"/>
          <w:sz w:val="28"/>
          <w:szCs w:val="28"/>
        </w:rPr>
        <w:t>o</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CB7DF9">
        <w:rPr>
          <w:rFonts w:ascii="Arial Narrow" w:hAnsi="Arial Narrow"/>
          <w:color w:val="000000" w:themeColor="text1"/>
          <w:sz w:val="28"/>
          <w:szCs w:val="28"/>
        </w:rPr>
        <w:t>237/</w:t>
      </w:r>
      <w:r w:rsidR="00D17331">
        <w:rPr>
          <w:rFonts w:ascii="Arial Narrow" w:hAnsi="Arial Narrow"/>
          <w:color w:val="000000" w:themeColor="text1"/>
          <w:sz w:val="28"/>
          <w:szCs w:val="28"/>
        </w:rPr>
        <w:t>2022</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CB7DF9">
        <w:rPr>
          <w:rFonts w:ascii="Arial Narrow" w:hAnsi="Arial Narrow"/>
          <w:color w:val="000000" w:themeColor="text1"/>
          <w:sz w:val="28"/>
          <w:szCs w:val="28"/>
        </w:rPr>
        <w:t>104</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24CDDB1F"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CB7DF9">
        <w:rPr>
          <w:rFonts w:ascii="Arial Narrow" w:hAnsi="Arial Narrow"/>
          <w:color w:val="000000" w:themeColor="text1"/>
          <w:sz w:val="28"/>
          <w:szCs w:val="28"/>
        </w:rPr>
        <w:t>237</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na modalidade Pregão Presencial nº. </w:t>
      </w:r>
      <w:r w:rsidR="00CB7DF9">
        <w:rPr>
          <w:rFonts w:ascii="Arial Narrow" w:hAnsi="Arial Narrow"/>
          <w:color w:val="000000" w:themeColor="text1"/>
          <w:sz w:val="28"/>
          <w:szCs w:val="28"/>
        </w:rPr>
        <w:t>104</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tipo menor preço por item, homologada no dia ______ de ______ </w:t>
      </w:r>
      <w:proofErr w:type="spellStart"/>
      <w:r w:rsidRPr="00D713CE">
        <w:rPr>
          <w:rFonts w:ascii="Arial Narrow" w:hAnsi="Arial Narrow"/>
          <w:color w:val="000000" w:themeColor="text1"/>
          <w:sz w:val="28"/>
          <w:szCs w:val="28"/>
        </w:rPr>
        <w:t>de</w:t>
      </w:r>
      <w:proofErr w:type="spellEnd"/>
      <w:r w:rsidRPr="00D713CE">
        <w:rPr>
          <w:rFonts w:ascii="Arial Narrow" w:hAnsi="Arial Narrow"/>
          <w:color w:val="000000" w:themeColor="text1"/>
          <w:sz w:val="28"/>
          <w:szCs w:val="28"/>
        </w:rPr>
        <w:t xml:space="preserv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50E58EDE" w14:textId="345092CF" w:rsidR="00DA1A3F" w:rsidRDefault="0039693C" w:rsidP="00DA1A3F">
      <w:pPr>
        <w:pStyle w:val="Recuodecorpodetexto"/>
        <w:tabs>
          <w:tab w:val="left" w:pos="7020"/>
        </w:tabs>
        <w:ind w:right="45"/>
        <w:rPr>
          <w:rFonts w:ascii="Arial Narrow" w:hAnsi="Arial Narrow"/>
          <w:sz w:val="28"/>
          <w:szCs w:val="28"/>
        </w:rPr>
      </w:pPr>
      <w:r w:rsidRPr="00D713CE">
        <w:rPr>
          <w:rFonts w:ascii="Arial Narrow" w:hAnsi="Arial Narrow"/>
          <w:b/>
          <w:color w:val="000000" w:themeColor="text1"/>
          <w:sz w:val="28"/>
          <w:szCs w:val="28"/>
        </w:rPr>
        <w:t>1.1</w:t>
      </w:r>
      <w:r w:rsidR="004F1764">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DA1A3F">
        <w:rPr>
          <w:rFonts w:ascii="Arial Narrow" w:hAnsi="Arial Narrow" w:cs="Arial"/>
          <w:bCs/>
          <w:color w:val="000000"/>
          <w:sz w:val="28"/>
          <w:szCs w:val="28"/>
        </w:rPr>
        <w:t>O objeto da presente licitação refere-se à</w:t>
      </w:r>
      <w:r w:rsidR="00DA1A3F">
        <w:rPr>
          <w:rFonts w:ascii="Arial Narrow" w:hAnsi="Arial Narrow" w:cs="Arial"/>
          <w:color w:val="000000"/>
          <w:sz w:val="28"/>
          <w:szCs w:val="28"/>
        </w:rPr>
        <w:t xml:space="preserve"> seleção de proposta mais vantajosa, </w:t>
      </w:r>
      <w:r w:rsidR="00CB7DF9">
        <w:rPr>
          <w:rFonts w:ascii="Arial Narrow" w:hAnsi="Arial Narrow" w:cs="Arial"/>
          <w:color w:val="000000"/>
          <w:sz w:val="28"/>
          <w:szCs w:val="28"/>
        </w:rPr>
        <w:t xml:space="preserve">visando </w:t>
      </w:r>
      <w:r w:rsidR="00CB7DF9">
        <w:rPr>
          <w:rFonts w:ascii="Arial Narrow" w:hAnsi="Arial Narrow"/>
          <w:sz w:val="28"/>
          <w:szCs w:val="28"/>
        </w:rPr>
        <w:t>a aquisição de brinquedos para distribuição gratuita no evento Natal Feliz</w:t>
      </w:r>
      <w:r w:rsidR="00DA1A3F">
        <w:rPr>
          <w:rFonts w:ascii="Arial Narrow" w:hAnsi="Arial Narrow" w:cs="Arial"/>
          <w:color w:val="000000"/>
          <w:sz w:val="28"/>
          <w:szCs w:val="28"/>
        </w:rPr>
        <w:t xml:space="preserve">, conforme as </w:t>
      </w:r>
      <w:r w:rsidR="00DA1A3F">
        <w:rPr>
          <w:rFonts w:ascii="Arial Narrow" w:hAnsi="Arial Narrow"/>
          <w:color w:val="000000"/>
          <w:sz w:val="28"/>
          <w:szCs w:val="28"/>
        </w:rPr>
        <w:t xml:space="preserve">especificações e quantidades constantes na </w:t>
      </w:r>
      <w:r w:rsidR="00DA1A3F">
        <w:rPr>
          <w:rFonts w:ascii="Arial Narrow" w:hAnsi="Arial Narrow"/>
          <w:b/>
          <w:bCs/>
          <w:color w:val="000000"/>
          <w:sz w:val="28"/>
          <w:szCs w:val="28"/>
        </w:rPr>
        <w:t>Proposta de Preços – ANEXO I</w:t>
      </w:r>
      <w:r w:rsidR="00DA1A3F">
        <w:rPr>
          <w:rFonts w:ascii="Arial Narrow" w:hAnsi="Arial Narrow"/>
          <w:color w:val="000000"/>
          <w:sz w:val="28"/>
          <w:szCs w:val="28"/>
        </w:rPr>
        <w:t xml:space="preserve">, e </w:t>
      </w:r>
      <w:r w:rsidR="00DA1A3F">
        <w:rPr>
          <w:rFonts w:ascii="Arial Narrow" w:hAnsi="Arial Narrow"/>
          <w:b/>
          <w:bCs/>
          <w:color w:val="000000"/>
          <w:sz w:val="28"/>
          <w:szCs w:val="28"/>
        </w:rPr>
        <w:t>Termo de Referência – ANEXO IX</w:t>
      </w:r>
      <w:r w:rsidR="00DA1A3F">
        <w:rPr>
          <w:rFonts w:ascii="Arial Narrow" w:hAnsi="Arial Narrow"/>
          <w:color w:val="000000"/>
          <w:sz w:val="28"/>
          <w:szCs w:val="28"/>
        </w:rPr>
        <w:t xml:space="preserve">, </w:t>
      </w:r>
      <w:r w:rsidR="00DA1A3F">
        <w:rPr>
          <w:rFonts w:ascii="Arial Narrow" w:hAnsi="Arial Narrow" w:cs="Calibri Light"/>
          <w:color w:val="000000"/>
          <w:sz w:val="28"/>
          <w:szCs w:val="28"/>
        </w:rPr>
        <w:t xml:space="preserve">partes integrantes e </w:t>
      </w:r>
      <w:r w:rsidR="00DA1A3F">
        <w:rPr>
          <w:rFonts w:ascii="Arial Narrow" w:hAnsi="Arial Narrow"/>
          <w:color w:val="000000"/>
          <w:sz w:val="28"/>
          <w:szCs w:val="28"/>
        </w:rPr>
        <w:t>inseparáveis</w:t>
      </w:r>
      <w:r w:rsidR="00DA1A3F">
        <w:rPr>
          <w:rFonts w:ascii="Arial Narrow" w:hAnsi="Arial Narrow" w:cs="Calibri Light"/>
          <w:color w:val="000000"/>
          <w:sz w:val="28"/>
          <w:szCs w:val="28"/>
        </w:rPr>
        <w:t xml:space="preserve"> </w:t>
      </w:r>
      <w:r w:rsidR="00DA1A3F">
        <w:rPr>
          <w:rFonts w:ascii="Arial Narrow" w:hAnsi="Arial Narrow"/>
          <w:color w:val="000000"/>
          <w:sz w:val="28"/>
          <w:szCs w:val="28"/>
        </w:rPr>
        <w:t>do Edital</w:t>
      </w:r>
      <w:r w:rsidR="00DA1A3F">
        <w:rPr>
          <w:rFonts w:ascii="Arial Narrow" w:hAnsi="Arial Narrow"/>
          <w:bCs/>
          <w:color w:val="000000"/>
          <w:sz w:val="28"/>
          <w:szCs w:val="28"/>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lastRenderedPageBreak/>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60A88229"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CB7DF9">
        <w:rPr>
          <w:rFonts w:ascii="Arial Narrow" w:hAnsi="Arial Narrow" w:cs="ArialMT"/>
          <w:color w:val="000000" w:themeColor="text1"/>
          <w:sz w:val="28"/>
          <w:szCs w:val="28"/>
          <w:lang w:eastAsia="pt-BR"/>
        </w:rPr>
        <w:t>104</w:t>
      </w:r>
      <w:r w:rsidR="0091792C">
        <w:rPr>
          <w:rFonts w:ascii="Arial Narrow" w:hAnsi="Arial Narrow" w:cs="ArialMT"/>
          <w:color w:val="000000" w:themeColor="text1"/>
          <w:sz w:val="28"/>
          <w:szCs w:val="28"/>
          <w:lang w:eastAsia="pt-BR"/>
        </w:rPr>
        <w:t>/</w:t>
      </w:r>
      <w:r w:rsidR="009600F7">
        <w:rPr>
          <w:rFonts w:ascii="Arial Narrow" w:hAnsi="Arial Narrow" w:cs="ArialMT"/>
          <w:color w:val="000000" w:themeColor="text1"/>
          <w:sz w:val="28"/>
          <w:szCs w:val="28"/>
          <w:lang w:eastAsia="pt-BR"/>
        </w:rPr>
        <w:t>2022</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24DCD51F"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46E8C760" w14:textId="77777777" w:rsidR="00944F3A" w:rsidRDefault="00944F3A" w:rsidP="008B5DFF">
      <w:pPr>
        <w:keepLines/>
        <w:widowControl w:val="0"/>
        <w:jc w:val="both"/>
        <w:rPr>
          <w:rFonts w:ascii="Arial Narrow" w:hAnsi="Arial Narrow" w:cs="ArialMT"/>
          <w:color w:val="000000" w:themeColor="text1"/>
          <w:sz w:val="28"/>
          <w:szCs w:val="28"/>
          <w:lang w:eastAsia="pt-BR"/>
        </w:rPr>
      </w:pPr>
    </w:p>
    <w:p w14:paraId="18482417" w14:textId="77777777"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lastRenderedPageBreak/>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5B5C875F"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w:t>
      </w:r>
      <w:r w:rsidR="009600F7">
        <w:rPr>
          <w:rFonts w:ascii="Arial Narrow" w:hAnsi="Arial Narrow"/>
          <w:b/>
          <w:i/>
          <w:color w:val="000000" w:themeColor="text1"/>
          <w:sz w:val="28"/>
          <w:szCs w:val="28"/>
        </w:rPr>
        <w:t>22</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22682921"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CB7DF9" w:rsidRPr="00D713CE">
        <w:rPr>
          <w:rFonts w:ascii="Arial Narrow" w:hAnsi="Arial Narrow" w:cs="Arial"/>
          <w:color w:val="000000" w:themeColor="text1"/>
          <w:sz w:val="28"/>
          <w:szCs w:val="28"/>
        </w:rPr>
        <w:t>Independentemente</w:t>
      </w:r>
      <w:r w:rsidRPr="00D713CE">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w:t>
      </w:r>
      <w:r w:rsidR="0091792C">
        <w:rPr>
          <w:rFonts w:ascii="Arial Narrow" w:hAnsi="Arial Narrow" w:cs="Arial"/>
          <w:color w:val="000000" w:themeColor="text1"/>
          <w:sz w:val="28"/>
          <w:szCs w:val="28"/>
        </w:rPr>
        <w:t xml:space="preserve"> conforme estabelecido nos termos de referência das secretarias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7B7C6FA8"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0AC10488"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944F3A"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lastRenderedPageBreak/>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38EBAE0C"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sidR="0091792C">
        <w:rPr>
          <w:rFonts w:ascii="Arial Narrow" w:hAnsi="Arial Narrow" w:cs="Arial"/>
          <w:b/>
          <w:bCs/>
          <w:color w:val="000000" w:themeColor="text1"/>
          <w:sz w:val="28"/>
          <w:szCs w:val="28"/>
        </w:rPr>
        <w:t>48</w:t>
      </w:r>
      <w:r w:rsidRPr="00D713CE">
        <w:rPr>
          <w:rFonts w:ascii="Arial Narrow" w:hAnsi="Arial Narrow" w:cs="Arial"/>
          <w:color w:val="000000" w:themeColor="text1"/>
          <w:sz w:val="28"/>
          <w:szCs w:val="28"/>
        </w:rPr>
        <w:t xml:space="preserve"> </w:t>
      </w:r>
      <w:r w:rsidR="009600F7">
        <w:rPr>
          <w:rFonts w:ascii="Arial Narrow" w:hAnsi="Arial Narrow" w:cs="Arial"/>
          <w:b/>
          <w:bCs/>
          <w:color w:val="000000" w:themeColor="text1"/>
          <w:sz w:val="28"/>
          <w:szCs w:val="28"/>
        </w:rPr>
        <w:t>(</w:t>
      </w:r>
      <w:r w:rsidR="0091792C">
        <w:rPr>
          <w:rFonts w:ascii="Arial Narrow" w:hAnsi="Arial Narrow" w:cs="Arial"/>
          <w:b/>
          <w:bCs/>
          <w:color w:val="000000" w:themeColor="text1"/>
          <w:sz w:val="28"/>
          <w:szCs w:val="28"/>
        </w:rPr>
        <w:t>quarenta e oito</w:t>
      </w:r>
      <w:r w:rsidR="009600F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77777777"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108419CC" w14:textId="77777777" w:rsidR="009B5455" w:rsidRDefault="009B5455" w:rsidP="00EF7C85">
      <w:pPr>
        <w:pStyle w:val="Corpodetexto3"/>
        <w:ind w:right="0"/>
        <w:rPr>
          <w:rFonts w:ascii="Arial Narrow" w:hAnsi="Arial Narrow" w:cs="Arial"/>
          <w:b/>
          <w:iCs/>
          <w:color w:val="000000" w:themeColor="text1"/>
          <w:sz w:val="28"/>
        </w:rPr>
      </w:pPr>
    </w:p>
    <w:p w14:paraId="2DCB9AF3" w14:textId="35D6E7B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lastRenderedPageBreak/>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2930C12B" w14:textId="77777777" w:rsidR="00E868DB" w:rsidRPr="00D713CE" w:rsidRDefault="00E868DB" w:rsidP="00E868DB">
      <w:pPr>
        <w:jc w:val="both"/>
        <w:rPr>
          <w:rFonts w:ascii="Arial Narrow" w:hAnsi="Arial Narrow" w:cs="Arial"/>
          <w:color w:val="000000" w:themeColor="text1"/>
          <w:sz w:val="28"/>
          <w:szCs w:val="28"/>
        </w:rPr>
      </w:pPr>
    </w:p>
    <w:p w14:paraId="4DB3E06A" w14:textId="0BD073CA" w:rsidR="00CB7DF9" w:rsidRPr="00CB7DF9" w:rsidRDefault="00CB7DF9" w:rsidP="00CB7DF9">
      <w:pPr>
        <w:jc w:val="both"/>
        <w:rPr>
          <w:rFonts w:ascii="Verdana" w:hAnsi="Verdana" w:cs="Arial"/>
          <w:color w:val="000000"/>
          <w:lang w:eastAsia="pt-BR"/>
        </w:rPr>
      </w:pPr>
      <w:r w:rsidRPr="00CB7DF9">
        <w:rPr>
          <w:rFonts w:ascii="Verdana" w:hAnsi="Verdana" w:cs="Arial"/>
          <w:color w:val="000000"/>
          <w:lang w:eastAsia="pt-BR"/>
        </w:rPr>
        <w:t>5  FUNDO MUNICIPAL DE ASSISTÊNCIA SOCIAL - FMAS</w:t>
      </w:r>
      <w:r w:rsidRPr="00CB7DF9">
        <w:rPr>
          <w:rFonts w:ascii="Verdana" w:hAnsi="Verdana" w:cs="Arial"/>
          <w:color w:val="000000"/>
          <w:lang w:eastAsia="pt-BR"/>
        </w:rPr>
        <w:br/>
        <w:t>06  SECRETARIA MUNICIPAL DE ASSISTÊNCIA SOCIAL</w:t>
      </w:r>
      <w:r w:rsidRPr="00CB7DF9">
        <w:rPr>
          <w:rFonts w:ascii="Verdana" w:hAnsi="Verdana" w:cs="Arial"/>
          <w:color w:val="000000"/>
          <w:lang w:eastAsia="pt-BR"/>
        </w:rPr>
        <w:br/>
        <w:t>06.01  SECRETARIA MUNICIPAL DE ASSISTÊNCIA SOCIAL</w:t>
      </w:r>
      <w:r w:rsidRPr="00CB7DF9">
        <w:rPr>
          <w:rFonts w:ascii="Verdana" w:hAnsi="Verdana" w:cs="Arial"/>
          <w:color w:val="000000"/>
          <w:lang w:eastAsia="pt-BR"/>
        </w:rPr>
        <w:br/>
        <w:t>08.122.0300-2.009  MANUTENÇÃO DAS ATIVIDADES SECRETARIA MUNICIPAL DE ASSISTÊNCIA SOCIAL</w:t>
      </w:r>
      <w:r w:rsidRPr="00CB7DF9">
        <w:rPr>
          <w:rFonts w:ascii="Verdana" w:hAnsi="Verdana" w:cs="Arial"/>
          <w:color w:val="000000"/>
          <w:lang w:eastAsia="pt-BR"/>
        </w:rPr>
        <w:br/>
        <w:t>3.3.90.32.00  MATERIAL, BEM OU SERVIÇO PARA DISTRIBUIÇÃO GRATUITA</w:t>
      </w:r>
      <w:r w:rsidRPr="00CB7DF9">
        <w:rPr>
          <w:rFonts w:ascii="Verdana" w:hAnsi="Verdana" w:cs="Arial"/>
          <w:color w:val="000000"/>
          <w:lang w:eastAsia="pt-BR"/>
        </w:rPr>
        <w:br/>
        <w:t>FONTE: 0.1.00-000     /     FICHA: 275</w:t>
      </w:r>
      <w:r w:rsidRPr="00CB7DF9">
        <w:rPr>
          <w:rFonts w:ascii="Verdana" w:hAnsi="Verdana" w:cs="Arial"/>
          <w:color w:val="000000"/>
          <w:lang w:eastAsia="pt-BR"/>
        </w:rPr>
        <w:br/>
        <w:t xml:space="preserve">R$ </w:t>
      </w:r>
      <w:r>
        <w:rPr>
          <w:rFonts w:ascii="Verdana" w:hAnsi="Verdana" w:cs="Arial"/>
          <w:color w:val="000000"/>
          <w:lang w:eastAsia="pt-BR"/>
        </w:rPr>
        <w:t>___________(_______________________________________________)</w:t>
      </w:r>
    </w:p>
    <w:p w14:paraId="1A6FE929" w14:textId="77777777" w:rsidR="00EC7D7C" w:rsidRPr="00EC7D7C" w:rsidRDefault="00EC7D7C" w:rsidP="00EC7D7C">
      <w:pPr>
        <w:jc w:val="both"/>
        <w:rPr>
          <w:rFonts w:ascii="Verdana" w:hAnsi="Verdana" w:cs="Arial"/>
          <w:color w:val="000000"/>
          <w:lang w:eastAsia="pt-BR"/>
        </w:rPr>
      </w:pPr>
    </w:p>
    <w:p w14:paraId="6606C1A4" w14:textId="7809FBD8"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45FEA29B" w14:textId="56F6BFB5"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lastRenderedPageBreak/>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229E9A20" w14:textId="53256CDA" w:rsidR="00B24CFA" w:rsidRPr="00D713CE" w:rsidRDefault="00C746F0" w:rsidP="00EF7C85">
      <w:pPr>
        <w:pStyle w:val="Corpodetexto"/>
        <w:rPr>
          <w:rFonts w:ascii="Arial Narrow" w:hAnsi="Arial Narrow" w:cs="Arial"/>
          <w:b/>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38840154" w14:textId="5DCDC8D3" w:rsidR="00B24CFA" w:rsidRPr="00D713CE" w:rsidRDefault="0039693C" w:rsidP="00EF7C85">
      <w:pPr>
        <w:pStyle w:val="Corpodetexto"/>
        <w:rPr>
          <w:rFonts w:ascii="Arial Narrow" w:hAnsi="Arial Narrow" w:cs="Arial"/>
          <w:b/>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4DE107A7" w14:textId="3A9E3A7E" w:rsidR="00B24CFA" w:rsidRPr="00D713CE" w:rsidRDefault="0039693C" w:rsidP="00EF7C85">
      <w:pPr>
        <w:pStyle w:val="Corpodetexto"/>
        <w:rPr>
          <w:rFonts w:ascii="Arial Narrow" w:hAnsi="Arial Narrow" w:cs="Arial"/>
          <w:b/>
          <w:bCs/>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17A30FE9" w14:textId="6336C691" w:rsidR="00B24CFA" w:rsidRPr="00D713CE" w:rsidRDefault="0039693C" w:rsidP="00EF7C85">
      <w:pPr>
        <w:pStyle w:val="Corpodetexto"/>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30C02EDB" w14:textId="476C9DDD" w:rsidR="00B24CFA"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9EFDA42" w14:textId="2CF1046C" w:rsidR="0039693C" w:rsidRPr="00D713CE" w:rsidRDefault="00C746F0" w:rsidP="00CB7DF9">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07DB2C75" w14:textId="3543749C"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39EA2A2D" w14:textId="77DD422F" w:rsidR="0039693C" w:rsidRPr="00D713CE" w:rsidRDefault="00C746F0" w:rsidP="00CB7DF9">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lastRenderedPageBreak/>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5274DC35" w14:textId="77777777"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6830C015" w14:textId="77777777" w:rsidR="0039693C" w:rsidRPr="00D713CE" w:rsidRDefault="0039693C" w:rsidP="00EF7C85">
      <w:pPr>
        <w:ind w:right="-618"/>
        <w:jc w:val="both"/>
        <w:rPr>
          <w:rFonts w:ascii="Arial Narrow" w:hAnsi="Arial Narrow" w:cs="Arial"/>
          <w:iCs/>
          <w:color w:val="000000" w:themeColor="text1"/>
          <w:sz w:val="28"/>
          <w:szCs w:val="28"/>
        </w:rPr>
      </w:pPr>
    </w:p>
    <w:p w14:paraId="3145D5DF" w14:textId="796D7725"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até 31/12/20</w:t>
      </w:r>
      <w:r w:rsidR="00EC7D7C">
        <w:rPr>
          <w:rFonts w:ascii="Arial Narrow" w:hAnsi="Arial Narrow" w:cs="Arial"/>
          <w:b/>
          <w:i/>
          <w:color w:val="000000" w:themeColor="text1"/>
          <w:sz w:val="28"/>
          <w:szCs w:val="28"/>
          <w:lang w:eastAsia="pt-BR"/>
        </w:rPr>
        <w:t>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5E8A9320" w14:textId="7E410A25"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487EDEB1" w14:textId="202F1E10" w:rsid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r w:rsidR="009B5455" w:rsidRPr="00D713CE">
        <w:rPr>
          <w:rFonts w:ascii="Arial Narrow" w:hAnsi="Arial Narrow" w:cs="Arial"/>
          <w:iCs/>
          <w:color w:val="000000" w:themeColor="text1"/>
          <w:sz w:val="28"/>
        </w:rPr>
        <w:t>lidas e assinadas</w:t>
      </w:r>
      <w:r w:rsidR="0039693C" w:rsidRPr="00D713CE">
        <w:rPr>
          <w:rFonts w:ascii="Arial Narrow" w:hAnsi="Arial Narrow" w:cs="Arial"/>
          <w:iCs/>
          <w:color w:val="000000" w:themeColor="text1"/>
          <w:sz w:val="28"/>
        </w:rPr>
        <w:t xml:space="preserve"> pelas partes contratantes, na presença de duas testemunhas.</w:t>
      </w:r>
    </w:p>
    <w:p w14:paraId="463202B1" w14:textId="77777777" w:rsidR="00A27D37" w:rsidRDefault="00A27D37" w:rsidP="00EF7C85">
      <w:pPr>
        <w:widowControl w:val="0"/>
        <w:jc w:val="right"/>
        <w:rPr>
          <w:rFonts w:ascii="Arial Narrow" w:hAnsi="Arial Narrow" w:cs="Arial"/>
          <w:iCs/>
          <w:color w:val="000000" w:themeColor="text1"/>
          <w:sz w:val="28"/>
          <w:lang w:val="es-ES_tradnl"/>
        </w:rPr>
      </w:pPr>
    </w:p>
    <w:p w14:paraId="079E2AB4" w14:textId="1B782E25" w:rsidR="0039693C" w:rsidRDefault="0039693C" w:rsidP="00EF7C85">
      <w:pPr>
        <w:widowControl w:val="0"/>
        <w:jc w:val="right"/>
        <w:rPr>
          <w:rFonts w:ascii="Arial Narrow" w:hAnsi="Arial Narrow" w:cs="Arial"/>
          <w:iCs/>
          <w:color w:val="000000" w:themeColor="text1"/>
          <w:sz w:val="28"/>
        </w:rPr>
      </w:pPr>
      <w:proofErr w:type="spellStart"/>
      <w:r w:rsidRPr="00D713CE">
        <w:rPr>
          <w:rFonts w:ascii="Arial Narrow" w:hAnsi="Arial Narrow" w:cs="Arial"/>
          <w:iCs/>
          <w:color w:val="000000" w:themeColor="text1"/>
          <w:sz w:val="28"/>
          <w:lang w:val="es-ES_tradnl"/>
        </w:rPr>
        <w:t>Iguatemi</w:t>
      </w:r>
      <w:proofErr w:type="spellEnd"/>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 xml:space="preserve">MS, ______ de _____________  </w:t>
      </w:r>
      <w:r w:rsidRPr="00D713CE">
        <w:rPr>
          <w:rFonts w:ascii="Arial Narrow" w:hAnsi="Arial Narrow" w:cs="Arial"/>
          <w:iCs/>
          <w:color w:val="000000" w:themeColor="text1"/>
          <w:sz w:val="28"/>
        </w:rPr>
        <w:t xml:space="preserve">de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22</w:t>
      </w:r>
      <w:r w:rsidRPr="00D713CE">
        <w:rPr>
          <w:rFonts w:ascii="Arial Narrow" w:hAnsi="Arial Narrow" w:cs="Arial"/>
          <w:iCs/>
          <w:color w:val="000000" w:themeColor="text1"/>
          <w:sz w:val="28"/>
        </w:rPr>
        <w:t>.</w:t>
      </w:r>
    </w:p>
    <w:p w14:paraId="59D8EC2B" w14:textId="77777777" w:rsidR="00A27D37" w:rsidRDefault="00A27D37" w:rsidP="00EF7C85">
      <w:pPr>
        <w:widowControl w:val="0"/>
        <w:jc w:val="right"/>
        <w:rPr>
          <w:rFonts w:ascii="Arial Narrow" w:hAnsi="Arial Narrow" w:cs="Arial"/>
          <w:iCs/>
          <w:color w:val="000000" w:themeColor="text1"/>
          <w:sz w:val="28"/>
        </w:rPr>
      </w:pPr>
    </w:p>
    <w:p w14:paraId="153D1B1E" w14:textId="77777777"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75A1FDF6" w14:textId="77777777"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6298ACB8" w14:textId="77777777" w:rsidR="00A27D37" w:rsidRDefault="00A27D37" w:rsidP="00EF7C85">
      <w:pPr>
        <w:widowControl w:val="0"/>
        <w:ind w:right="-618"/>
        <w:jc w:val="both"/>
        <w:rPr>
          <w:rFonts w:ascii="Arial Narrow" w:hAnsi="Arial Narrow" w:cs="Arial"/>
          <w:b/>
          <w:bCs/>
          <w:color w:val="000000" w:themeColor="text1"/>
          <w:sz w:val="28"/>
        </w:rPr>
      </w:pPr>
    </w:p>
    <w:p w14:paraId="0B55EA48" w14:textId="1D7A0B0A"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7A098C11" w14:textId="77777777" w:rsidR="00A27D37"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449E5E4D" w14:textId="77777777" w:rsidR="00EC7D7C" w:rsidRDefault="00EC7D7C" w:rsidP="008F082D">
      <w:pPr>
        <w:spacing w:line="276" w:lineRule="auto"/>
        <w:jc w:val="center"/>
        <w:rPr>
          <w:rFonts w:ascii="Arial Narrow" w:hAnsi="Arial Narrow"/>
          <w:sz w:val="28"/>
          <w:szCs w:val="28"/>
        </w:rPr>
      </w:pPr>
    </w:p>
    <w:p w14:paraId="7DFC534D" w14:textId="77777777" w:rsidR="00EC7D7C" w:rsidRDefault="00EC7D7C" w:rsidP="008F082D">
      <w:pPr>
        <w:spacing w:line="276" w:lineRule="auto"/>
        <w:jc w:val="center"/>
        <w:rPr>
          <w:rFonts w:ascii="Arial Narrow" w:hAnsi="Arial Narrow"/>
          <w:sz w:val="28"/>
          <w:szCs w:val="28"/>
        </w:rPr>
      </w:pPr>
    </w:p>
    <w:p w14:paraId="39D511F9" w14:textId="77777777" w:rsidR="00EC7D7C" w:rsidRDefault="00EC7D7C" w:rsidP="008F082D">
      <w:pPr>
        <w:spacing w:line="276" w:lineRule="auto"/>
        <w:jc w:val="center"/>
        <w:rPr>
          <w:rFonts w:ascii="Arial Narrow" w:hAnsi="Arial Narrow"/>
          <w:sz w:val="28"/>
          <w:szCs w:val="28"/>
        </w:rPr>
      </w:pPr>
    </w:p>
    <w:p w14:paraId="530034CF" w14:textId="77777777" w:rsidR="00EC7D7C" w:rsidRDefault="00EC7D7C" w:rsidP="008F082D">
      <w:pPr>
        <w:spacing w:line="276" w:lineRule="auto"/>
        <w:jc w:val="center"/>
        <w:rPr>
          <w:rFonts w:ascii="Arial Narrow" w:hAnsi="Arial Narrow"/>
          <w:sz w:val="28"/>
          <w:szCs w:val="28"/>
        </w:rPr>
      </w:pPr>
    </w:p>
    <w:p w14:paraId="193258FE" w14:textId="07C23596" w:rsidR="00EC7D7C" w:rsidRDefault="00EC7D7C" w:rsidP="008F082D">
      <w:pPr>
        <w:spacing w:line="276" w:lineRule="auto"/>
        <w:jc w:val="center"/>
        <w:rPr>
          <w:rFonts w:ascii="Arial Narrow" w:hAnsi="Arial Narrow"/>
          <w:sz w:val="28"/>
          <w:szCs w:val="28"/>
        </w:rPr>
      </w:pPr>
    </w:p>
    <w:p w14:paraId="408E73EA" w14:textId="3401A93B" w:rsidR="005E00AF" w:rsidRDefault="005E00AF" w:rsidP="008F082D">
      <w:pPr>
        <w:spacing w:line="276" w:lineRule="auto"/>
        <w:jc w:val="center"/>
        <w:rPr>
          <w:rFonts w:ascii="Arial Narrow" w:hAnsi="Arial Narrow"/>
          <w:sz w:val="28"/>
          <w:szCs w:val="28"/>
        </w:rPr>
      </w:pPr>
    </w:p>
    <w:p w14:paraId="3EC61260" w14:textId="4FBBD3D3" w:rsidR="005E00AF" w:rsidRDefault="005E00AF" w:rsidP="008F082D">
      <w:pPr>
        <w:spacing w:line="276" w:lineRule="auto"/>
        <w:jc w:val="center"/>
        <w:rPr>
          <w:rFonts w:ascii="Arial Narrow" w:hAnsi="Arial Narrow"/>
          <w:sz w:val="28"/>
          <w:szCs w:val="28"/>
        </w:rPr>
      </w:pPr>
    </w:p>
    <w:p w14:paraId="73BA3584" w14:textId="49A4106C" w:rsidR="005E00AF" w:rsidRDefault="005E00AF" w:rsidP="008F082D">
      <w:pPr>
        <w:spacing w:line="276" w:lineRule="auto"/>
        <w:jc w:val="center"/>
        <w:rPr>
          <w:rFonts w:ascii="Arial Narrow" w:hAnsi="Arial Narrow"/>
          <w:sz w:val="28"/>
          <w:szCs w:val="28"/>
        </w:rPr>
      </w:pPr>
    </w:p>
    <w:p w14:paraId="3616E8A9" w14:textId="27E864AD" w:rsidR="005E00AF" w:rsidRDefault="005E00AF" w:rsidP="008F082D">
      <w:pPr>
        <w:spacing w:line="276" w:lineRule="auto"/>
        <w:jc w:val="center"/>
        <w:rPr>
          <w:rFonts w:ascii="Arial Narrow" w:hAnsi="Arial Narrow"/>
          <w:sz w:val="28"/>
          <w:szCs w:val="28"/>
        </w:rPr>
      </w:pPr>
    </w:p>
    <w:p w14:paraId="5E9C48D5" w14:textId="3B8CB5D5" w:rsidR="008F082D" w:rsidRDefault="0015314E" w:rsidP="008F082D">
      <w:pPr>
        <w:spacing w:line="276" w:lineRule="auto"/>
        <w:jc w:val="center"/>
        <w:rPr>
          <w:rFonts w:ascii="Arial Narrow" w:hAnsi="Arial Narrow"/>
          <w:sz w:val="28"/>
          <w:szCs w:val="28"/>
        </w:rPr>
      </w:pPr>
      <w:r>
        <w:rPr>
          <w:rFonts w:ascii="Arial Narrow" w:hAnsi="Arial Narrow"/>
          <w:sz w:val="28"/>
          <w:szCs w:val="28"/>
        </w:rPr>
        <w:lastRenderedPageBreak/>
        <w:t>(E</w:t>
      </w:r>
      <w:r w:rsidR="008F082D" w:rsidRPr="005D1D16">
        <w:rPr>
          <w:rFonts w:ascii="Arial Narrow" w:hAnsi="Arial Narrow"/>
          <w:sz w:val="28"/>
          <w:szCs w:val="28"/>
        </w:rPr>
        <w:t xml:space="preserve">ste anexo é um modelo e </w:t>
      </w:r>
      <w:proofErr w:type="spellStart"/>
      <w:r w:rsidR="008F082D" w:rsidRPr="005D1D16">
        <w:rPr>
          <w:rFonts w:ascii="Arial Narrow" w:hAnsi="Arial Narrow"/>
          <w:sz w:val="28"/>
          <w:szCs w:val="28"/>
        </w:rPr>
        <w:t>devera</w:t>
      </w:r>
      <w:proofErr w:type="spellEnd"/>
      <w:r w:rsidR="008F082D" w:rsidRPr="005D1D16">
        <w:rPr>
          <w:rFonts w:ascii="Arial Narrow" w:hAnsi="Arial Narrow"/>
          <w:sz w:val="28"/>
          <w:szCs w:val="28"/>
        </w:rPr>
        <w:t xml:space="preserve">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77777777"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xml:space="preserve">, declara, sob penas da Lei, que até a presente data inexistem fatos impeditivos para sua habilitação e contratação com a administração </w:t>
      </w:r>
      <w:proofErr w:type="spellStart"/>
      <w:r w:rsidRPr="007D68C8">
        <w:rPr>
          <w:rFonts w:ascii="Arial Narrow" w:hAnsi="Arial Narrow" w:cs="Arial"/>
          <w:sz w:val="28"/>
          <w:szCs w:val="28"/>
        </w:rPr>
        <w:t>publica</w:t>
      </w:r>
      <w:proofErr w:type="spellEnd"/>
      <w:r w:rsidRPr="007D68C8">
        <w:rPr>
          <w:rFonts w:ascii="Arial Narrow" w:hAnsi="Arial Narrow" w:cs="Arial"/>
          <w:sz w:val="28"/>
          <w:szCs w:val="28"/>
        </w:rPr>
        <w:t>,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2A21604C"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22</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77777777" w:rsidR="00DF4748" w:rsidRPr="00D713CE" w:rsidRDefault="00DF4748">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77777777"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t>(</w:t>
      </w:r>
      <w:r w:rsidR="0015314E" w:rsidRPr="005D1D16">
        <w:rPr>
          <w:rFonts w:ascii="Arial Narrow" w:hAnsi="Arial Narrow"/>
          <w:sz w:val="28"/>
          <w:szCs w:val="28"/>
        </w:rPr>
        <w:t>Este</w:t>
      </w:r>
      <w:r w:rsidRPr="005D1D16">
        <w:rPr>
          <w:rFonts w:ascii="Arial Narrow" w:hAnsi="Arial Narrow"/>
          <w:sz w:val="28"/>
          <w:szCs w:val="28"/>
        </w:rPr>
        <w:t xml:space="preserve"> anexo é um modelo e </w:t>
      </w:r>
      <w:proofErr w:type="spellStart"/>
      <w:r w:rsidRPr="005D1D16">
        <w:rPr>
          <w:rFonts w:ascii="Arial Narrow" w:hAnsi="Arial Narrow"/>
          <w:sz w:val="28"/>
          <w:szCs w:val="28"/>
        </w:rPr>
        <w:t>devera</w:t>
      </w:r>
      <w:proofErr w:type="spellEnd"/>
      <w:r w:rsidRPr="005D1D16">
        <w:rPr>
          <w:rFonts w:ascii="Arial Narrow" w:hAnsi="Arial Narrow"/>
          <w:sz w:val="28"/>
          <w:szCs w:val="28"/>
        </w:rPr>
        <w:t xml:space="preserve">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lastRenderedPageBreak/>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2679ADF9"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22</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2AD33DAD" w:rsidR="00DF4748" w:rsidRDefault="00DF4748">
      <w:pPr>
        <w:jc w:val="center"/>
        <w:rPr>
          <w:rFonts w:ascii="Arial Narrow" w:hAnsi="Arial Narrow" w:cs="Arial"/>
          <w:color w:val="000000" w:themeColor="text1"/>
          <w:sz w:val="28"/>
        </w:rPr>
      </w:pPr>
    </w:p>
    <w:p w14:paraId="04F1E966" w14:textId="4F938F79" w:rsidR="009B5455" w:rsidRDefault="009B5455">
      <w:pPr>
        <w:jc w:val="center"/>
        <w:rPr>
          <w:rFonts w:ascii="Arial Narrow" w:hAnsi="Arial Narrow" w:cs="Arial"/>
          <w:color w:val="000000" w:themeColor="text1"/>
          <w:sz w:val="28"/>
        </w:rPr>
      </w:pPr>
    </w:p>
    <w:p w14:paraId="6AF3EF3E" w14:textId="77777777" w:rsidR="009B5455" w:rsidRPr="00D713CE" w:rsidRDefault="009B5455">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02275A94" w:rsidR="0039693C" w:rsidRDefault="00BC3867">
      <w:pPr>
        <w:jc w:val="center"/>
        <w:rPr>
          <w:rFonts w:ascii="Arial Narrow" w:hAnsi="Arial Narrow"/>
          <w:sz w:val="28"/>
          <w:szCs w:val="28"/>
        </w:rPr>
      </w:pPr>
      <w:r w:rsidRPr="005D1D16">
        <w:rPr>
          <w:rFonts w:ascii="Arial Narrow" w:hAnsi="Arial Narrow"/>
          <w:sz w:val="28"/>
          <w:szCs w:val="28"/>
        </w:rPr>
        <w:lastRenderedPageBreak/>
        <w:t xml:space="preserve">(este anexo é um modelo e </w:t>
      </w:r>
      <w:proofErr w:type="spellStart"/>
      <w:r w:rsidRPr="005D1D16">
        <w:rPr>
          <w:rFonts w:ascii="Arial Narrow" w:hAnsi="Arial Narrow"/>
          <w:sz w:val="28"/>
          <w:szCs w:val="28"/>
        </w:rPr>
        <w:t>devera</w:t>
      </w:r>
      <w:proofErr w:type="spellEnd"/>
      <w:r w:rsidRPr="005D1D16">
        <w:rPr>
          <w:rFonts w:ascii="Arial Narrow" w:hAnsi="Arial Narrow"/>
          <w:sz w:val="28"/>
          <w:szCs w:val="28"/>
        </w:rPr>
        <w:t xml:space="preserve"> ser feito em papel timbrado do licitante)</w:t>
      </w:r>
    </w:p>
    <w:p w14:paraId="3ACAA29A" w14:textId="77777777" w:rsidR="009B5455" w:rsidRPr="00D713CE" w:rsidRDefault="009B5455">
      <w:pPr>
        <w:jc w:val="center"/>
        <w:rPr>
          <w:rFonts w:ascii="Arial Narrow" w:hAnsi="Arial Narrow" w:cs="Arial"/>
          <w:b/>
          <w:bCs/>
          <w:color w:val="000000" w:themeColor="text1"/>
          <w:sz w:val="28"/>
        </w:rPr>
      </w:pP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0C1B870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CB7DF9">
        <w:rPr>
          <w:rFonts w:ascii="Arial Narrow" w:hAnsi="Arial Narrow" w:cs="Arial"/>
          <w:b/>
          <w:bCs/>
          <w:color w:val="000000" w:themeColor="text1"/>
          <w:sz w:val="28"/>
        </w:rPr>
        <w:t>104</w:t>
      </w:r>
      <w:r w:rsidRPr="00D713CE">
        <w:rPr>
          <w:rFonts w:ascii="Arial Narrow" w:hAnsi="Arial Narrow" w:cs="Arial"/>
          <w:b/>
          <w:color w:val="000000" w:themeColor="text1"/>
          <w:sz w:val="28"/>
        </w:rPr>
        <w:t>/</w:t>
      </w:r>
      <w:r w:rsidR="008E1764">
        <w:rPr>
          <w:rFonts w:ascii="Arial Narrow" w:hAnsi="Arial Narrow" w:cs="Arial"/>
          <w:b/>
          <w:color w:val="000000" w:themeColor="text1"/>
          <w:sz w:val="28"/>
        </w:rPr>
        <w:t>20</w:t>
      </w:r>
      <w:r w:rsidR="00BB00BB">
        <w:rPr>
          <w:rFonts w:ascii="Arial Narrow" w:hAnsi="Arial Narrow" w:cs="Arial"/>
          <w:b/>
          <w:color w:val="000000" w:themeColor="text1"/>
          <w:sz w:val="28"/>
        </w:rPr>
        <w:t>22</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196C5591"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7E1EB6EA" w14:textId="77777777" w:rsidR="00DF4748" w:rsidRPr="00D713CE" w:rsidRDefault="00DF4748">
      <w:pPr>
        <w:jc w:val="center"/>
        <w:rPr>
          <w:rFonts w:ascii="Arial Narrow" w:hAnsi="Arial Narrow" w:cs="Arial"/>
          <w:color w:val="000000" w:themeColor="text1"/>
          <w:sz w:val="28"/>
        </w:rPr>
      </w:pPr>
    </w:p>
    <w:p w14:paraId="7B5C24CB" w14:textId="77777777" w:rsidR="00DF4748" w:rsidRPr="00D713CE" w:rsidRDefault="00DF4748">
      <w:pPr>
        <w:jc w:val="center"/>
        <w:rPr>
          <w:rFonts w:ascii="Arial Narrow" w:hAnsi="Arial Narrow" w:cs="Arial"/>
          <w:color w:val="000000" w:themeColor="text1"/>
          <w:sz w:val="28"/>
        </w:rPr>
      </w:pPr>
    </w:p>
    <w:p w14:paraId="18FC6E45" w14:textId="77777777" w:rsidR="00DF4748" w:rsidRPr="00D713CE" w:rsidRDefault="00DF4748">
      <w:pPr>
        <w:jc w:val="cente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entregue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77777777"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lastRenderedPageBreak/>
        <w:t xml:space="preserve">(este anexo é um modelo e </w:t>
      </w:r>
      <w:proofErr w:type="spellStart"/>
      <w:r w:rsidRPr="005D1D16">
        <w:rPr>
          <w:rFonts w:ascii="Arial Narrow" w:hAnsi="Arial Narrow"/>
          <w:sz w:val="28"/>
          <w:szCs w:val="28"/>
        </w:rPr>
        <w:t>devera</w:t>
      </w:r>
      <w:proofErr w:type="spellEnd"/>
      <w:r w:rsidRPr="005D1D16">
        <w:rPr>
          <w:rFonts w:ascii="Arial Narrow" w:hAnsi="Arial Narrow"/>
          <w:sz w:val="28"/>
          <w:szCs w:val="28"/>
        </w:rPr>
        <w:t xml:space="preserve">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w:t>
      </w:r>
      <w:proofErr w:type="spellStart"/>
      <w:r w:rsidRPr="00D713CE">
        <w:rPr>
          <w:rFonts w:ascii="Arial Narrow" w:hAnsi="Arial Narrow" w:cs="Arial"/>
          <w:color w:val="000000" w:themeColor="text1"/>
          <w:sz w:val="28"/>
        </w:rPr>
        <w:t>Sr</w:t>
      </w:r>
      <w:proofErr w:type="spellEnd"/>
      <w:r w:rsidRPr="00D713CE">
        <w:rPr>
          <w:rFonts w:ascii="Arial Narrow" w:hAnsi="Arial Narrow" w:cs="Arial"/>
          <w:color w:val="000000" w:themeColor="text1"/>
          <w:sz w:val="28"/>
        </w:rPr>
        <w:t xml:space="preserve">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3BDF5BC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2B2E1902" w:rsidR="00DF4748" w:rsidRDefault="00DF4748">
      <w:pPr>
        <w:rPr>
          <w:rFonts w:ascii="Arial Narrow" w:hAnsi="Arial Narrow"/>
          <w:color w:val="000000" w:themeColor="text1"/>
          <w:sz w:val="28"/>
        </w:rPr>
      </w:pPr>
    </w:p>
    <w:p w14:paraId="22822264" w14:textId="756E26CC" w:rsidR="009B5455" w:rsidRDefault="009B5455">
      <w:pPr>
        <w:rPr>
          <w:rFonts w:ascii="Arial Narrow" w:hAnsi="Arial Narrow"/>
          <w:color w:val="000000" w:themeColor="text1"/>
          <w:sz w:val="28"/>
        </w:rPr>
      </w:pPr>
    </w:p>
    <w:p w14:paraId="1DD36376" w14:textId="519B6960" w:rsidR="009B5455" w:rsidRDefault="009B5455">
      <w:pPr>
        <w:rPr>
          <w:rFonts w:ascii="Arial Narrow" w:hAnsi="Arial Narrow"/>
          <w:color w:val="000000" w:themeColor="text1"/>
          <w:sz w:val="28"/>
        </w:rPr>
      </w:pPr>
    </w:p>
    <w:p w14:paraId="52267AF7" w14:textId="77777777" w:rsidR="009B5455" w:rsidRPr="00D713CE" w:rsidRDefault="009B5455">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27D0BDD7" w:rsidR="0039693C" w:rsidRDefault="00845DF4" w:rsidP="00845DF4">
      <w:pPr>
        <w:jc w:val="center"/>
        <w:rPr>
          <w:rFonts w:ascii="Arial Narrow" w:hAnsi="Arial Narrow"/>
          <w:sz w:val="28"/>
          <w:szCs w:val="28"/>
        </w:rPr>
      </w:pPr>
      <w:r w:rsidRPr="005D1D16">
        <w:rPr>
          <w:rFonts w:ascii="Arial Narrow" w:hAnsi="Arial Narrow"/>
          <w:sz w:val="28"/>
          <w:szCs w:val="28"/>
        </w:rPr>
        <w:lastRenderedPageBreak/>
        <w:t xml:space="preserve">(este anexo é um modelo e </w:t>
      </w:r>
      <w:proofErr w:type="spellStart"/>
      <w:r w:rsidRPr="005D1D16">
        <w:rPr>
          <w:rFonts w:ascii="Arial Narrow" w:hAnsi="Arial Narrow"/>
          <w:sz w:val="28"/>
          <w:szCs w:val="28"/>
        </w:rPr>
        <w:t>devera</w:t>
      </w:r>
      <w:proofErr w:type="spellEnd"/>
      <w:r w:rsidRPr="005D1D16">
        <w:rPr>
          <w:rFonts w:ascii="Arial Narrow" w:hAnsi="Arial Narrow"/>
          <w:sz w:val="28"/>
          <w:szCs w:val="28"/>
        </w:rPr>
        <w:t xml:space="preserve"> ser feito em papel timbrado do licitante)</w:t>
      </w:r>
    </w:p>
    <w:p w14:paraId="0E0FADE9" w14:textId="77777777" w:rsidR="005E00AF" w:rsidRDefault="005E00AF" w:rsidP="00845DF4">
      <w:pPr>
        <w:jc w:val="center"/>
        <w:rPr>
          <w:rFonts w:ascii="Arial Narrow" w:hAnsi="Arial Narrow"/>
          <w:sz w:val="28"/>
          <w:szCs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3FE667A8"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w:t>
      </w:r>
      <w:proofErr w:type="spellStart"/>
      <w:r w:rsidRPr="00D713CE">
        <w:rPr>
          <w:rFonts w:ascii="Arial Narrow" w:hAnsi="Arial Narrow" w:cs="Arial"/>
          <w:color w:val="000000" w:themeColor="text1"/>
          <w:sz w:val="28"/>
          <w:szCs w:val="28"/>
        </w:rPr>
        <w:t>Sr</w:t>
      </w:r>
      <w:proofErr w:type="spellEnd"/>
      <w:r w:rsidRPr="00D713CE">
        <w:rPr>
          <w:rFonts w:ascii="Arial Narrow" w:hAnsi="Arial Narrow" w:cs="Arial"/>
          <w:color w:val="000000" w:themeColor="text1"/>
          <w:sz w:val="28"/>
          <w:szCs w:val="28"/>
        </w:rPr>
        <w:t xml:space="preserve"> (a)_________________, portador(a) do documento de identidade RG nº. ____________, emitido pela SSP/____, e do CPF nº.______________, nomeia e constitui  eu bastante Procurador o(a) </w:t>
      </w:r>
      <w:proofErr w:type="spellStart"/>
      <w:r w:rsidRPr="00D713CE">
        <w:rPr>
          <w:rFonts w:ascii="Arial Narrow" w:hAnsi="Arial Narrow" w:cs="Arial"/>
          <w:color w:val="000000" w:themeColor="text1"/>
          <w:sz w:val="28"/>
          <w:szCs w:val="28"/>
        </w:rPr>
        <w:t>Sr</w:t>
      </w:r>
      <w:proofErr w:type="spellEnd"/>
      <w:r w:rsidRPr="00D713CE">
        <w:rPr>
          <w:rFonts w:ascii="Arial Narrow" w:hAnsi="Arial Narrow" w:cs="Arial"/>
          <w:color w:val="000000" w:themeColor="text1"/>
          <w:sz w:val="28"/>
          <w:szCs w:val="28"/>
        </w:rPr>
        <w:t>(a).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CB7DF9">
        <w:rPr>
          <w:rFonts w:ascii="Arial Narrow" w:hAnsi="Arial Narrow" w:cs="Arial"/>
          <w:color w:val="000000" w:themeColor="text1"/>
          <w:sz w:val="28"/>
          <w:szCs w:val="28"/>
        </w:rPr>
        <w:t>104</w:t>
      </w:r>
      <w:r w:rsidR="009B5455">
        <w:rPr>
          <w:rFonts w:ascii="Arial Narrow" w:hAnsi="Arial Narrow" w:cs="Arial"/>
          <w:color w:val="000000" w:themeColor="text1"/>
          <w:sz w:val="28"/>
          <w:szCs w:val="28"/>
        </w:rPr>
        <w:t>/</w:t>
      </w:r>
      <w:r w:rsidR="00BB00BB">
        <w:rPr>
          <w:rFonts w:ascii="Arial Narrow" w:hAnsi="Arial Narrow" w:cs="Arial"/>
          <w:color w:val="000000" w:themeColor="text1"/>
          <w:sz w:val="28"/>
          <w:szCs w:val="28"/>
        </w:rPr>
        <w:t>2022</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709E987C"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F5B372A"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69604D80" w14:textId="2E8A2275" w:rsidR="009B5455" w:rsidRDefault="009B5455">
      <w:pPr>
        <w:rPr>
          <w:rFonts w:ascii="Arial Narrow" w:hAnsi="Arial Narrow" w:cs="Arial"/>
          <w:color w:val="000000" w:themeColor="text1"/>
          <w:sz w:val="24"/>
          <w:szCs w:val="24"/>
        </w:rPr>
      </w:pPr>
    </w:p>
    <w:p w14:paraId="0458BF1F" w14:textId="77777777" w:rsidR="009B5455" w:rsidRDefault="009B5455">
      <w:pPr>
        <w:rPr>
          <w:rFonts w:ascii="Arial Narrow" w:hAnsi="Arial Narrow" w:cs="Arial"/>
          <w:color w:val="000000" w:themeColor="text1"/>
          <w:sz w:val="24"/>
          <w:szCs w:val="24"/>
        </w:rPr>
      </w:pP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lastRenderedPageBreak/>
        <w:t xml:space="preserve">(este anexo é um modelo e </w:t>
      </w:r>
      <w:proofErr w:type="spellStart"/>
      <w:r w:rsidRPr="005D1D16">
        <w:rPr>
          <w:rFonts w:ascii="Arial Narrow" w:hAnsi="Arial Narrow"/>
          <w:sz w:val="28"/>
          <w:szCs w:val="28"/>
        </w:rPr>
        <w:t>devera</w:t>
      </w:r>
      <w:proofErr w:type="spellEnd"/>
      <w:r w:rsidRPr="005D1D16">
        <w:rPr>
          <w:rFonts w:ascii="Arial Narrow" w:hAnsi="Arial Narrow"/>
          <w:sz w:val="28"/>
          <w:szCs w:val="28"/>
        </w:rPr>
        <w:t xml:space="preserve">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8696004"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656CB295" w14:textId="21140AE7" w:rsidR="003A56C8" w:rsidRDefault="003A56C8" w:rsidP="003A56C8">
      <w:pPr>
        <w:jc w:val="center"/>
        <w:rPr>
          <w:b/>
          <w:sz w:val="22"/>
          <w:szCs w:val="22"/>
          <w:u w:val="single"/>
        </w:rPr>
      </w:pPr>
    </w:p>
    <w:p w14:paraId="10FAC028" w14:textId="77777777" w:rsidR="00CB7DF9" w:rsidRPr="00307EC0" w:rsidRDefault="00CB7DF9" w:rsidP="00CB7DF9">
      <w:pPr>
        <w:jc w:val="center"/>
        <w:rPr>
          <w:b/>
          <w:sz w:val="23"/>
          <w:szCs w:val="23"/>
          <w:u w:val="single"/>
        </w:rPr>
      </w:pPr>
      <w:r w:rsidRPr="00307EC0">
        <w:rPr>
          <w:b/>
          <w:sz w:val="23"/>
          <w:szCs w:val="23"/>
          <w:u w:val="single"/>
        </w:rPr>
        <w:t>TERMO DE REFERÊNCIA</w:t>
      </w:r>
    </w:p>
    <w:p w14:paraId="7EAA8470" w14:textId="77777777" w:rsidR="00CB7DF9" w:rsidRPr="00307EC0" w:rsidRDefault="00CB7DF9" w:rsidP="00CB7DF9">
      <w:pPr>
        <w:jc w:val="both"/>
        <w:rPr>
          <w:b/>
          <w:sz w:val="23"/>
          <w:szCs w:val="23"/>
        </w:rPr>
      </w:pPr>
      <w:r w:rsidRPr="00307EC0">
        <w:rPr>
          <w:b/>
          <w:sz w:val="23"/>
          <w:szCs w:val="23"/>
        </w:rPr>
        <w:t xml:space="preserve">1 – OBJETO: </w:t>
      </w:r>
    </w:p>
    <w:p w14:paraId="6EA7A895" w14:textId="77777777" w:rsidR="00CB7DF9" w:rsidRPr="00307EC0" w:rsidRDefault="00CB7DF9" w:rsidP="00CB7DF9">
      <w:pPr>
        <w:ind w:firstLine="709"/>
        <w:jc w:val="both"/>
        <w:rPr>
          <w:b/>
          <w:color w:val="000000"/>
          <w:sz w:val="23"/>
          <w:szCs w:val="23"/>
        </w:rPr>
      </w:pPr>
      <w:r w:rsidRPr="00307EC0">
        <w:rPr>
          <w:sz w:val="23"/>
          <w:szCs w:val="23"/>
        </w:rPr>
        <w:t xml:space="preserve">Despesa com </w:t>
      </w:r>
      <w:r w:rsidRPr="00307EC0">
        <w:rPr>
          <w:b/>
          <w:bCs/>
          <w:sz w:val="23"/>
          <w:szCs w:val="23"/>
        </w:rPr>
        <w:t xml:space="preserve">AQUISIÇÃO DE </w:t>
      </w:r>
      <w:r>
        <w:rPr>
          <w:b/>
          <w:bCs/>
          <w:sz w:val="23"/>
          <w:szCs w:val="23"/>
        </w:rPr>
        <w:t>BRINQUEDOS</w:t>
      </w:r>
      <w:r w:rsidRPr="00307EC0">
        <w:rPr>
          <w:sz w:val="23"/>
          <w:szCs w:val="23"/>
        </w:rPr>
        <w:t xml:space="preserve"> para </w:t>
      </w:r>
      <w:r>
        <w:rPr>
          <w:sz w:val="23"/>
          <w:szCs w:val="23"/>
        </w:rPr>
        <w:t>distribuição gratuita às crianças do município de Iguatemi</w:t>
      </w:r>
      <w:r w:rsidRPr="00307EC0">
        <w:rPr>
          <w:sz w:val="23"/>
          <w:szCs w:val="23"/>
        </w:rPr>
        <w:t xml:space="preserve">, conforme condições, quantidades e exigências estabelecidas neste instrumento conforme especificação e quantidades nas </w:t>
      </w:r>
      <w:r w:rsidRPr="00307EC0">
        <w:rPr>
          <w:b/>
          <w:sz w:val="23"/>
          <w:szCs w:val="23"/>
        </w:rPr>
        <w:t xml:space="preserve">SMS ID </w:t>
      </w:r>
      <w:r w:rsidRPr="00D90A4C">
        <w:rPr>
          <w:b/>
          <w:sz w:val="23"/>
          <w:szCs w:val="23"/>
        </w:rPr>
        <w:t>5439</w:t>
      </w:r>
      <w:r w:rsidRPr="00307EC0">
        <w:rPr>
          <w:sz w:val="23"/>
          <w:szCs w:val="23"/>
        </w:rPr>
        <w:t>.</w:t>
      </w:r>
    </w:p>
    <w:p w14:paraId="30FB4B8C" w14:textId="77777777" w:rsidR="00CB7DF9" w:rsidRPr="00307EC0" w:rsidRDefault="00CB7DF9" w:rsidP="00CB7DF9">
      <w:pPr>
        <w:jc w:val="both"/>
        <w:rPr>
          <w:b/>
          <w:color w:val="000000"/>
          <w:sz w:val="23"/>
          <w:szCs w:val="23"/>
        </w:rPr>
      </w:pPr>
    </w:p>
    <w:p w14:paraId="338E1799" w14:textId="77777777" w:rsidR="00CB7DF9" w:rsidRPr="00307EC0" w:rsidRDefault="00CB7DF9" w:rsidP="00CB7DF9">
      <w:pPr>
        <w:jc w:val="both"/>
        <w:rPr>
          <w:b/>
          <w:sz w:val="23"/>
          <w:szCs w:val="23"/>
        </w:rPr>
      </w:pPr>
      <w:r w:rsidRPr="00307EC0">
        <w:rPr>
          <w:b/>
          <w:sz w:val="23"/>
          <w:szCs w:val="23"/>
        </w:rPr>
        <w:t>2 - JUSTIFICATIVA DA CONTRATAÇÃO:</w:t>
      </w:r>
    </w:p>
    <w:p w14:paraId="6D2C04F9" w14:textId="77777777" w:rsidR="00CB7DF9" w:rsidRPr="00307EC0" w:rsidRDefault="00CB7DF9" w:rsidP="00CB7DF9">
      <w:pPr>
        <w:jc w:val="both"/>
        <w:rPr>
          <w:b/>
          <w:color w:val="000000"/>
          <w:sz w:val="23"/>
          <w:szCs w:val="23"/>
        </w:rPr>
      </w:pPr>
      <w:r w:rsidRPr="00307EC0">
        <w:rPr>
          <w:sz w:val="23"/>
          <w:szCs w:val="23"/>
        </w:rPr>
        <w:t xml:space="preserve">Despesa com aquisição de </w:t>
      </w:r>
      <w:r>
        <w:rPr>
          <w:sz w:val="23"/>
          <w:szCs w:val="23"/>
        </w:rPr>
        <w:t>brinquedos para distribuição às crianças do município de Iguatemi, proporcionando momentos de confraternização e estimulando a imaginação, diversão e lazer das crianças do município em comemoração as festividades natalinas.</w:t>
      </w:r>
    </w:p>
    <w:p w14:paraId="4CC7ADBB" w14:textId="77777777" w:rsidR="00CB7DF9" w:rsidRPr="00307EC0" w:rsidRDefault="00CB7DF9" w:rsidP="00CB7DF9">
      <w:pPr>
        <w:jc w:val="both"/>
        <w:rPr>
          <w:b/>
          <w:color w:val="000000"/>
          <w:sz w:val="23"/>
          <w:szCs w:val="23"/>
        </w:rPr>
      </w:pPr>
    </w:p>
    <w:p w14:paraId="2360C0B8" w14:textId="77777777" w:rsidR="00CB7DF9" w:rsidRPr="00307EC0" w:rsidRDefault="00CB7DF9" w:rsidP="00CB7DF9">
      <w:pPr>
        <w:jc w:val="both"/>
        <w:rPr>
          <w:b/>
          <w:color w:val="000000"/>
          <w:sz w:val="23"/>
          <w:szCs w:val="23"/>
        </w:rPr>
      </w:pPr>
      <w:r w:rsidRPr="00307EC0">
        <w:rPr>
          <w:b/>
          <w:color w:val="000000"/>
          <w:sz w:val="23"/>
          <w:szCs w:val="23"/>
        </w:rPr>
        <w:t>3 - UNIDADE/DOTAÇÃO:</w:t>
      </w:r>
    </w:p>
    <w:p w14:paraId="51CE07E4" w14:textId="77777777" w:rsidR="00CB7DF9" w:rsidRDefault="00CB7DF9" w:rsidP="00CB7DF9">
      <w:pPr>
        <w:jc w:val="both"/>
        <w:rPr>
          <w:sz w:val="23"/>
          <w:szCs w:val="23"/>
        </w:rPr>
      </w:pPr>
      <w:r w:rsidRPr="00307EC0">
        <w:rPr>
          <w:sz w:val="23"/>
          <w:szCs w:val="23"/>
        </w:rPr>
        <w:t xml:space="preserve">Atividade </w:t>
      </w:r>
      <w:r>
        <w:rPr>
          <w:sz w:val="23"/>
          <w:szCs w:val="23"/>
        </w:rPr>
        <w:t>2009</w:t>
      </w:r>
      <w:r w:rsidRPr="00307EC0">
        <w:rPr>
          <w:sz w:val="23"/>
          <w:szCs w:val="23"/>
        </w:rPr>
        <w:t xml:space="preserve"> – Ficha: </w:t>
      </w:r>
      <w:r>
        <w:rPr>
          <w:sz w:val="23"/>
          <w:szCs w:val="23"/>
        </w:rPr>
        <w:t>275 - FMAS</w:t>
      </w:r>
    </w:p>
    <w:p w14:paraId="6811A6BE" w14:textId="77777777" w:rsidR="00CB7DF9" w:rsidRDefault="00CB7DF9" w:rsidP="00CB7DF9">
      <w:pPr>
        <w:jc w:val="both"/>
        <w:rPr>
          <w:sz w:val="23"/>
          <w:szCs w:val="23"/>
        </w:rPr>
      </w:pPr>
    </w:p>
    <w:p w14:paraId="0836BCF7" w14:textId="77777777" w:rsidR="00CB7DF9" w:rsidRPr="00307EC0" w:rsidRDefault="00CB7DF9" w:rsidP="00CB7DF9">
      <w:pPr>
        <w:jc w:val="both"/>
        <w:rPr>
          <w:sz w:val="23"/>
          <w:szCs w:val="23"/>
        </w:rPr>
      </w:pPr>
    </w:p>
    <w:p w14:paraId="36FBFF76" w14:textId="77777777" w:rsidR="00CB7DF9" w:rsidRPr="00307EC0" w:rsidRDefault="00CB7DF9" w:rsidP="00CB7DF9">
      <w:pPr>
        <w:jc w:val="both"/>
        <w:rPr>
          <w:b/>
          <w:color w:val="000000"/>
          <w:sz w:val="23"/>
          <w:szCs w:val="23"/>
        </w:rPr>
      </w:pPr>
      <w:r w:rsidRPr="00307EC0">
        <w:rPr>
          <w:b/>
          <w:color w:val="000000"/>
          <w:sz w:val="23"/>
          <w:szCs w:val="23"/>
        </w:rPr>
        <w:t>4 - DAS CONDIÇÕES DE FORNECIMENTO</w:t>
      </w:r>
    </w:p>
    <w:p w14:paraId="7C842063" w14:textId="77777777" w:rsidR="00CB7DF9" w:rsidRPr="00307EC0" w:rsidRDefault="00CB7DF9" w:rsidP="00CB7DF9">
      <w:pPr>
        <w:jc w:val="both"/>
        <w:rPr>
          <w:bCs/>
          <w:color w:val="000000"/>
          <w:sz w:val="23"/>
          <w:szCs w:val="23"/>
        </w:rPr>
      </w:pPr>
      <w:r w:rsidRPr="00307EC0">
        <w:rPr>
          <w:bCs/>
          <w:color w:val="000000"/>
          <w:sz w:val="23"/>
          <w:szCs w:val="23"/>
        </w:rPr>
        <w:t xml:space="preserve">Os produtos deverão ser entregues em sua totalidade, no prazo máximo de </w:t>
      </w:r>
      <w:r>
        <w:rPr>
          <w:bCs/>
          <w:color w:val="000000"/>
          <w:sz w:val="23"/>
          <w:szCs w:val="23"/>
        </w:rPr>
        <w:t>03</w:t>
      </w:r>
      <w:r w:rsidRPr="00307EC0">
        <w:rPr>
          <w:bCs/>
          <w:color w:val="000000"/>
          <w:sz w:val="23"/>
          <w:szCs w:val="23"/>
        </w:rPr>
        <w:t xml:space="preserve"> (</w:t>
      </w:r>
      <w:r>
        <w:rPr>
          <w:bCs/>
          <w:color w:val="000000"/>
          <w:sz w:val="23"/>
          <w:szCs w:val="23"/>
        </w:rPr>
        <w:t>três</w:t>
      </w:r>
      <w:r w:rsidRPr="00307EC0">
        <w:rPr>
          <w:bCs/>
          <w:color w:val="000000"/>
          <w:sz w:val="23"/>
          <w:szCs w:val="23"/>
        </w:rPr>
        <w:t>)</w:t>
      </w:r>
      <w:r>
        <w:rPr>
          <w:bCs/>
          <w:color w:val="000000"/>
          <w:sz w:val="23"/>
          <w:szCs w:val="23"/>
        </w:rPr>
        <w:t xml:space="preserve"> dias</w:t>
      </w:r>
      <w:r w:rsidRPr="00307EC0">
        <w:rPr>
          <w:bCs/>
          <w:color w:val="000000"/>
          <w:sz w:val="23"/>
          <w:szCs w:val="23"/>
        </w:rPr>
        <w:t>, a partir da solicitação através de requisição, conforme solicitação da Contratante, que a cada pedido de fornecimento, especificará formalmente a quantidade necessária do objeto contratado.</w:t>
      </w:r>
    </w:p>
    <w:p w14:paraId="73DB83F3" w14:textId="77777777" w:rsidR="00CB7DF9" w:rsidRPr="00307EC0" w:rsidRDefault="00CB7DF9" w:rsidP="00CB7DF9">
      <w:pPr>
        <w:jc w:val="both"/>
        <w:rPr>
          <w:bCs/>
          <w:color w:val="000000"/>
          <w:sz w:val="23"/>
          <w:szCs w:val="23"/>
        </w:rPr>
      </w:pPr>
      <w:r w:rsidRPr="00307EC0">
        <w:rPr>
          <w:bCs/>
          <w:color w:val="000000"/>
          <w:sz w:val="23"/>
          <w:szCs w:val="23"/>
        </w:rPr>
        <w:t>Correrão por conta da contratada todas as despesas de embalagem, seguros, transporte, tributos, encargos trabalhistas e previdenciários, decorrentes da entrega e da própria aquisição dos produtos.</w:t>
      </w:r>
    </w:p>
    <w:p w14:paraId="47620992" w14:textId="77777777" w:rsidR="00CB7DF9" w:rsidRPr="00307EC0" w:rsidRDefault="00CB7DF9" w:rsidP="00CB7DF9">
      <w:pPr>
        <w:jc w:val="both"/>
        <w:rPr>
          <w:bCs/>
          <w:color w:val="000000"/>
          <w:sz w:val="23"/>
          <w:szCs w:val="23"/>
        </w:rPr>
      </w:pPr>
    </w:p>
    <w:p w14:paraId="17160F77" w14:textId="77777777" w:rsidR="00CB7DF9" w:rsidRPr="00307EC0" w:rsidRDefault="00CB7DF9" w:rsidP="00CB7DF9">
      <w:pPr>
        <w:jc w:val="both"/>
        <w:rPr>
          <w:b/>
          <w:color w:val="000000"/>
          <w:sz w:val="23"/>
          <w:szCs w:val="23"/>
        </w:rPr>
      </w:pPr>
      <w:r w:rsidRPr="00307EC0">
        <w:rPr>
          <w:b/>
          <w:color w:val="000000"/>
          <w:sz w:val="23"/>
          <w:szCs w:val="23"/>
        </w:rPr>
        <w:t>5 - DO LOCAL DE ENTREGA, DO ACEITE E RECEBIMENTO DOS PRODUTOS</w:t>
      </w:r>
    </w:p>
    <w:p w14:paraId="445C1183" w14:textId="77777777" w:rsidR="00CB7DF9" w:rsidRPr="00307EC0" w:rsidRDefault="00CB7DF9" w:rsidP="00CB7DF9">
      <w:pPr>
        <w:jc w:val="both"/>
        <w:rPr>
          <w:bCs/>
          <w:color w:val="000000"/>
          <w:sz w:val="23"/>
          <w:szCs w:val="23"/>
        </w:rPr>
      </w:pPr>
      <w:r w:rsidRPr="00307EC0">
        <w:rPr>
          <w:bCs/>
          <w:color w:val="000000"/>
          <w:sz w:val="23"/>
          <w:szCs w:val="23"/>
        </w:rPr>
        <w:t>Os produtos deverão ser entregues em local a ser designado no pedido de compras, através de requisições emitidas pela contratada.</w:t>
      </w:r>
    </w:p>
    <w:p w14:paraId="1B189ACB" w14:textId="77777777" w:rsidR="00CB7DF9" w:rsidRPr="00307EC0" w:rsidRDefault="00CB7DF9" w:rsidP="00CB7DF9">
      <w:pPr>
        <w:jc w:val="both"/>
        <w:rPr>
          <w:bCs/>
          <w:color w:val="000000"/>
          <w:sz w:val="23"/>
          <w:szCs w:val="23"/>
        </w:rPr>
      </w:pPr>
      <w:r w:rsidRPr="00307EC0">
        <w:rPr>
          <w:bCs/>
          <w:color w:val="000000"/>
          <w:sz w:val="23"/>
          <w:szCs w:val="23"/>
        </w:rPr>
        <w:t>Somente serão aceitos os produtos que estiverem de acordo com as especificações contidas nas requisições e neste Termo de Referência.</w:t>
      </w:r>
    </w:p>
    <w:p w14:paraId="19F72D2C" w14:textId="77777777" w:rsidR="00CB7DF9" w:rsidRPr="00307EC0" w:rsidRDefault="00CB7DF9" w:rsidP="00CB7DF9">
      <w:pPr>
        <w:jc w:val="both"/>
        <w:rPr>
          <w:bCs/>
          <w:color w:val="000000"/>
          <w:sz w:val="23"/>
          <w:szCs w:val="23"/>
        </w:rPr>
      </w:pPr>
      <w:r w:rsidRPr="00307EC0">
        <w:rPr>
          <w:bCs/>
          <w:color w:val="000000"/>
          <w:sz w:val="23"/>
          <w:szCs w:val="23"/>
        </w:rPr>
        <w:t xml:space="preserve">Os produtos poderão ser rejeitados, no todo ou em parte, quando em desacordo com as especificações constantes neste Termo de Referência e da proposta de preço, devendo ser substituídos no </w:t>
      </w:r>
      <w:r>
        <w:rPr>
          <w:bCs/>
          <w:color w:val="000000"/>
          <w:sz w:val="23"/>
          <w:szCs w:val="23"/>
        </w:rPr>
        <w:t>prazo de 48 (quarenta e oito) horas</w:t>
      </w:r>
      <w:r w:rsidRPr="00307EC0">
        <w:rPr>
          <w:bCs/>
          <w:color w:val="000000"/>
          <w:sz w:val="23"/>
          <w:szCs w:val="23"/>
        </w:rPr>
        <w:t>, a contar da notificação da contratada, às suas custas, sem prejuízo da aplicação das penalidades.</w:t>
      </w:r>
    </w:p>
    <w:p w14:paraId="3A8CB924" w14:textId="77777777" w:rsidR="00CB7DF9" w:rsidRPr="00307EC0" w:rsidRDefault="00CB7DF9" w:rsidP="00CB7DF9">
      <w:pPr>
        <w:jc w:val="both"/>
        <w:rPr>
          <w:bCs/>
          <w:color w:val="000000"/>
          <w:sz w:val="23"/>
          <w:szCs w:val="23"/>
        </w:rPr>
      </w:pPr>
    </w:p>
    <w:p w14:paraId="43A770D8" w14:textId="77777777" w:rsidR="00CB7DF9" w:rsidRPr="00307EC0" w:rsidRDefault="00CB7DF9" w:rsidP="00CB7DF9">
      <w:pPr>
        <w:jc w:val="both"/>
        <w:rPr>
          <w:b/>
          <w:color w:val="000000"/>
          <w:sz w:val="23"/>
          <w:szCs w:val="23"/>
        </w:rPr>
      </w:pPr>
      <w:r w:rsidRPr="00307EC0">
        <w:rPr>
          <w:b/>
          <w:color w:val="000000"/>
          <w:sz w:val="23"/>
          <w:szCs w:val="23"/>
        </w:rPr>
        <w:t>6 - DO PAGAMENTO</w:t>
      </w:r>
    </w:p>
    <w:p w14:paraId="09A0F559" w14:textId="77777777" w:rsidR="00CB7DF9" w:rsidRPr="00307EC0" w:rsidRDefault="00CB7DF9" w:rsidP="00CB7DF9">
      <w:pPr>
        <w:jc w:val="both"/>
        <w:rPr>
          <w:sz w:val="23"/>
          <w:szCs w:val="23"/>
        </w:rPr>
      </w:pPr>
      <w:r w:rsidRPr="00307EC0">
        <w:rPr>
          <w:sz w:val="23"/>
          <w:szCs w:val="23"/>
        </w:rPr>
        <w:t>O pagamento será efetuado em até 30 dias após a realização do serviço, de acordo com os quantitativos entregues através de ordem de pagamento bancária, após apresentação da respectiva Nota Fiscal, acompanhada das requisições, expedidas pela Secretaria Municipal de Assistência Social e certidões negativas fiscal.</w:t>
      </w:r>
    </w:p>
    <w:p w14:paraId="7EF119DD" w14:textId="77777777" w:rsidR="00CB7DF9" w:rsidRPr="00307EC0" w:rsidRDefault="00CB7DF9" w:rsidP="00CB7DF9">
      <w:pPr>
        <w:jc w:val="both"/>
        <w:rPr>
          <w:b/>
          <w:color w:val="000000"/>
          <w:sz w:val="23"/>
          <w:szCs w:val="23"/>
        </w:rPr>
      </w:pPr>
    </w:p>
    <w:p w14:paraId="027A3EE1" w14:textId="77777777" w:rsidR="00CB7DF9" w:rsidRPr="00307EC0" w:rsidRDefault="00CB7DF9" w:rsidP="00CB7DF9">
      <w:pPr>
        <w:jc w:val="both"/>
        <w:rPr>
          <w:b/>
          <w:color w:val="000000"/>
          <w:sz w:val="23"/>
          <w:szCs w:val="23"/>
        </w:rPr>
      </w:pPr>
      <w:r w:rsidRPr="00307EC0">
        <w:rPr>
          <w:b/>
          <w:color w:val="000000"/>
          <w:sz w:val="23"/>
          <w:szCs w:val="23"/>
        </w:rPr>
        <w:t>7 – OBRIGAÇÕES DO CONTRATANTE E CONTRATADO</w:t>
      </w:r>
    </w:p>
    <w:p w14:paraId="26CB0080" w14:textId="77777777" w:rsidR="00CB7DF9" w:rsidRPr="00307EC0" w:rsidRDefault="00CB7DF9" w:rsidP="00CB7DF9">
      <w:pPr>
        <w:jc w:val="both"/>
        <w:rPr>
          <w:b/>
          <w:sz w:val="23"/>
          <w:szCs w:val="23"/>
        </w:rPr>
      </w:pPr>
      <w:r w:rsidRPr="00307EC0">
        <w:rPr>
          <w:b/>
          <w:sz w:val="23"/>
          <w:szCs w:val="23"/>
        </w:rPr>
        <w:t xml:space="preserve">7.1 – DAS OBRIGAÇÕES DO CONTRATADO </w:t>
      </w:r>
    </w:p>
    <w:p w14:paraId="54DF0245" w14:textId="77777777" w:rsidR="00CB7DF9" w:rsidRPr="00307EC0" w:rsidRDefault="00CB7DF9" w:rsidP="00CB7DF9">
      <w:pPr>
        <w:jc w:val="both"/>
        <w:rPr>
          <w:sz w:val="23"/>
          <w:szCs w:val="23"/>
        </w:rPr>
      </w:pPr>
      <w:r w:rsidRPr="00307EC0">
        <w:rPr>
          <w:sz w:val="23"/>
          <w:szCs w:val="23"/>
        </w:rPr>
        <w:t>A Contratada deve cumprir todas as obrigações constantes no Edital, seus anexos e sua proposta, assumindo como exclusivamente seus os riscos e as despesas decorrentes da boa e perfeita execução do objeto e, ainda:</w:t>
      </w:r>
    </w:p>
    <w:p w14:paraId="0A6704C2" w14:textId="77777777" w:rsidR="00CB7DF9" w:rsidRPr="00307EC0" w:rsidRDefault="00CB7DF9" w:rsidP="00CB7DF9">
      <w:pPr>
        <w:numPr>
          <w:ilvl w:val="0"/>
          <w:numId w:val="14"/>
        </w:numPr>
        <w:jc w:val="both"/>
        <w:rPr>
          <w:sz w:val="23"/>
          <w:szCs w:val="23"/>
        </w:rPr>
      </w:pPr>
      <w:r w:rsidRPr="00307EC0">
        <w:rPr>
          <w:sz w:val="23"/>
          <w:szCs w:val="23"/>
        </w:rPr>
        <w:t xml:space="preserve"> Efetuar a entrega do objeto em perfeitas condições, conforme especificações, prazo e local constantes no Edital e seus anexos;</w:t>
      </w:r>
    </w:p>
    <w:p w14:paraId="2D2E4B56" w14:textId="77777777" w:rsidR="00CB7DF9" w:rsidRPr="00307EC0" w:rsidRDefault="00CB7DF9" w:rsidP="00CB7DF9">
      <w:pPr>
        <w:numPr>
          <w:ilvl w:val="0"/>
          <w:numId w:val="14"/>
        </w:numPr>
        <w:jc w:val="both"/>
        <w:rPr>
          <w:sz w:val="23"/>
          <w:szCs w:val="23"/>
        </w:rPr>
      </w:pPr>
      <w:r w:rsidRPr="00307EC0">
        <w:rPr>
          <w:sz w:val="23"/>
          <w:szCs w:val="23"/>
        </w:rPr>
        <w:t xml:space="preserve">Responsabilizar-se pelos vícios e danos decorrentes do objeto, de acordo com os artigos 12, 13 e </w:t>
      </w:r>
      <w:smartTag w:uri="urn:schemas-microsoft-com:office:smarttags" w:element="metricconverter">
        <w:smartTagPr>
          <w:attr w:name="ProductID" w:val="17 a"/>
        </w:smartTagPr>
        <w:r w:rsidRPr="00307EC0">
          <w:rPr>
            <w:sz w:val="23"/>
            <w:szCs w:val="23"/>
          </w:rPr>
          <w:t>17 a</w:t>
        </w:r>
      </w:smartTag>
      <w:r w:rsidRPr="00307EC0">
        <w:rPr>
          <w:sz w:val="23"/>
          <w:szCs w:val="23"/>
        </w:rPr>
        <w:t xml:space="preserve"> 27, do Código de Defesa do Consumidor (Lei nº 8.078, de 1990);</w:t>
      </w:r>
    </w:p>
    <w:p w14:paraId="640CF94F" w14:textId="77777777" w:rsidR="00CB7DF9" w:rsidRPr="00307EC0" w:rsidRDefault="00CB7DF9" w:rsidP="00CB7DF9">
      <w:pPr>
        <w:numPr>
          <w:ilvl w:val="0"/>
          <w:numId w:val="14"/>
        </w:numPr>
        <w:ind w:right="-15"/>
        <w:jc w:val="both"/>
        <w:rPr>
          <w:sz w:val="23"/>
          <w:szCs w:val="23"/>
        </w:rPr>
      </w:pPr>
      <w:r w:rsidRPr="00307EC0">
        <w:rPr>
          <w:sz w:val="23"/>
          <w:szCs w:val="23"/>
        </w:rPr>
        <w:t>Manter, durante toda a execução do contrato, em compatibilidade com as obrigações assumidas, todas as condições de habilitação e qualificação exigidas na licitação;</w:t>
      </w:r>
    </w:p>
    <w:p w14:paraId="60C52816" w14:textId="77777777" w:rsidR="00CB7DF9" w:rsidRPr="00307EC0" w:rsidRDefault="00CB7DF9" w:rsidP="00CB7DF9">
      <w:pPr>
        <w:numPr>
          <w:ilvl w:val="0"/>
          <w:numId w:val="14"/>
        </w:numPr>
        <w:ind w:right="-15"/>
        <w:jc w:val="both"/>
        <w:rPr>
          <w:color w:val="000000"/>
          <w:sz w:val="23"/>
          <w:szCs w:val="23"/>
        </w:rPr>
      </w:pPr>
      <w:r w:rsidRPr="00307EC0">
        <w:rPr>
          <w:color w:val="000000"/>
          <w:sz w:val="23"/>
          <w:szCs w:val="23"/>
        </w:rPr>
        <w:lastRenderedPageBreak/>
        <w:t>A subcontratação depende de autorização prévia da Contratante, a quem cabe avaliar se a subcontratada cumpre os requisitos de qualificação técnica, além da regularidade fiscal e trabalhista, necessários para a execução do objeto.</w:t>
      </w:r>
    </w:p>
    <w:p w14:paraId="069FAC69" w14:textId="77777777" w:rsidR="00CB7DF9" w:rsidRPr="00307EC0" w:rsidRDefault="00CB7DF9" w:rsidP="00CB7DF9">
      <w:pPr>
        <w:numPr>
          <w:ilvl w:val="0"/>
          <w:numId w:val="14"/>
        </w:numPr>
        <w:ind w:right="-15"/>
        <w:jc w:val="both"/>
        <w:rPr>
          <w:color w:val="000000"/>
          <w:sz w:val="23"/>
          <w:szCs w:val="23"/>
        </w:rPr>
      </w:pPr>
      <w:r w:rsidRPr="00307EC0">
        <w:rPr>
          <w:color w:val="000000"/>
          <w:sz w:val="23"/>
          <w:szCs w:val="23"/>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36A5F882" w14:textId="77777777" w:rsidR="00CB7DF9" w:rsidRPr="00307EC0" w:rsidRDefault="00CB7DF9" w:rsidP="00CB7DF9">
      <w:pPr>
        <w:pStyle w:val="PargrafodaLista"/>
        <w:numPr>
          <w:ilvl w:val="1"/>
          <w:numId w:val="26"/>
        </w:numPr>
        <w:spacing w:before="120" w:after="120"/>
        <w:ind w:right="-17"/>
        <w:jc w:val="both"/>
        <w:rPr>
          <w:b/>
          <w:color w:val="000000"/>
          <w:sz w:val="23"/>
          <w:szCs w:val="23"/>
        </w:rPr>
      </w:pPr>
      <w:r w:rsidRPr="00307EC0">
        <w:rPr>
          <w:b/>
          <w:bCs/>
          <w:color w:val="000000"/>
          <w:sz w:val="23"/>
          <w:szCs w:val="23"/>
        </w:rPr>
        <w:t>- DAS OBRIGAÇÕES DA CONTRATANTE</w:t>
      </w:r>
    </w:p>
    <w:p w14:paraId="183B6E31" w14:textId="77777777" w:rsidR="00CB7DF9" w:rsidRPr="00307EC0" w:rsidRDefault="00CB7DF9" w:rsidP="00CB7DF9">
      <w:pPr>
        <w:spacing w:before="120" w:after="120"/>
        <w:ind w:right="-17"/>
        <w:jc w:val="both"/>
        <w:rPr>
          <w:sz w:val="23"/>
          <w:szCs w:val="23"/>
        </w:rPr>
      </w:pPr>
      <w:r w:rsidRPr="00307EC0">
        <w:rPr>
          <w:sz w:val="23"/>
          <w:szCs w:val="23"/>
        </w:rPr>
        <w:t>São obrigações da Contratante:</w:t>
      </w:r>
    </w:p>
    <w:p w14:paraId="3AFF14E9" w14:textId="77777777" w:rsidR="00CB7DF9" w:rsidRPr="00307EC0" w:rsidRDefault="00CB7DF9" w:rsidP="00CB7DF9">
      <w:pPr>
        <w:numPr>
          <w:ilvl w:val="0"/>
          <w:numId w:val="15"/>
        </w:numPr>
        <w:spacing w:before="120" w:after="120"/>
        <w:ind w:left="714" w:right="-17" w:hanging="357"/>
        <w:jc w:val="both"/>
        <w:rPr>
          <w:b/>
          <w:color w:val="000000"/>
          <w:sz w:val="23"/>
          <w:szCs w:val="23"/>
        </w:rPr>
      </w:pPr>
      <w:r w:rsidRPr="00307EC0">
        <w:rPr>
          <w:sz w:val="23"/>
          <w:szCs w:val="23"/>
        </w:rPr>
        <w:t>Receber o objeto no prazo e condições estabelecidas no Edital e seus anexos;</w:t>
      </w:r>
    </w:p>
    <w:p w14:paraId="66D1F094" w14:textId="77777777" w:rsidR="00CB7DF9" w:rsidRPr="00307EC0" w:rsidRDefault="00CB7DF9" w:rsidP="00CB7DF9">
      <w:pPr>
        <w:numPr>
          <w:ilvl w:val="0"/>
          <w:numId w:val="15"/>
        </w:numPr>
        <w:spacing w:before="120" w:after="120"/>
        <w:ind w:left="714" w:right="-17" w:hanging="357"/>
        <w:jc w:val="both"/>
        <w:rPr>
          <w:b/>
          <w:color w:val="000000"/>
          <w:sz w:val="23"/>
          <w:szCs w:val="23"/>
        </w:rPr>
      </w:pPr>
      <w:r w:rsidRPr="00307EC0">
        <w:rPr>
          <w:sz w:val="23"/>
          <w:szCs w:val="23"/>
        </w:rPr>
        <w:t>Verificar minuciosamente, no prazo fixado, a conformidade dos bens recebidos com as especificações constantes do Edital e da proposta, para fins de aceitação e recebimento;</w:t>
      </w:r>
    </w:p>
    <w:p w14:paraId="1F0757FA" w14:textId="77777777" w:rsidR="00CB7DF9" w:rsidRPr="00307EC0" w:rsidRDefault="00CB7DF9" w:rsidP="00CB7DF9">
      <w:pPr>
        <w:numPr>
          <w:ilvl w:val="0"/>
          <w:numId w:val="15"/>
        </w:numPr>
        <w:spacing w:before="120" w:after="120"/>
        <w:ind w:left="714" w:right="-17" w:hanging="357"/>
        <w:jc w:val="both"/>
        <w:rPr>
          <w:b/>
          <w:color w:val="000000"/>
          <w:sz w:val="23"/>
          <w:szCs w:val="23"/>
        </w:rPr>
      </w:pPr>
      <w:r w:rsidRPr="00307EC0">
        <w:rPr>
          <w:sz w:val="23"/>
          <w:szCs w:val="23"/>
        </w:rPr>
        <w:t>Comunicar à Contratada, por escrito, sobre imperfeições, falhas ou irregularidades verificadas no objeto fornecido, para que seja substituído, reparado ou corrigido;</w:t>
      </w:r>
    </w:p>
    <w:p w14:paraId="77C6CF1C" w14:textId="77777777" w:rsidR="00CB7DF9" w:rsidRPr="00307EC0" w:rsidRDefault="00CB7DF9" w:rsidP="00CB7DF9">
      <w:pPr>
        <w:numPr>
          <w:ilvl w:val="0"/>
          <w:numId w:val="15"/>
        </w:numPr>
        <w:spacing w:before="120" w:after="120"/>
        <w:ind w:left="714" w:right="-17" w:hanging="357"/>
        <w:jc w:val="both"/>
        <w:rPr>
          <w:b/>
          <w:color w:val="000000"/>
          <w:sz w:val="23"/>
          <w:szCs w:val="23"/>
        </w:rPr>
      </w:pPr>
      <w:r w:rsidRPr="00307EC0">
        <w:rPr>
          <w:sz w:val="23"/>
          <w:szCs w:val="23"/>
        </w:rPr>
        <w:t>Acompanhar e fiscalizar o cumprimento das obrigações da Contratada, através de comissão/servidor especialmente designado;</w:t>
      </w:r>
    </w:p>
    <w:p w14:paraId="21045557" w14:textId="77777777" w:rsidR="00CB7DF9" w:rsidRPr="00307EC0" w:rsidRDefault="00CB7DF9" w:rsidP="00CB7DF9">
      <w:pPr>
        <w:numPr>
          <w:ilvl w:val="0"/>
          <w:numId w:val="15"/>
        </w:numPr>
        <w:spacing w:before="120" w:after="120"/>
        <w:ind w:left="714" w:right="-17" w:hanging="357"/>
        <w:jc w:val="both"/>
        <w:rPr>
          <w:b/>
          <w:color w:val="000000"/>
          <w:sz w:val="23"/>
          <w:szCs w:val="23"/>
        </w:rPr>
      </w:pPr>
      <w:r w:rsidRPr="00307EC0">
        <w:rPr>
          <w:sz w:val="23"/>
          <w:szCs w:val="23"/>
        </w:rPr>
        <w:t>Efetuar o pagamento à Contratada</w:t>
      </w:r>
      <w:r w:rsidRPr="00307EC0">
        <w:rPr>
          <w:b/>
          <w:sz w:val="23"/>
          <w:szCs w:val="23"/>
        </w:rPr>
        <w:t xml:space="preserve"> </w:t>
      </w:r>
      <w:r w:rsidRPr="00307EC0">
        <w:rPr>
          <w:sz w:val="23"/>
          <w:szCs w:val="23"/>
        </w:rPr>
        <w:t>no valor correspondente ao fornecimento do objeto, no prazo e forma estabelecidos no Edital e seus anexos;</w:t>
      </w:r>
    </w:p>
    <w:p w14:paraId="3E4AC14C" w14:textId="77777777" w:rsidR="00CB7DF9" w:rsidRPr="00307EC0" w:rsidRDefault="00CB7DF9" w:rsidP="00CB7DF9">
      <w:pPr>
        <w:numPr>
          <w:ilvl w:val="0"/>
          <w:numId w:val="15"/>
        </w:numPr>
        <w:spacing w:before="120" w:after="120"/>
        <w:ind w:left="714" w:right="-17" w:hanging="357"/>
        <w:jc w:val="both"/>
        <w:rPr>
          <w:b/>
          <w:color w:val="000000"/>
          <w:sz w:val="23"/>
          <w:szCs w:val="23"/>
        </w:rPr>
      </w:pPr>
      <w:r w:rsidRPr="00307EC0">
        <w:rPr>
          <w:sz w:val="23"/>
          <w:szCs w:val="23"/>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54E66084" w14:textId="77777777" w:rsidR="00CB7DF9" w:rsidRPr="00307EC0" w:rsidRDefault="00CB7DF9" w:rsidP="00CB7DF9">
      <w:pPr>
        <w:spacing w:before="120" w:after="120"/>
        <w:jc w:val="both"/>
        <w:rPr>
          <w:b/>
          <w:color w:val="000000"/>
          <w:sz w:val="23"/>
          <w:szCs w:val="23"/>
        </w:rPr>
      </w:pPr>
      <w:r w:rsidRPr="00307EC0">
        <w:rPr>
          <w:b/>
          <w:color w:val="000000"/>
          <w:sz w:val="23"/>
          <w:szCs w:val="23"/>
        </w:rPr>
        <w:t>8 – CONTROLE DA EXECUÇÃO:</w:t>
      </w:r>
    </w:p>
    <w:p w14:paraId="251194FA" w14:textId="77777777" w:rsidR="00CB7DF9" w:rsidRPr="00307EC0" w:rsidRDefault="00CB7DF9" w:rsidP="00CB7DF9">
      <w:pPr>
        <w:pStyle w:val="PargrafodaLista"/>
        <w:spacing w:before="120" w:after="120" w:line="276" w:lineRule="auto"/>
        <w:ind w:left="0"/>
        <w:jc w:val="both"/>
        <w:rPr>
          <w:color w:val="000000"/>
          <w:sz w:val="23"/>
          <w:szCs w:val="23"/>
        </w:rPr>
      </w:pPr>
      <w:r w:rsidRPr="00307EC0">
        <w:rPr>
          <w:color w:val="000000"/>
          <w:sz w:val="23"/>
          <w:szCs w:val="23"/>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2E8CF950" w14:textId="77777777" w:rsidR="00CB7DF9" w:rsidRPr="00307EC0" w:rsidRDefault="00CB7DF9" w:rsidP="00CB7DF9">
      <w:pPr>
        <w:spacing w:before="120" w:after="120"/>
        <w:jc w:val="both"/>
        <w:rPr>
          <w:color w:val="000000"/>
          <w:sz w:val="23"/>
          <w:szCs w:val="23"/>
        </w:rPr>
      </w:pPr>
      <w:r w:rsidRPr="00307EC0">
        <w:rPr>
          <w:color w:val="000000"/>
          <w:sz w:val="23"/>
          <w:szCs w:val="23"/>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r w:rsidRPr="00307EC0">
        <w:rPr>
          <w:color w:val="000000"/>
          <w:sz w:val="23"/>
          <w:szCs w:val="23"/>
        </w:rPr>
        <w:t>co-responsabilidade</w:t>
      </w:r>
      <w:proofErr w:type="spellEnd"/>
      <w:r w:rsidRPr="00307EC0">
        <w:rPr>
          <w:color w:val="000000"/>
          <w:sz w:val="23"/>
          <w:szCs w:val="23"/>
        </w:rPr>
        <w:t xml:space="preserve"> da Administração ou de seus agentes e prepostos, de conformidade com o art. 70 da Lei nº 8.666, de 1993</w:t>
      </w:r>
    </w:p>
    <w:p w14:paraId="71453845" w14:textId="77777777" w:rsidR="00CB7DF9" w:rsidRPr="00307EC0" w:rsidRDefault="00CB7DF9" w:rsidP="00CB7DF9">
      <w:pPr>
        <w:spacing w:before="120" w:after="120"/>
        <w:rPr>
          <w:color w:val="000000"/>
          <w:sz w:val="23"/>
          <w:szCs w:val="23"/>
        </w:rPr>
      </w:pPr>
      <w:r w:rsidRPr="00307EC0">
        <w:rPr>
          <w:color w:val="000000"/>
          <w:sz w:val="23"/>
          <w:szCs w:val="23"/>
        </w:rPr>
        <w:t xml:space="preserve">Iguatemi-MS, </w:t>
      </w:r>
      <w:r>
        <w:rPr>
          <w:color w:val="000000"/>
          <w:sz w:val="23"/>
          <w:szCs w:val="23"/>
        </w:rPr>
        <w:t>14</w:t>
      </w:r>
      <w:r w:rsidRPr="00307EC0">
        <w:rPr>
          <w:color w:val="000000"/>
          <w:sz w:val="23"/>
          <w:szCs w:val="23"/>
        </w:rPr>
        <w:t xml:space="preserve"> de </w:t>
      </w:r>
      <w:r>
        <w:rPr>
          <w:color w:val="000000"/>
          <w:sz w:val="23"/>
          <w:szCs w:val="23"/>
        </w:rPr>
        <w:t>novembro</w:t>
      </w:r>
      <w:r w:rsidRPr="00307EC0">
        <w:rPr>
          <w:color w:val="000000"/>
          <w:sz w:val="23"/>
          <w:szCs w:val="23"/>
        </w:rPr>
        <w:t xml:space="preserve"> de 202</w:t>
      </w:r>
      <w:r>
        <w:rPr>
          <w:color w:val="000000"/>
          <w:sz w:val="23"/>
          <w:szCs w:val="23"/>
        </w:rPr>
        <w:t>2</w:t>
      </w:r>
      <w:r w:rsidRPr="00307EC0">
        <w:rPr>
          <w:color w:val="000000"/>
          <w:sz w:val="23"/>
          <w:szCs w:val="23"/>
        </w:rPr>
        <w:t>.</w:t>
      </w:r>
    </w:p>
    <w:p w14:paraId="078C907A" w14:textId="77777777" w:rsidR="00CB7DF9" w:rsidRPr="00307EC0" w:rsidRDefault="00CB7DF9" w:rsidP="00CB7DF9">
      <w:pPr>
        <w:rPr>
          <w:color w:val="000000"/>
          <w:sz w:val="23"/>
          <w:szCs w:val="23"/>
        </w:rPr>
      </w:pPr>
    </w:p>
    <w:p w14:paraId="368F50E4" w14:textId="77777777" w:rsidR="00CB7DF9" w:rsidRPr="00307EC0" w:rsidRDefault="00CB7DF9" w:rsidP="00CB7DF9">
      <w:pPr>
        <w:jc w:val="center"/>
        <w:rPr>
          <w:color w:val="000000"/>
          <w:sz w:val="23"/>
          <w:szCs w:val="23"/>
        </w:rPr>
      </w:pPr>
      <w:r w:rsidRPr="00307EC0">
        <w:rPr>
          <w:color w:val="000000"/>
          <w:sz w:val="23"/>
          <w:szCs w:val="23"/>
        </w:rPr>
        <w:t>_________________________________</w:t>
      </w:r>
    </w:p>
    <w:p w14:paraId="331F19FD" w14:textId="77777777" w:rsidR="00CB7DF9" w:rsidRPr="00307EC0" w:rsidRDefault="00CB7DF9" w:rsidP="00CB7DF9">
      <w:pPr>
        <w:jc w:val="center"/>
        <w:rPr>
          <w:color w:val="000000"/>
          <w:sz w:val="23"/>
          <w:szCs w:val="23"/>
        </w:rPr>
      </w:pPr>
      <w:r w:rsidRPr="00307EC0">
        <w:rPr>
          <w:color w:val="000000"/>
          <w:sz w:val="23"/>
          <w:szCs w:val="23"/>
        </w:rPr>
        <w:t>Cecília Welter Ledesma</w:t>
      </w:r>
    </w:p>
    <w:p w14:paraId="4B34CC9C" w14:textId="77777777" w:rsidR="00CB7DF9" w:rsidRPr="00307EC0" w:rsidRDefault="00CB7DF9" w:rsidP="00CB7DF9">
      <w:pPr>
        <w:jc w:val="center"/>
        <w:rPr>
          <w:b/>
          <w:color w:val="000000"/>
          <w:sz w:val="23"/>
          <w:szCs w:val="23"/>
        </w:rPr>
      </w:pPr>
      <w:r w:rsidRPr="00307EC0">
        <w:rPr>
          <w:b/>
          <w:color w:val="000000"/>
          <w:sz w:val="23"/>
          <w:szCs w:val="23"/>
        </w:rPr>
        <w:t xml:space="preserve">Secretária Municipal de </w:t>
      </w:r>
    </w:p>
    <w:p w14:paraId="439A645F" w14:textId="77777777" w:rsidR="00CB7DF9" w:rsidRPr="00307EC0" w:rsidRDefault="00CB7DF9" w:rsidP="00CB7DF9">
      <w:pPr>
        <w:jc w:val="center"/>
        <w:rPr>
          <w:b/>
          <w:color w:val="000000"/>
          <w:sz w:val="23"/>
          <w:szCs w:val="23"/>
        </w:rPr>
      </w:pPr>
      <w:r w:rsidRPr="00307EC0">
        <w:rPr>
          <w:b/>
          <w:color w:val="000000"/>
          <w:sz w:val="23"/>
          <w:szCs w:val="23"/>
        </w:rPr>
        <w:t>Assistência Social</w:t>
      </w:r>
    </w:p>
    <w:p w14:paraId="05DA90B4" w14:textId="5BF995F5" w:rsidR="00E33B14" w:rsidRPr="00E33B14" w:rsidRDefault="00E33B14" w:rsidP="00CB7DF9">
      <w:pPr>
        <w:jc w:val="center"/>
        <w:rPr>
          <w:b/>
          <w:sz w:val="80"/>
          <w:szCs w:val="80"/>
          <w:u w:val="single"/>
        </w:rPr>
      </w:pPr>
    </w:p>
    <w:sectPr w:rsidR="00E33B14" w:rsidRPr="00E33B14" w:rsidSect="00944F3A">
      <w:headerReference w:type="default" r:id="rId9"/>
      <w:footerReference w:type="even" r:id="rId10"/>
      <w:footerReference w:type="default" r:id="rId11"/>
      <w:pgSz w:w="11907" w:h="16840" w:code="9"/>
      <w:pgMar w:top="1843" w:right="1134" w:bottom="709"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7C67" w14:textId="77777777" w:rsidR="000403CF" w:rsidRDefault="000403CF">
      <w:r>
        <w:separator/>
      </w:r>
    </w:p>
  </w:endnote>
  <w:endnote w:type="continuationSeparator" w:id="0">
    <w:p w14:paraId="734777C6" w14:textId="77777777" w:rsidR="000403CF" w:rsidRDefault="000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41B7" w14:textId="77777777" w:rsidR="000403CF" w:rsidRDefault="000403CF">
      <w:r>
        <w:separator/>
      </w:r>
    </w:p>
  </w:footnote>
  <w:footnote w:type="continuationSeparator" w:id="0">
    <w:p w14:paraId="2C5CDB0E" w14:textId="77777777" w:rsidR="000403CF" w:rsidRDefault="000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0"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1"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3"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6"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1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19" w15:restartNumberingAfterBreak="0">
    <w:nsid w:val="673527C9"/>
    <w:multiLevelType w:val="hybridMultilevel"/>
    <w:tmpl w:val="4426D7AE"/>
    <w:lvl w:ilvl="0" w:tplc="1B3A034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715226F0"/>
    <w:multiLevelType w:val="multilevel"/>
    <w:tmpl w:val="150600F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23"/>
  </w:num>
  <w:num w:numId="2" w16cid:durableId="183784620">
    <w:abstractNumId w:val="9"/>
  </w:num>
  <w:num w:numId="3" w16cid:durableId="2077124097">
    <w:abstractNumId w:val="22"/>
  </w:num>
  <w:num w:numId="4" w16cid:durableId="1810586151">
    <w:abstractNumId w:val="13"/>
  </w:num>
  <w:num w:numId="5" w16cid:durableId="1642269109">
    <w:abstractNumId w:val="4"/>
  </w:num>
  <w:num w:numId="6" w16cid:durableId="1545174975">
    <w:abstractNumId w:val="11"/>
  </w:num>
  <w:num w:numId="7" w16cid:durableId="1995378144">
    <w:abstractNumId w:val="20"/>
  </w:num>
  <w:num w:numId="8" w16cid:durableId="795871079">
    <w:abstractNumId w:val="10"/>
  </w:num>
  <w:num w:numId="9" w16cid:durableId="353192629">
    <w:abstractNumId w:val="5"/>
  </w:num>
  <w:num w:numId="10" w16cid:durableId="139540168">
    <w:abstractNumId w:val="24"/>
  </w:num>
  <w:num w:numId="11" w16cid:durableId="292175949">
    <w:abstractNumId w:val="6"/>
  </w:num>
  <w:num w:numId="12" w16cid:durableId="1716154418">
    <w:abstractNumId w:val="3"/>
  </w:num>
  <w:num w:numId="13" w16cid:durableId="681930970">
    <w:abstractNumId w:val="0"/>
  </w:num>
  <w:num w:numId="14" w16cid:durableId="563181689">
    <w:abstractNumId w:val="17"/>
  </w:num>
  <w:num w:numId="15" w16cid:durableId="282999959">
    <w:abstractNumId w:val="2"/>
  </w:num>
  <w:num w:numId="16" w16cid:durableId="1420714974">
    <w:abstractNumId w:val="16"/>
  </w:num>
  <w:num w:numId="17" w16cid:durableId="921062392">
    <w:abstractNumId w:val="18"/>
  </w:num>
  <w:num w:numId="18" w16cid:durableId="1821070760">
    <w:abstractNumId w:val="14"/>
  </w:num>
  <w:num w:numId="19" w16cid:durableId="329723043">
    <w:abstractNumId w:val="7"/>
  </w:num>
  <w:num w:numId="20" w16cid:durableId="1386100225">
    <w:abstractNumId w:val="8"/>
  </w:num>
  <w:num w:numId="21" w16cid:durableId="1378966685">
    <w:abstractNumId w:val="15"/>
  </w:num>
  <w:num w:numId="22" w16cid:durableId="557322105">
    <w:abstractNumId w:val="12"/>
  </w:num>
  <w:num w:numId="23" w16cid:durableId="1908226620">
    <w:abstractNumId w:val="1"/>
  </w:num>
  <w:num w:numId="24" w16cid:durableId="681250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863234">
    <w:abstractNumId w:val="19"/>
  </w:num>
  <w:num w:numId="26" w16cid:durableId="261495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52B3"/>
    <w:rsid w:val="00017802"/>
    <w:rsid w:val="000264AE"/>
    <w:rsid w:val="000271D1"/>
    <w:rsid w:val="00033312"/>
    <w:rsid w:val="000368D8"/>
    <w:rsid w:val="000403CF"/>
    <w:rsid w:val="00042951"/>
    <w:rsid w:val="00042B83"/>
    <w:rsid w:val="00043642"/>
    <w:rsid w:val="00045AD9"/>
    <w:rsid w:val="000479F5"/>
    <w:rsid w:val="000551B0"/>
    <w:rsid w:val="000559C8"/>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1A97"/>
    <w:rsid w:val="00113ECA"/>
    <w:rsid w:val="00141C38"/>
    <w:rsid w:val="00142074"/>
    <w:rsid w:val="00145792"/>
    <w:rsid w:val="0015314E"/>
    <w:rsid w:val="001544FB"/>
    <w:rsid w:val="00163CF9"/>
    <w:rsid w:val="00164F73"/>
    <w:rsid w:val="0016670A"/>
    <w:rsid w:val="00173E3B"/>
    <w:rsid w:val="0018512C"/>
    <w:rsid w:val="001909E0"/>
    <w:rsid w:val="00192636"/>
    <w:rsid w:val="0019529B"/>
    <w:rsid w:val="0019537D"/>
    <w:rsid w:val="001A60C0"/>
    <w:rsid w:val="001B16C1"/>
    <w:rsid w:val="001E4584"/>
    <w:rsid w:val="001F38A1"/>
    <w:rsid w:val="001F3CFF"/>
    <w:rsid w:val="001F7109"/>
    <w:rsid w:val="0020307A"/>
    <w:rsid w:val="00211A65"/>
    <w:rsid w:val="00216F8F"/>
    <w:rsid w:val="0021751C"/>
    <w:rsid w:val="00217B0B"/>
    <w:rsid w:val="00220ADE"/>
    <w:rsid w:val="00226422"/>
    <w:rsid w:val="00237AEB"/>
    <w:rsid w:val="00241329"/>
    <w:rsid w:val="00244EDE"/>
    <w:rsid w:val="00245333"/>
    <w:rsid w:val="00246772"/>
    <w:rsid w:val="00246929"/>
    <w:rsid w:val="00260872"/>
    <w:rsid w:val="00266AFA"/>
    <w:rsid w:val="00275462"/>
    <w:rsid w:val="00281083"/>
    <w:rsid w:val="00282F60"/>
    <w:rsid w:val="002A177E"/>
    <w:rsid w:val="002B1F55"/>
    <w:rsid w:val="002C2575"/>
    <w:rsid w:val="002C2B7F"/>
    <w:rsid w:val="002C6FD8"/>
    <w:rsid w:val="002D03C4"/>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033A3"/>
    <w:rsid w:val="005176C1"/>
    <w:rsid w:val="00523296"/>
    <w:rsid w:val="00526B99"/>
    <w:rsid w:val="00527AB8"/>
    <w:rsid w:val="00534AFC"/>
    <w:rsid w:val="00536018"/>
    <w:rsid w:val="00540C15"/>
    <w:rsid w:val="00551B92"/>
    <w:rsid w:val="005638D6"/>
    <w:rsid w:val="005712E9"/>
    <w:rsid w:val="00571595"/>
    <w:rsid w:val="005740AE"/>
    <w:rsid w:val="00582F3E"/>
    <w:rsid w:val="0059001E"/>
    <w:rsid w:val="00592D63"/>
    <w:rsid w:val="00594492"/>
    <w:rsid w:val="00595981"/>
    <w:rsid w:val="005B4321"/>
    <w:rsid w:val="005B584B"/>
    <w:rsid w:val="005C7BA6"/>
    <w:rsid w:val="005E00AF"/>
    <w:rsid w:val="005E1B1A"/>
    <w:rsid w:val="005E542A"/>
    <w:rsid w:val="005F28A9"/>
    <w:rsid w:val="0061081C"/>
    <w:rsid w:val="0061136D"/>
    <w:rsid w:val="00622005"/>
    <w:rsid w:val="0062603C"/>
    <w:rsid w:val="006271A2"/>
    <w:rsid w:val="00631F45"/>
    <w:rsid w:val="00635CFB"/>
    <w:rsid w:val="00637892"/>
    <w:rsid w:val="00643471"/>
    <w:rsid w:val="00650039"/>
    <w:rsid w:val="00651B59"/>
    <w:rsid w:val="006522A0"/>
    <w:rsid w:val="00660F72"/>
    <w:rsid w:val="00663EA4"/>
    <w:rsid w:val="006644E7"/>
    <w:rsid w:val="006751E1"/>
    <w:rsid w:val="00676A00"/>
    <w:rsid w:val="00681107"/>
    <w:rsid w:val="00691F31"/>
    <w:rsid w:val="00693F2A"/>
    <w:rsid w:val="00695C19"/>
    <w:rsid w:val="006B5721"/>
    <w:rsid w:val="006C021B"/>
    <w:rsid w:val="006D22A6"/>
    <w:rsid w:val="006D3CF6"/>
    <w:rsid w:val="006D78D1"/>
    <w:rsid w:val="006E0B56"/>
    <w:rsid w:val="006E413E"/>
    <w:rsid w:val="006F1D33"/>
    <w:rsid w:val="006F4A31"/>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1792C"/>
    <w:rsid w:val="00925A8C"/>
    <w:rsid w:val="009262C6"/>
    <w:rsid w:val="00927F49"/>
    <w:rsid w:val="009303BF"/>
    <w:rsid w:val="00930CF7"/>
    <w:rsid w:val="0093131B"/>
    <w:rsid w:val="009353DA"/>
    <w:rsid w:val="00944F3A"/>
    <w:rsid w:val="00950B35"/>
    <w:rsid w:val="00954414"/>
    <w:rsid w:val="00957A35"/>
    <w:rsid w:val="009600F7"/>
    <w:rsid w:val="009649DE"/>
    <w:rsid w:val="009712F2"/>
    <w:rsid w:val="009809A0"/>
    <w:rsid w:val="00980A55"/>
    <w:rsid w:val="00982DC6"/>
    <w:rsid w:val="00985670"/>
    <w:rsid w:val="00997E04"/>
    <w:rsid w:val="009A0794"/>
    <w:rsid w:val="009A33DA"/>
    <w:rsid w:val="009A463D"/>
    <w:rsid w:val="009B48A9"/>
    <w:rsid w:val="009B5455"/>
    <w:rsid w:val="009B643C"/>
    <w:rsid w:val="009B7495"/>
    <w:rsid w:val="009C3ADD"/>
    <w:rsid w:val="009D10B6"/>
    <w:rsid w:val="009D38D8"/>
    <w:rsid w:val="009D3973"/>
    <w:rsid w:val="009D43A1"/>
    <w:rsid w:val="009D4FB9"/>
    <w:rsid w:val="009E2D9F"/>
    <w:rsid w:val="009E5C5E"/>
    <w:rsid w:val="009F535E"/>
    <w:rsid w:val="009F6487"/>
    <w:rsid w:val="00A014CA"/>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A0A76"/>
    <w:rsid w:val="00AB1C1B"/>
    <w:rsid w:val="00AC539F"/>
    <w:rsid w:val="00AC7545"/>
    <w:rsid w:val="00AD0354"/>
    <w:rsid w:val="00AD0BF3"/>
    <w:rsid w:val="00AD704D"/>
    <w:rsid w:val="00AD7486"/>
    <w:rsid w:val="00AE0FE2"/>
    <w:rsid w:val="00AE4194"/>
    <w:rsid w:val="00AE68AC"/>
    <w:rsid w:val="00AF06F5"/>
    <w:rsid w:val="00AF1105"/>
    <w:rsid w:val="00AF2404"/>
    <w:rsid w:val="00AF4EA6"/>
    <w:rsid w:val="00B0266F"/>
    <w:rsid w:val="00B12594"/>
    <w:rsid w:val="00B1315E"/>
    <w:rsid w:val="00B23046"/>
    <w:rsid w:val="00B24CFA"/>
    <w:rsid w:val="00B2540E"/>
    <w:rsid w:val="00B25AAE"/>
    <w:rsid w:val="00B27108"/>
    <w:rsid w:val="00B32EAD"/>
    <w:rsid w:val="00B5102A"/>
    <w:rsid w:val="00B527FC"/>
    <w:rsid w:val="00B530D2"/>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7D4F"/>
    <w:rsid w:val="00CA1763"/>
    <w:rsid w:val="00CA2574"/>
    <w:rsid w:val="00CA6D36"/>
    <w:rsid w:val="00CA7D53"/>
    <w:rsid w:val="00CB5EE6"/>
    <w:rsid w:val="00CB7DF9"/>
    <w:rsid w:val="00CD257D"/>
    <w:rsid w:val="00CD3ECC"/>
    <w:rsid w:val="00CD4CD9"/>
    <w:rsid w:val="00CD7F5B"/>
    <w:rsid w:val="00CE1858"/>
    <w:rsid w:val="00CE3BC4"/>
    <w:rsid w:val="00D065F3"/>
    <w:rsid w:val="00D14DA7"/>
    <w:rsid w:val="00D15C17"/>
    <w:rsid w:val="00D16EA2"/>
    <w:rsid w:val="00D17141"/>
    <w:rsid w:val="00D17331"/>
    <w:rsid w:val="00D179EA"/>
    <w:rsid w:val="00D24DD6"/>
    <w:rsid w:val="00D3326A"/>
    <w:rsid w:val="00D40356"/>
    <w:rsid w:val="00D437BE"/>
    <w:rsid w:val="00D513E2"/>
    <w:rsid w:val="00D52BDC"/>
    <w:rsid w:val="00D713CE"/>
    <w:rsid w:val="00D728EF"/>
    <w:rsid w:val="00D762D4"/>
    <w:rsid w:val="00D804E1"/>
    <w:rsid w:val="00D81617"/>
    <w:rsid w:val="00D90A75"/>
    <w:rsid w:val="00D915F0"/>
    <w:rsid w:val="00D95DFA"/>
    <w:rsid w:val="00DA1A3F"/>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3B14"/>
    <w:rsid w:val="00E36C81"/>
    <w:rsid w:val="00E44E71"/>
    <w:rsid w:val="00E457AA"/>
    <w:rsid w:val="00E46456"/>
    <w:rsid w:val="00E50E6C"/>
    <w:rsid w:val="00E54996"/>
    <w:rsid w:val="00E604D2"/>
    <w:rsid w:val="00E82F46"/>
    <w:rsid w:val="00E868DB"/>
    <w:rsid w:val="00E90FB0"/>
    <w:rsid w:val="00E96458"/>
    <w:rsid w:val="00E97101"/>
    <w:rsid w:val="00EA0088"/>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2BFE"/>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681">
      <w:bodyDiv w:val="1"/>
      <w:marLeft w:val="0"/>
      <w:marRight w:val="0"/>
      <w:marTop w:val="0"/>
      <w:marBottom w:val="0"/>
      <w:divBdr>
        <w:top w:val="none" w:sz="0" w:space="0" w:color="auto"/>
        <w:left w:val="none" w:sz="0" w:space="0" w:color="auto"/>
        <w:bottom w:val="none" w:sz="0" w:space="0" w:color="auto"/>
        <w:right w:val="none" w:sz="0" w:space="0" w:color="auto"/>
      </w:divBdr>
    </w:div>
    <w:div w:id="51467871">
      <w:bodyDiv w:val="1"/>
      <w:marLeft w:val="0"/>
      <w:marRight w:val="0"/>
      <w:marTop w:val="0"/>
      <w:marBottom w:val="0"/>
      <w:divBdr>
        <w:top w:val="none" w:sz="0" w:space="0" w:color="auto"/>
        <w:left w:val="none" w:sz="0" w:space="0" w:color="auto"/>
        <w:bottom w:val="none" w:sz="0" w:space="0" w:color="auto"/>
        <w:right w:val="none" w:sz="0" w:space="0" w:color="auto"/>
      </w:divBdr>
    </w:div>
    <w:div w:id="61106420">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149835091">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244648868">
      <w:bodyDiv w:val="1"/>
      <w:marLeft w:val="0"/>
      <w:marRight w:val="0"/>
      <w:marTop w:val="0"/>
      <w:marBottom w:val="0"/>
      <w:divBdr>
        <w:top w:val="none" w:sz="0" w:space="0" w:color="auto"/>
        <w:left w:val="none" w:sz="0" w:space="0" w:color="auto"/>
        <w:bottom w:val="none" w:sz="0" w:space="0" w:color="auto"/>
        <w:right w:val="none" w:sz="0" w:space="0" w:color="auto"/>
      </w:divBdr>
    </w:div>
    <w:div w:id="913122091">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960569583">
      <w:bodyDiv w:val="1"/>
      <w:marLeft w:val="0"/>
      <w:marRight w:val="0"/>
      <w:marTop w:val="0"/>
      <w:marBottom w:val="0"/>
      <w:divBdr>
        <w:top w:val="none" w:sz="0" w:space="0" w:color="auto"/>
        <w:left w:val="none" w:sz="0" w:space="0" w:color="auto"/>
        <w:bottom w:val="none" w:sz="0" w:space="0" w:color="auto"/>
        <w:right w:val="none" w:sz="0" w:space="0" w:color="auto"/>
      </w:divBdr>
    </w:div>
    <w:div w:id="1009795459">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052078562">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14804513">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585410359">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692023026">
      <w:bodyDiv w:val="1"/>
      <w:marLeft w:val="0"/>
      <w:marRight w:val="0"/>
      <w:marTop w:val="0"/>
      <w:marBottom w:val="0"/>
      <w:divBdr>
        <w:top w:val="none" w:sz="0" w:space="0" w:color="auto"/>
        <w:left w:val="none" w:sz="0" w:space="0" w:color="auto"/>
        <w:bottom w:val="none" w:sz="0" w:space="0" w:color="auto"/>
        <w:right w:val="none" w:sz="0" w:space="0" w:color="auto"/>
      </w:divBdr>
    </w:div>
    <w:div w:id="1754356963">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891913351">
      <w:bodyDiv w:val="1"/>
      <w:marLeft w:val="0"/>
      <w:marRight w:val="0"/>
      <w:marTop w:val="0"/>
      <w:marBottom w:val="0"/>
      <w:divBdr>
        <w:top w:val="none" w:sz="0" w:space="0" w:color="auto"/>
        <w:left w:val="none" w:sz="0" w:space="0" w:color="auto"/>
        <w:bottom w:val="none" w:sz="0" w:space="0" w:color="auto"/>
        <w:right w:val="none" w:sz="0" w:space="0" w:color="auto"/>
      </w:divBdr>
    </w:div>
    <w:div w:id="1912495959">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 w:id="2094278539">
      <w:bodyDiv w:val="1"/>
      <w:marLeft w:val="0"/>
      <w:marRight w:val="0"/>
      <w:marTop w:val="0"/>
      <w:marBottom w:val="0"/>
      <w:divBdr>
        <w:top w:val="none" w:sz="0" w:space="0" w:color="auto"/>
        <w:left w:val="none" w:sz="0" w:space="0" w:color="auto"/>
        <w:bottom w:val="none" w:sz="0" w:space="0" w:color="auto"/>
        <w:right w:val="none" w:sz="0" w:space="0" w:color="auto"/>
      </w:divBdr>
    </w:div>
    <w:div w:id="21085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42</Pages>
  <Words>12774</Words>
  <Characters>75156</Characters>
  <Application>Microsoft Office Word</Application>
  <DocSecurity>0</DocSecurity>
  <Lines>626</Lines>
  <Paragraphs>175</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87755</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Eurandes</cp:lastModifiedBy>
  <cp:revision>10</cp:revision>
  <cp:lastPrinted>2022-04-26T14:37:00Z</cp:lastPrinted>
  <dcterms:created xsi:type="dcterms:W3CDTF">2022-04-11T16:31:00Z</dcterms:created>
  <dcterms:modified xsi:type="dcterms:W3CDTF">2022-12-07T19:39:00Z</dcterms:modified>
</cp:coreProperties>
</file>