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7" w:rsidRPr="00EB0038" w:rsidRDefault="00FA3C17" w:rsidP="00EB0038">
      <w:pPr>
        <w:pStyle w:val="Ttulo2"/>
        <w:shd w:val="clear" w:color="auto" w:fill="F3F3F3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CONTRATO ADMINISTRATIVO Nº. </w:t>
      </w:r>
      <w:r w:rsidR="00EB0038" w:rsidRPr="00EB0038">
        <w:rPr>
          <w:rFonts w:ascii="Arial Narrow" w:hAnsi="Arial Narrow"/>
          <w:sz w:val="27"/>
          <w:szCs w:val="27"/>
        </w:rPr>
        <w:t>06</w:t>
      </w:r>
      <w:r w:rsidR="005630D0">
        <w:rPr>
          <w:rFonts w:ascii="Arial Narrow" w:hAnsi="Arial Narrow"/>
          <w:sz w:val="27"/>
          <w:szCs w:val="27"/>
        </w:rPr>
        <w:t>6</w:t>
      </w:r>
      <w:r w:rsidRPr="00EB0038">
        <w:rPr>
          <w:rFonts w:ascii="Arial Narrow" w:hAnsi="Arial Narrow"/>
          <w:sz w:val="27"/>
          <w:szCs w:val="27"/>
        </w:rPr>
        <w:t>/</w:t>
      </w:r>
      <w:r w:rsidR="00273C85" w:rsidRPr="00EB0038">
        <w:rPr>
          <w:rFonts w:ascii="Arial Narrow" w:hAnsi="Arial Narrow"/>
          <w:sz w:val="27"/>
          <w:szCs w:val="27"/>
        </w:rPr>
        <w:t>201</w:t>
      </w:r>
      <w:r w:rsidR="00E11B89" w:rsidRPr="00EB0038">
        <w:rPr>
          <w:rFonts w:ascii="Arial Narrow" w:hAnsi="Arial Narrow"/>
          <w:sz w:val="27"/>
          <w:szCs w:val="27"/>
        </w:rPr>
        <w:t>6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pStyle w:val="Recuodecorpodetexto"/>
        <w:spacing w:after="0"/>
        <w:ind w:left="4820"/>
        <w:jc w:val="both"/>
        <w:rPr>
          <w:rFonts w:ascii="Arial Narrow" w:hAnsi="Arial Narrow" w:cs="Arial"/>
          <w:b/>
          <w:sz w:val="27"/>
          <w:szCs w:val="27"/>
        </w:rPr>
      </w:pPr>
    </w:p>
    <w:p w:rsidR="007B65ED" w:rsidRDefault="007B65ED" w:rsidP="007B65ED">
      <w:pPr>
        <w:pStyle w:val="Recuodecorpodetexto"/>
        <w:ind w:left="4395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sz w:val="27"/>
          <w:szCs w:val="27"/>
        </w:rPr>
        <w:t>INSTRUMENTO CONTRATUAL QUE CELEBRAM ENTRE SI O</w:t>
      </w:r>
      <w:r>
        <w:rPr>
          <w:rFonts w:ascii="Arial Narrow" w:hAnsi="Arial Narrow" w:cs="Arial"/>
          <w:b/>
          <w:sz w:val="27"/>
          <w:szCs w:val="27"/>
        </w:rPr>
        <w:t xml:space="preserve"> MUNICÍPIO DE IGUATEMI/MS </w:t>
      </w:r>
      <w:r>
        <w:rPr>
          <w:rFonts w:ascii="Arial Narrow" w:hAnsi="Arial Narrow" w:cs="Arial"/>
          <w:sz w:val="27"/>
          <w:szCs w:val="27"/>
        </w:rPr>
        <w:t>E A EMPRESA</w:t>
      </w:r>
      <w:r>
        <w:rPr>
          <w:rFonts w:ascii="Arial Narrow" w:hAnsi="Arial Narrow" w:cs="Arial"/>
          <w:b/>
          <w:sz w:val="27"/>
          <w:szCs w:val="27"/>
        </w:rPr>
        <w:t xml:space="preserve"> R. L. BALDUINO - ME.</w:t>
      </w:r>
    </w:p>
    <w:p w:rsidR="007B65ED" w:rsidRDefault="007B65ED" w:rsidP="007B65ED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7B65ED" w:rsidRDefault="007B65ED" w:rsidP="007B65ED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 xml:space="preserve">I - </w:t>
      </w:r>
      <w:r>
        <w:rPr>
          <w:rFonts w:ascii="Arial Narrow" w:hAnsi="Arial Narrow" w:cs="Arial"/>
          <w:b/>
          <w:bCs/>
          <w:iCs/>
          <w:sz w:val="27"/>
          <w:szCs w:val="27"/>
        </w:rPr>
        <w:tab/>
        <w:t>CONTRATANTES:</w:t>
      </w:r>
      <w:r>
        <w:rPr>
          <w:rFonts w:ascii="Arial Narrow" w:hAnsi="Arial Narrow" w:cs="Arial"/>
          <w:iCs/>
          <w:sz w:val="27"/>
          <w:szCs w:val="27"/>
        </w:rPr>
        <w:t xml:space="preserve"> </w:t>
      </w:r>
      <w:r>
        <w:rPr>
          <w:rFonts w:ascii="Arial Narrow" w:hAnsi="Arial Narrow"/>
          <w:b/>
          <w:bCs/>
          <w:sz w:val="27"/>
          <w:szCs w:val="27"/>
        </w:rPr>
        <w:t>MUNICÍPIO DE IGUATEMI (MS)</w:t>
      </w:r>
      <w:r>
        <w:rPr>
          <w:rFonts w:ascii="Arial Narrow" w:hAnsi="Arial Narrow"/>
          <w:bCs/>
          <w:sz w:val="27"/>
          <w:szCs w:val="27"/>
        </w:rPr>
        <w:t>,</w:t>
      </w:r>
      <w:r>
        <w:rPr>
          <w:rFonts w:ascii="Arial Narrow" w:hAnsi="Arial Narrow"/>
          <w:sz w:val="27"/>
          <w:szCs w:val="27"/>
        </w:rPr>
        <w:t xml:space="preserve"> pessoa jurídica de direito público interno, com sede na Avenida Laudelino Peixoto, nº. 871, centro, nesta cidade de Iguatemi/MS, inscrita no CNPJ sob o n</w:t>
      </w:r>
      <w:r>
        <w:rPr>
          <w:rFonts w:ascii="Arial Narrow" w:hAnsi="Arial Narrow"/>
          <w:sz w:val="27"/>
          <w:szCs w:val="27"/>
        </w:rPr>
        <w:sym w:font="Symbol" w:char="00B0"/>
      </w:r>
      <w:r>
        <w:rPr>
          <w:rFonts w:ascii="Arial Narrow" w:hAnsi="Arial Narrow"/>
          <w:sz w:val="27"/>
          <w:szCs w:val="27"/>
        </w:rPr>
        <w:t>. 03.568.318/0001-61</w:t>
      </w:r>
      <w:r>
        <w:rPr>
          <w:rFonts w:ascii="Arial Narrow" w:hAnsi="Arial Narrow" w:cs="Arial"/>
          <w:iCs/>
          <w:sz w:val="27"/>
          <w:szCs w:val="27"/>
        </w:rPr>
        <w:t xml:space="preserve"> doravante denominada </w:t>
      </w:r>
      <w:r>
        <w:rPr>
          <w:rFonts w:ascii="Arial Narrow" w:hAnsi="Arial Narrow" w:cs="Arial"/>
          <w:b/>
          <w:iCs/>
          <w:sz w:val="27"/>
          <w:szCs w:val="27"/>
        </w:rPr>
        <w:t>CONTRATANTE;</w:t>
      </w:r>
      <w:r>
        <w:rPr>
          <w:rFonts w:ascii="Arial Narrow" w:hAnsi="Arial Narrow" w:cs="Arial"/>
          <w:iCs/>
          <w:sz w:val="27"/>
          <w:szCs w:val="27"/>
        </w:rPr>
        <w:t xml:space="preserve"> e de outro lado a empresa: </w:t>
      </w:r>
      <w:r>
        <w:rPr>
          <w:rFonts w:ascii="Arial Narrow" w:hAnsi="Arial Narrow" w:cs="Arial"/>
          <w:b/>
          <w:sz w:val="27"/>
          <w:szCs w:val="27"/>
        </w:rPr>
        <w:t>R. L. BALDUINO - ME</w:t>
      </w:r>
      <w:r>
        <w:rPr>
          <w:rFonts w:ascii="Arial Narrow" w:hAnsi="Arial Narrow" w:cs="Arial"/>
          <w:sz w:val="27"/>
          <w:szCs w:val="27"/>
        </w:rPr>
        <w:t>,  Pessoa  Jurídica  de Direito Privado, estabelecida à Avenida Presidente Vargas, 2106, centro, nesta cidade de Iguatemi/MS, inscrita no CNPJ/MF nº. 08.966.174/0001-15 e Inscrição Estadual nº. 28.343.094-0</w:t>
      </w:r>
      <w:r>
        <w:rPr>
          <w:rFonts w:ascii="Arial Narrow" w:hAnsi="Arial Narrow" w:cs="Arial"/>
          <w:iCs/>
          <w:sz w:val="27"/>
          <w:szCs w:val="27"/>
        </w:rPr>
        <w:t xml:space="preserve">. </w:t>
      </w:r>
    </w:p>
    <w:p w:rsidR="007B65ED" w:rsidRDefault="007B65ED" w:rsidP="007B65ED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7B65ED" w:rsidRDefault="007B65ED" w:rsidP="007B65ED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II -</w:t>
      </w:r>
      <w:r>
        <w:rPr>
          <w:rFonts w:ascii="Arial Narrow" w:hAnsi="Arial Narrow" w:cs="Arial"/>
          <w:b/>
          <w:bCs/>
          <w:iCs/>
          <w:sz w:val="27"/>
          <w:szCs w:val="27"/>
        </w:rPr>
        <w:tab/>
        <w:t xml:space="preserve"> REPRESENTANTES:</w:t>
      </w:r>
      <w:r>
        <w:rPr>
          <w:rFonts w:ascii="Arial Narrow" w:hAnsi="Arial Narrow" w:cs="Arial"/>
          <w:iCs/>
          <w:sz w:val="27"/>
          <w:szCs w:val="27"/>
        </w:rPr>
        <w:t xml:space="preserve"> Representa a </w:t>
      </w:r>
      <w:r>
        <w:rPr>
          <w:rFonts w:ascii="Arial Narrow" w:hAnsi="Arial Narrow" w:cs="Arial"/>
          <w:b/>
          <w:iCs/>
          <w:sz w:val="27"/>
          <w:szCs w:val="27"/>
        </w:rPr>
        <w:t>CONTRATANTE</w:t>
      </w:r>
      <w:r>
        <w:rPr>
          <w:rFonts w:ascii="Arial Narrow" w:hAnsi="Arial Narrow" w:cs="Arial"/>
          <w:iCs/>
          <w:sz w:val="27"/>
          <w:szCs w:val="27"/>
        </w:rPr>
        <w:t xml:space="preserve"> o Prefeito Municipal, Sr. </w:t>
      </w:r>
      <w:r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>
        <w:rPr>
          <w:rFonts w:ascii="Arial Narrow" w:hAnsi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</w:t>
      </w:r>
      <w:r>
        <w:rPr>
          <w:rFonts w:ascii="Arial Narrow" w:hAnsi="Arial Narrow" w:cs="Arial"/>
          <w:iCs/>
          <w:sz w:val="27"/>
          <w:szCs w:val="27"/>
        </w:rPr>
        <w:t xml:space="preserve">e a </w:t>
      </w:r>
      <w:r>
        <w:rPr>
          <w:rFonts w:ascii="Arial Narrow" w:hAnsi="Arial Narrow" w:cs="Arial"/>
          <w:b/>
          <w:iCs/>
          <w:sz w:val="27"/>
          <w:szCs w:val="27"/>
        </w:rPr>
        <w:t>CONTRATADA,</w:t>
      </w:r>
      <w:r>
        <w:rPr>
          <w:rFonts w:ascii="Arial Narrow" w:hAnsi="Arial Narrow" w:cs="Arial"/>
          <w:iCs/>
          <w:sz w:val="27"/>
          <w:szCs w:val="27"/>
        </w:rPr>
        <w:t xml:space="preserve"> o Sr. </w:t>
      </w:r>
      <w:r>
        <w:rPr>
          <w:rFonts w:ascii="Arial Narrow" w:hAnsi="Arial Narrow"/>
          <w:b/>
          <w:bCs/>
          <w:i/>
          <w:iCs/>
          <w:sz w:val="27"/>
          <w:szCs w:val="27"/>
        </w:rPr>
        <w:t>Rodrigo Luiz Balduino</w:t>
      </w:r>
      <w:r>
        <w:rPr>
          <w:rFonts w:ascii="Arial Narrow" w:hAnsi="Arial Narrow" w:cs="Arial"/>
          <w:iCs/>
          <w:sz w:val="27"/>
          <w:szCs w:val="27"/>
        </w:rPr>
        <w:t>, brasileiro, casado, empresário, portador  da  Cédula  de  identidade  RG  nº. 001147552 expedida  pela  SSP/MS, inscrito  no  CPF  sob  o  nº. 006.273.971-90, residente  e  domiciliado na  Avenida Costa e Silva, nº 193, centro, nesta cidade de Iguatemi (MS).</w:t>
      </w:r>
    </w:p>
    <w:p w:rsidR="007B65ED" w:rsidRDefault="007B65ED" w:rsidP="007B65ED">
      <w:pPr>
        <w:pStyle w:val="Textoembloco"/>
        <w:ind w:left="0" w:right="0"/>
        <w:rPr>
          <w:rFonts w:ascii="Arial Narrow" w:hAnsi="Arial Narrow" w:cs="Arial"/>
          <w:b/>
          <w:bCs/>
          <w:iCs/>
          <w:sz w:val="27"/>
          <w:szCs w:val="27"/>
        </w:rPr>
      </w:pPr>
    </w:p>
    <w:p w:rsidR="007B65ED" w:rsidRDefault="007B65ED" w:rsidP="007B65ED">
      <w:pPr>
        <w:pStyle w:val="Textoembloco"/>
        <w:ind w:left="0" w:right="0"/>
        <w:rPr>
          <w:rFonts w:ascii="Arial Narrow" w:hAnsi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III - DA AUTORIZAÇÃO DA LICITAÇÃO:</w:t>
      </w:r>
      <w:r>
        <w:rPr>
          <w:rFonts w:ascii="Arial Narrow" w:hAnsi="Arial Narrow" w:cs="Arial"/>
          <w:iCs/>
          <w:sz w:val="27"/>
          <w:szCs w:val="27"/>
        </w:rPr>
        <w:t xml:space="preserve"> </w:t>
      </w:r>
      <w:r>
        <w:rPr>
          <w:rFonts w:ascii="Arial Narrow" w:hAnsi="Arial Narrow"/>
          <w:sz w:val="27"/>
          <w:szCs w:val="27"/>
        </w:rPr>
        <w:t>O presente Contrato é celebrado em decorrência da autorização do Sr. Prefeito Municipal, exarada em despacho constante no Processo n°. 050/2016 – Pregão Presencial nº. 029/2016, que faz parte integrante e complementar deste Contrato, como se nele estivesse contido.</w:t>
      </w:r>
    </w:p>
    <w:p w:rsidR="00FA3C17" w:rsidRPr="00EB0038" w:rsidRDefault="00FA3C17" w:rsidP="00EB0038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b/>
          <w:sz w:val="27"/>
          <w:szCs w:val="27"/>
        </w:rPr>
        <w:t>IV - FUNDAMENTO LEGAL:</w:t>
      </w:r>
      <w:r w:rsidRPr="00EB0038">
        <w:rPr>
          <w:rFonts w:ascii="Arial Narrow" w:hAnsi="Arial Narrow"/>
          <w:sz w:val="27"/>
          <w:szCs w:val="27"/>
        </w:rPr>
        <w:t xml:space="preserve"> O presente Contrato é regido pelas cláusulas e condições, nele contidos, pela </w:t>
      </w:r>
      <w:r w:rsidRPr="00EB0038">
        <w:rPr>
          <w:rFonts w:ascii="Arial Narrow" w:hAnsi="Arial Narrow" w:cs="Arial"/>
          <w:sz w:val="27"/>
          <w:szCs w:val="27"/>
          <w:lang w:val="pt-PT"/>
        </w:rPr>
        <w:t xml:space="preserve">Lei Federal nº. 10.520/2002, Decreto Municipal nº. 497/2006, aplicando-se subsidiariamente as normas da Lei Federal nº. 8.666/93 </w:t>
      </w:r>
      <w:r w:rsidRPr="00EB0038">
        <w:rPr>
          <w:rFonts w:ascii="Arial Narrow" w:hAnsi="Arial Narrow"/>
          <w:sz w:val="27"/>
          <w:szCs w:val="27"/>
        </w:rPr>
        <w:t>e suas posteriores alterações</w:t>
      </w:r>
      <w:r w:rsidR="00DB0533" w:rsidRPr="00EB0038">
        <w:rPr>
          <w:rFonts w:ascii="Arial Narrow" w:hAnsi="Arial Narrow"/>
          <w:sz w:val="27"/>
          <w:szCs w:val="27"/>
        </w:rPr>
        <w:t xml:space="preserve"> </w:t>
      </w:r>
      <w:r w:rsidR="00DB0533" w:rsidRPr="00EB0038">
        <w:rPr>
          <w:rFonts w:ascii="Arial Narrow" w:hAnsi="Arial Narrow" w:cs="Arial"/>
          <w:sz w:val="27"/>
          <w:szCs w:val="27"/>
          <w:lang w:val="pt-PT"/>
        </w:rPr>
        <w:t>e Lei Complementar nº. 123/06, sob as seguintes condições: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CLÁUSULA PRIMEIRA - DO OBJETO</w:t>
      </w:r>
    </w:p>
    <w:p w:rsidR="00FA3C17" w:rsidRPr="00EB0038" w:rsidRDefault="00FA3C17" w:rsidP="00EB003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ED61CF" w:rsidRPr="00EB0038" w:rsidRDefault="00896B83" w:rsidP="00EB0038">
      <w:pPr>
        <w:jc w:val="both"/>
        <w:rPr>
          <w:rFonts w:ascii="Arial Narrow" w:hAnsi="Arial Narrow" w:cs="Verdana"/>
          <w:sz w:val="27"/>
          <w:szCs w:val="27"/>
        </w:rPr>
      </w:pPr>
      <w:r w:rsidRPr="00EB0038">
        <w:rPr>
          <w:rFonts w:ascii="Arial Narrow" w:hAnsi="Arial Narrow" w:cs="Arial"/>
          <w:b/>
          <w:bCs/>
          <w:sz w:val="27"/>
          <w:szCs w:val="27"/>
        </w:rPr>
        <w:t xml:space="preserve">1.1 - </w:t>
      </w:r>
      <w:r w:rsidR="00E11B89" w:rsidRPr="00EB0038">
        <w:rPr>
          <w:rFonts w:ascii="Arial Narrow" w:hAnsi="Arial Narrow" w:cs="Arial"/>
          <w:bCs/>
          <w:sz w:val="27"/>
          <w:szCs w:val="27"/>
        </w:rPr>
        <w:t>O objeto d</w:t>
      </w:r>
      <w:r w:rsidR="00A42E10" w:rsidRPr="00EB0038">
        <w:rPr>
          <w:rFonts w:ascii="Arial Narrow" w:hAnsi="Arial Narrow" w:cs="Arial"/>
          <w:bCs/>
          <w:sz w:val="27"/>
          <w:szCs w:val="27"/>
        </w:rPr>
        <w:t>o presente contrato</w:t>
      </w:r>
      <w:r w:rsidR="00E11B89" w:rsidRPr="00EB0038">
        <w:rPr>
          <w:rFonts w:ascii="Arial Narrow" w:hAnsi="Arial Narrow" w:cs="Arial"/>
          <w:bCs/>
          <w:sz w:val="27"/>
          <w:szCs w:val="27"/>
        </w:rPr>
        <w:t xml:space="preserve"> refere-se </w:t>
      </w:r>
      <w:r w:rsidR="00E11B89" w:rsidRPr="00EB0038">
        <w:rPr>
          <w:rFonts w:ascii="Arial Narrow" w:hAnsi="Arial Narrow" w:cs="Arial"/>
          <w:sz w:val="27"/>
          <w:szCs w:val="27"/>
        </w:rPr>
        <w:t xml:space="preserve">à aquisição de </w:t>
      </w:r>
      <w:r w:rsidR="00E11B89" w:rsidRPr="00EB0038">
        <w:rPr>
          <w:rFonts w:ascii="Arial Narrow" w:hAnsi="Arial Narrow" w:cs="Arial"/>
          <w:b/>
          <w:sz w:val="27"/>
          <w:szCs w:val="27"/>
        </w:rPr>
        <w:t>Materiais para Construção</w:t>
      </w:r>
      <w:r w:rsidR="00E11B89" w:rsidRPr="00EB0038">
        <w:rPr>
          <w:rFonts w:ascii="Arial Narrow" w:hAnsi="Arial Narrow" w:cs="Arial"/>
          <w:sz w:val="27"/>
          <w:szCs w:val="27"/>
        </w:rPr>
        <w:t xml:space="preserve">, com entrega parcelada, em atendimento as solicitações das Secretarias deste Município, </w:t>
      </w:r>
      <w:r w:rsidR="00E11B89" w:rsidRPr="00EB0038">
        <w:rPr>
          <w:rFonts w:ascii="Arial Narrow" w:hAnsi="Arial Narrow"/>
          <w:bCs/>
          <w:sz w:val="27"/>
          <w:szCs w:val="27"/>
        </w:rPr>
        <w:t xml:space="preserve">em conformidade com as especificações e quantidades constantes na Proposta de Preços - ANEXO I, </w:t>
      </w:r>
      <w:r w:rsidRPr="00EB0038">
        <w:rPr>
          <w:rFonts w:ascii="Arial Narrow" w:hAnsi="Arial Narrow"/>
          <w:bCs/>
          <w:sz w:val="27"/>
          <w:szCs w:val="27"/>
        </w:rPr>
        <w:t>des</w:t>
      </w:r>
      <w:r w:rsidR="00397188" w:rsidRPr="00EB0038">
        <w:rPr>
          <w:rFonts w:ascii="Arial Narrow" w:hAnsi="Arial Narrow"/>
          <w:bCs/>
          <w:sz w:val="27"/>
          <w:szCs w:val="27"/>
        </w:rPr>
        <w:t xml:space="preserve">critas </w:t>
      </w:r>
      <w:r w:rsidR="00ED53EC" w:rsidRPr="00EB0038">
        <w:rPr>
          <w:rFonts w:ascii="Arial Narrow" w:hAnsi="Arial Narrow"/>
          <w:bCs/>
          <w:sz w:val="27"/>
          <w:szCs w:val="27"/>
        </w:rPr>
        <w:t>abaixo:</w:t>
      </w:r>
    </w:p>
    <w:p w:rsidR="00ED61CF" w:rsidRDefault="00ED61CF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</w:p>
    <w:tbl>
      <w:tblPr>
        <w:tblW w:w="910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260"/>
        <w:gridCol w:w="851"/>
        <w:gridCol w:w="850"/>
        <w:gridCol w:w="851"/>
        <w:gridCol w:w="992"/>
        <w:gridCol w:w="992"/>
      </w:tblGrid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CABO ROLIÇO DE MADEIRA PARA ENXADA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47,00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STO ANTONIO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324,30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18620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CANO PVC 100 MM.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BOM JESUS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480,60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18621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CANO PVC 25 MM.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PEVESUL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93,60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ELETRODO PARA SOLDA INOX CRAMONIQUI Nº 2,5.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STAR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92,50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FERRO (VERGALHÃO 12M) 3/8 BARRA.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GERDAU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1.992,00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18706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FERRO PARA CONSTRUÇÃO COM BITOLA 1/4", 6,3 MM.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BARRA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GERDAU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57,50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FIO DE NAYLON DE 3.0MM, REDONDO.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WORKER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0,60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GUARNIÇÃO LISA PINUS 7CM 2,10 X 0,90 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JOGO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STO ANTONIO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53,00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18622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JOELHO EM PVC, 90º, SOLDAVEL 100 MM.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PEVESUL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14,25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LAJOTA DE OITO FUROS.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MILHEIRO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CER. NOVA ERA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5.379,00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13801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LIMA CHATA PARA AFIAR ENXADA. CAIXA COM 12 UNIDADES.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KF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18439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LONA PLÁSTICA PRETA/PRETA COM 100 MICRAS.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METRO QUADRADO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NORTENE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0,65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MEIA-CANA DE PVC COM 3M DE COMPRIMENTO.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BARRA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QUIMIPLAST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174,00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14216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PORTA DE MADEIRA ALMOFADADA (0,80X2,10M).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MUNARETTO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296,00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14215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PORTA DE MADEIRA ALMOFADADA (2,10X0,70M).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MUNARETTO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296,00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18609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SELADOR ACRILICO AK BA 14L BRANCO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CANINDÉ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TIJOLO MACIÇO.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MILHEIRO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STO ANTONIO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1.240,00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14071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TORNEIRA DE METAL COM BICO PARA MANGUEIRA 3/4.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RAINHA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539,00</w:t>
            </w:r>
          </w:p>
        </w:tc>
      </w:tr>
      <w:tr w:rsidR="007B65ED" w:rsidRPr="007B65ED" w:rsidTr="007B65E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7B65ED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B65ED" w:rsidRPr="007B65ED" w:rsidRDefault="007B65ED" w:rsidP="007B65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65ED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R$ 14.209,25</w:t>
            </w:r>
          </w:p>
        </w:tc>
      </w:tr>
    </w:tbl>
    <w:p w:rsidR="007B65ED" w:rsidRDefault="007B65ED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EB0038">
        <w:rPr>
          <w:rFonts w:ascii="Arial Narrow" w:hAnsi="Arial Narrow"/>
          <w:b/>
          <w:sz w:val="27"/>
          <w:szCs w:val="27"/>
          <w:u w:val="single"/>
        </w:rPr>
        <w:t>CLAUSULA SEGUNDA – DA</w:t>
      </w:r>
      <w:r w:rsidRPr="00EB0038">
        <w:rPr>
          <w:rFonts w:ascii="Arial Narrow" w:hAnsi="Arial Narrow"/>
          <w:b/>
          <w:iCs/>
          <w:sz w:val="27"/>
          <w:szCs w:val="27"/>
          <w:u w:val="single"/>
        </w:rPr>
        <w:t xml:space="preserve"> FORMA DE FORNECIMENTO DO OBJETO E </w:t>
      </w:r>
      <w:r w:rsidRPr="00EB0038">
        <w:rPr>
          <w:rFonts w:ascii="Arial Narrow" w:hAnsi="Arial Narrow"/>
          <w:b/>
          <w:sz w:val="27"/>
          <w:szCs w:val="27"/>
          <w:u w:val="single"/>
        </w:rPr>
        <w:t>DO REGIME DE EXECUÇÃO</w:t>
      </w:r>
    </w:p>
    <w:p w:rsidR="00FA3C17" w:rsidRPr="00EB0038" w:rsidRDefault="00FA3C17" w:rsidP="00EB0038">
      <w:pPr>
        <w:ind w:right="-79"/>
        <w:rPr>
          <w:rFonts w:ascii="Arial Narrow" w:hAnsi="Arial Narrow"/>
          <w:b/>
          <w:sz w:val="27"/>
          <w:szCs w:val="27"/>
        </w:rPr>
      </w:pPr>
    </w:p>
    <w:p w:rsidR="00FA3C17" w:rsidRPr="00EB0038" w:rsidRDefault="00FA3C17" w:rsidP="00EB0038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EB0038">
        <w:rPr>
          <w:rFonts w:ascii="Arial Narrow" w:hAnsi="Arial Narrow" w:cs="Arial"/>
          <w:b/>
          <w:color w:val="000000"/>
          <w:sz w:val="27"/>
          <w:szCs w:val="27"/>
        </w:rPr>
        <w:t xml:space="preserve">2.1 </w:t>
      </w:r>
      <w:r w:rsidRPr="00EB0038">
        <w:rPr>
          <w:rFonts w:ascii="Arial Narrow" w:hAnsi="Arial Narrow" w:cs="Arial"/>
          <w:color w:val="000000"/>
          <w:sz w:val="27"/>
          <w:szCs w:val="27"/>
        </w:rPr>
        <w:t>– O presente objeto será prestado sob a forma de execução indireta, conforme dispõe inciso VIII, do art. 6º, da Lei Federal nº. 8.666/93 e alterações.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2.2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="00BD18B3"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>O fornecimento dos materiais licitados deverá ser efetuado conforme requisição expedida pelas Secretarias deste município aos contratados, e a entrega deverá ser feita de no prazo máximo de 24 (vinte e quatro) horas a partir do recebimento da requisição.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2.3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="00B17278" w:rsidRPr="00EB0038">
        <w:rPr>
          <w:rFonts w:ascii="Arial Narrow" w:hAnsi="Arial Narrow" w:cs="Arial"/>
          <w:iCs/>
          <w:sz w:val="27"/>
          <w:szCs w:val="27"/>
        </w:rPr>
        <w:t>A Contratada, ficará obrigada a trocar as suas expensas o produto que vier a ser recusado sendo que o ato de recebimento não importará sua aceitação.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2.4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Independentemente da aceitação, a adjudicatária garantirá a qualidade dos </w:t>
      </w:r>
      <w:r w:rsidR="00B17278" w:rsidRPr="00EB0038">
        <w:rPr>
          <w:rFonts w:ascii="Arial Narrow" w:hAnsi="Arial Narrow" w:cs="Arial"/>
          <w:iCs/>
          <w:sz w:val="27"/>
          <w:szCs w:val="27"/>
        </w:rPr>
        <w:t>produtos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obrigando-se a </w:t>
      </w:r>
      <w:r w:rsidR="00B17278" w:rsidRPr="00EB0038">
        <w:rPr>
          <w:rFonts w:ascii="Arial Narrow" w:hAnsi="Arial Narrow" w:cs="Arial"/>
          <w:iCs/>
          <w:sz w:val="27"/>
          <w:szCs w:val="27"/>
        </w:rPr>
        <w:t>substituir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aquele que apresentar defeito ou for entregue em desacordo com apresentado na proposta.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2.5</w:t>
      </w:r>
      <w:r w:rsidRPr="00EB0038">
        <w:rPr>
          <w:rFonts w:ascii="Arial Narrow" w:hAnsi="Arial Narrow"/>
          <w:iCs/>
          <w:sz w:val="27"/>
          <w:szCs w:val="27"/>
        </w:rPr>
        <w:t xml:space="preserve"> – A Contratada, sujeitar-se-á a mais ampla e irrestrita fiscalização por parte da PREFEITURA, encarregada de acompanhar a execução dos serviços prestando esclarecimento solicitados atendendo as reclamações formuladas, inclusive todas as entregas e anexar a </w:t>
      </w:r>
      <w:r w:rsidR="00BD18B3" w:rsidRPr="00EB0038">
        <w:rPr>
          <w:rFonts w:ascii="Arial Narrow" w:hAnsi="Arial Narrow"/>
          <w:iCs/>
          <w:sz w:val="27"/>
          <w:szCs w:val="27"/>
        </w:rPr>
        <w:t>Nota Fiscal Eletrônica</w:t>
      </w:r>
      <w:r w:rsidRPr="00EB0038">
        <w:rPr>
          <w:rFonts w:ascii="Arial Narrow" w:hAnsi="Arial Narrow"/>
          <w:iCs/>
          <w:sz w:val="27"/>
          <w:szCs w:val="27"/>
        </w:rPr>
        <w:t>, qual deverá ser acompanhado por um encarregado da Secretaria Municipal de Urbanismo, Obras e Infra-Estrutura.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Verdana"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lastRenderedPageBreak/>
        <w:t>CLÁUSULA TERCEIRA – DA OBRIGAÇÃO DAS PARTES</w:t>
      </w: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3.1 –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Além das obrigações resultantes da observância da Lei Federal nº. 8.666/93, são obrigações da </w:t>
      </w:r>
      <w:r w:rsidRPr="00EB0038">
        <w:rPr>
          <w:rFonts w:ascii="Arial Narrow" w:hAnsi="Arial Narrow" w:cs="Arial"/>
          <w:b/>
          <w:iCs/>
          <w:sz w:val="27"/>
          <w:szCs w:val="27"/>
        </w:rPr>
        <w:t>CONTRATADA</w:t>
      </w:r>
      <w:r w:rsidRPr="00EB0038">
        <w:rPr>
          <w:rFonts w:ascii="Arial Narrow" w:hAnsi="Arial Narrow" w:cs="Arial"/>
          <w:iCs/>
          <w:sz w:val="27"/>
          <w:szCs w:val="27"/>
        </w:rPr>
        <w:t>:</w:t>
      </w:r>
    </w:p>
    <w:p w:rsidR="00FA3C17" w:rsidRPr="00EB0038" w:rsidRDefault="00FA3C17" w:rsidP="00EB0038">
      <w:pPr>
        <w:ind w:left="36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c) Manter durante toda a execução do objeto, em compatibilidade com as demais obrigações assumidas, todas as condições de habilitação e qualificação exigidas na licitação.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896B83" w:rsidRPr="00EB0038" w:rsidRDefault="00896B83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e) Efetuar o fornecimento dentro das especificações e/ou condições constantes na proposta apresentada, devidamente aprovado pelo </w:t>
      </w:r>
      <w:r w:rsidRPr="00EB0038">
        <w:rPr>
          <w:rFonts w:ascii="Arial Narrow" w:hAnsi="Arial Narrow"/>
          <w:bCs/>
          <w:sz w:val="27"/>
          <w:szCs w:val="27"/>
        </w:rPr>
        <w:t xml:space="preserve">Fiscal do contrato da CONTRATANTE. 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b/>
          <w:bCs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f) Executar diretamente o contrato, sem transferência de responsabilidades ou sub-contratações não autorizadas pela </w:t>
      </w:r>
      <w:r w:rsidRPr="00EB0038">
        <w:rPr>
          <w:rFonts w:ascii="Arial Narrow" w:hAnsi="Arial Narrow"/>
          <w:b/>
          <w:bCs/>
          <w:sz w:val="27"/>
          <w:szCs w:val="27"/>
        </w:rPr>
        <w:t>CONTRATANTE.</w:t>
      </w:r>
    </w:p>
    <w:p w:rsidR="00FA3C17" w:rsidRPr="00EB0038" w:rsidRDefault="00FA3C17" w:rsidP="00EB0038">
      <w:pPr>
        <w:pStyle w:val="Default"/>
        <w:ind w:left="1440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EB0038">
        <w:rPr>
          <w:rFonts w:ascii="Arial Narrow" w:hAnsi="Arial Narrow"/>
          <w:bCs/>
          <w:sz w:val="27"/>
          <w:szCs w:val="27"/>
        </w:rPr>
        <w:t>.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h) Prestar todos os esclarecimentos que forem solicitados pela CONTRATANTE, obrigando-se a atender, de imediato, todas as reclamações a respeito da qualidade do fornecimento.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i) Comunicar por escrito ao fiscal do contrato, qualquer anormalidade de caráter urgente e prestar os esclarecimentos que julgar necessário.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bCs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j) Assumir, ainda, a responsabilidade pelos encargos fiscais e comerciais resultantes deste </w:t>
      </w:r>
      <w:r w:rsidRPr="00EB0038">
        <w:rPr>
          <w:rFonts w:ascii="Arial Narrow" w:hAnsi="Arial Narrow"/>
          <w:b/>
          <w:bCs/>
          <w:sz w:val="27"/>
          <w:szCs w:val="27"/>
        </w:rPr>
        <w:t>Contrato</w:t>
      </w:r>
      <w:r w:rsidRPr="00EB0038">
        <w:rPr>
          <w:rFonts w:ascii="Arial Narrow" w:hAnsi="Arial Narrow"/>
          <w:bCs/>
          <w:sz w:val="27"/>
          <w:szCs w:val="27"/>
        </w:rPr>
        <w:t>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k) A inadimplência da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CONTRATADA, </w:t>
      </w:r>
      <w:r w:rsidRPr="00EB0038">
        <w:rPr>
          <w:rFonts w:ascii="Arial Narrow" w:hAnsi="Arial Narrow"/>
          <w:sz w:val="27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EB0038">
        <w:rPr>
          <w:rFonts w:ascii="Arial Narrow" w:hAnsi="Arial Narrow"/>
          <w:b/>
          <w:bCs/>
          <w:sz w:val="27"/>
          <w:szCs w:val="27"/>
        </w:rPr>
        <w:t>Contrato</w:t>
      </w:r>
      <w:r w:rsidRPr="00EB0038">
        <w:rPr>
          <w:rFonts w:ascii="Arial Narrow" w:hAnsi="Arial Narrow"/>
          <w:sz w:val="27"/>
          <w:szCs w:val="27"/>
        </w:rPr>
        <w:t xml:space="preserve">, razão pela qual a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B0038">
        <w:rPr>
          <w:rFonts w:ascii="Arial Narrow" w:hAnsi="Arial Narrow"/>
          <w:sz w:val="27"/>
          <w:szCs w:val="27"/>
        </w:rPr>
        <w:t xml:space="preserve">renuncia </w:t>
      </w:r>
      <w:r w:rsidRPr="00EB0038">
        <w:rPr>
          <w:rFonts w:ascii="Arial Narrow" w:hAnsi="Arial Narrow"/>
          <w:sz w:val="27"/>
          <w:szCs w:val="27"/>
        </w:rPr>
        <w:lastRenderedPageBreak/>
        <w:t xml:space="preserve">expressamente a qualquer vínculo de solidariedade, ativa ou passiva, com a CONTRATANTE.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l) Fornecer número do telefone, fax, e-mail e responsável para contato, a fim de atender as solicitações da CONTRATANTE. 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m) </w:t>
      </w:r>
      <w:r w:rsidRPr="00EB0038">
        <w:rPr>
          <w:rFonts w:ascii="Arial Narrow" w:hAnsi="Arial Narrow"/>
          <w:bCs/>
          <w:iCs/>
          <w:sz w:val="27"/>
          <w:szCs w:val="27"/>
        </w:rPr>
        <w:t>Fornecer os produtos contratados, dentro do prazo máximo de 24 horas, a partir do recebimento da respectiva requisição emitida pela Secretaria solicitante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n) A CONTRATADA fica obrigada a aceitar, nas mesmas condições deste edital, os acréscimos ou supressões que se fizerem necessários até </w:t>
      </w:r>
      <w:r w:rsidRPr="00EB0038">
        <w:rPr>
          <w:rFonts w:ascii="Arial Narrow" w:hAnsi="Arial Narrow"/>
          <w:b/>
          <w:sz w:val="27"/>
          <w:szCs w:val="27"/>
        </w:rPr>
        <w:t>25%</w:t>
      </w:r>
      <w:r w:rsidRPr="00EB0038">
        <w:rPr>
          <w:rFonts w:ascii="Arial Narrow" w:hAnsi="Arial Narrow"/>
          <w:sz w:val="27"/>
          <w:szCs w:val="27"/>
        </w:rPr>
        <w:t xml:space="preserve"> (vinte e cinco por cento) do valor inicial atualizado do objeto adjudicado, devendo supressões acima desse limite ser resultantes de acordo entre as partes.</w:t>
      </w: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o) Utilizar somente mão de obra qualificada na prestação dos serviços.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p) Em tudo agir, segundo as diretrizes da CONTRATANTE. </w:t>
      </w: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3.2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iCs/>
          <w:sz w:val="27"/>
          <w:szCs w:val="27"/>
        </w:rPr>
        <w:t>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Além das obrigações resultantes da observância da Lei Federal nº. 8.666/93, são obrigações da </w:t>
      </w:r>
      <w:r w:rsidRPr="00EB0038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EB0038">
        <w:rPr>
          <w:rFonts w:ascii="Arial Narrow" w:hAnsi="Arial Narrow" w:cs="Arial"/>
          <w:iCs/>
          <w:sz w:val="27"/>
          <w:szCs w:val="27"/>
        </w:rPr>
        <w:t>: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a) Prestar à CONTRATADA todas as informações necessárias, quando solicitadas por escrito.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b) Acompanhar e fiscalizar a execução do contrato através de Departamento de Gestão das Atas e Contratos Administrativos.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c) Efetuar, os pagamentos previstos e acordados, após verificação comparativa entre os demonstrativos e contas mensais com os comprovantes de abastecimento, mediante apresentação das </w:t>
      </w:r>
      <w:r w:rsidR="00BD18B3" w:rsidRPr="00EB0038">
        <w:rPr>
          <w:rFonts w:ascii="Arial Narrow" w:hAnsi="Arial Narrow"/>
          <w:sz w:val="27"/>
          <w:szCs w:val="27"/>
        </w:rPr>
        <w:t>Notas Fiscais Eletrônicas</w:t>
      </w:r>
      <w:r w:rsidRPr="00EB0038">
        <w:rPr>
          <w:rFonts w:ascii="Arial Narrow" w:hAnsi="Arial Narrow"/>
          <w:sz w:val="27"/>
          <w:szCs w:val="27"/>
        </w:rPr>
        <w:t xml:space="preserve"> devidamente atestadas.</w:t>
      </w:r>
    </w:p>
    <w:p w:rsidR="00FA3C17" w:rsidRPr="00EB0038" w:rsidRDefault="00FA3C17" w:rsidP="00EB0038">
      <w:pPr>
        <w:pStyle w:val="Default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d) Permitir o acesso de funcionários da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B0038">
        <w:rPr>
          <w:rFonts w:ascii="Arial Narrow" w:hAnsi="Arial Narrow"/>
          <w:sz w:val="27"/>
          <w:szCs w:val="27"/>
        </w:rPr>
        <w:t xml:space="preserve">nas dependências do Paço Municipal, para a entrega das </w:t>
      </w:r>
      <w:r w:rsidR="00BD18B3" w:rsidRPr="00EB0038">
        <w:rPr>
          <w:rFonts w:ascii="Arial Narrow" w:hAnsi="Arial Narrow"/>
          <w:sz w:val="27"/>
          <w:szCs w:val="27"/>
        </w:rPr>
        <w:t>Notas Fiscais Eletrônicas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e) Impedir que terceiros executem o fornecimento objeto deste </w:t>
      </w:r>
      <w:r w:rsidRPr="00EB0038">
        <w:rPr>
          <w:rFonts w:ascii="Arial Narrow" w:hAnsi="Arial Narrow"/>
          <w:b/>
          <w:bCs/>
          <w:sz w:val="27"/>
          <w:szCs w:val="27"/>
        </w:rPr>
        <w:t>Contrato</w:t>
      </w:r>
      <w:r w:rsidRPr="00EB0038">
        <w:rPr>
          <w:rFonts w:ascii="Arial Narrow" w:hAnsi="Arial Narrow"/>
          <w:bCs/>
          <w:sz w:val="27"/>
          <w:szCs w:val="27"/>
        </w:rPr>
        <w:t>.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 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 xml:space="preserve">g) Comunicar, oficialmente, à </w:t>
      </w:r>
      <w:r w:rsidRPr="00EB003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B0038">
        <w:rPr>
          <w:rFonts w:ascii="Arial Narrow" w:hAnsi="Arial Narrow"/>
          <w:sz w:val="27"/>
          <w:szCs w:val="27"/>
        </w:rPr>
        <w:t>quaisquer falhas ocorridas, consideradas de natureza grave.</w:t>
      </w:r>
    </w:p>
    <w:p w:rsidR="00FA3C17" w:rsidRPr="00EB0038" w:rsidRDefault="00FA3C17" w:rsidP="00EB0038">
      <w:pPr>
        <w:pStyle w:val="Default"/>
        <w:ind w:left="1440"/>
        <w:jc w:val="both"/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/>
          <w:sz w:val="27"/>
          <w:szCs w:val="27"/>
        </w:rPr>
        <w:t>h) Cumprir e fazer cumprir o disposto neste contrato.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CLAUSULA QUARTA - FORMA DE FORNECIMENTO DO OBJETO</w:t>
      </w: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bCs/>
          <w:sz w:val="27"/>
          <w:szCs w:val="27"/>
        </w:rPr>
        <w:t>4.1</w:t>
      </w:r>
      <w:r w:rsidRPr="00EB0038">
        <w:rPr>
          <w:rFonts w:ascii="Arial Narrow" w:hAnsi="Arial Narrow" w:cs="Arial"/>
          <w:b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sz w:val="27"/>
          <w:szCs w:val="27"/>
        </w:rPr>
        <w:t>Os produtos deverão ser fornecidos e entregues de forma gradual, ou seja, parceladamente, de segunda-feira à sexta-feira</w:t>
      </w:r>
      <w:r w:rsidRPr="00EB0038">
        <w:rPr>
          <w:rFonts w:ascii="Arial Narrow" w:hAnsi="Arial Narrow"/>
          <w:bCs/>
          <w:sz w:val="27"/>
          <w:szCs w:val="27"/>
        </w:rPr>
        <w:t xml:space="preserve">, </w:t>
      </w:r>
      <w:r w:rsidRPr="00EB0038">
        <w:rPr>
          <w:rFonts w:ascii="Arial Narrow" w:hAnsi="Arial Narrow" w:cs="Arial"/>
          <w:sz w:val="27"/>
          <w:szCs w:val="27"/>
        </w:rPr>
        <w:t>mediante requisições expedidas pela</w:t>
      </w:r>
      <w:r w:rsidR="00115896" w:rsidRPr="00EB0038">
        <w:rPr>
          <w:rFonts w:ascii="Arial Narrow" w:hAnsi="Arial Narrow" w:cs="Arial"/>
          <w:sz w:val="27"/>
          <w:szCs w:val="27"/>
        </w:rPr>
        <w:t>s</w:t>
      </w:r>
      <w:r w:rsidRPr="00EB0038">
        <w:rPr>
          <w:rFonts w:ascii="Arial Narrow" w:hAnsi="Arial Narrow" w:cs="Arial"/>
          <w:sz w:val="27"/>
          <w:szCs w:val="27"/>
        </w:rPr>
        <w:t xml:space="preserve"> Secretaria</w:t>
      </w:r>
      <w:r w:rsidR="00115896" w:rsidRPr="00EB0038">
        <w:rPr>
          <w:rFonts w:ascii="Arial Narrow" w:hAnsi="Arial Narrow" w:cs="Arial"/>
          <w:sz w:val="27"/>
          <w:szCs w:val="27"/>
        </w:rPr>
        <w:t>s</w:t>
      </w:r>
      <w:r w:rsidRPr="00EB0038">
        <w:rPr>
          <w:rFonts w:ascii="Arial Narrow" w:hAnsi="Arial Narrow" w:cs="Arial"/>
          <w:sz w:val="27"/>
          <w:szCs w:val="27"/>
        </w:rPr>
        <w:t xml:space="preserve"> Municipa</w:t>
      </w:r>
      <w:r w:rsidR="00115896" w:rsidRPr="00EB0038">
        <w:rPr>
          <w:rFonts w:ascii="Arial Narrow" w:hAnsi="Arial Narrow" w:cs="Arial"/>
          <w:sz w:val="27"/>
          <w:szCs w:val="27"/>
        </w:rPr>
        <w:t>is</w:t>
      </w:r>
      <w:r w:rsidRPr="00EB0038">
        <w:rPr>
          <w:rFonts w:ascii="Arial Narrow" w:hAnsi="Arial Narrow" w:cs="Arial"/>
          <w:sz w:val="27"/>
          <w:szCs w:val="27"/>
        </w:rPr>
        <w:t xml:space="preserve">, a partir da assinatura do contrato até a data de </w:t>
      </w:r>
      <w:r w:rsidRPr="00EB0038">
        <w:rPr>
          <w:rFonts w:ascii="Arial Narrow" w:hAnsi="Arial Narrow" w:cs="Arial"/>
          <w:b/>
          <w:sz w:val="27"/>
          <w:szCs w:val="27"/>
        </w:rPr>
        <w:t>31/DEZEMBRO/</w:t>
      </w:r>
      <w:r w:rsidR="00273C85" w:rsidRPr="00EB0038">
        <w:rPr>
          <w:rFonts w:ascii="Arial Narrow" w:hAnsi="Arial Narrow" w:cs="Arial"/>
          <w:b/>
          <w:sz w:val="27"/>
          <w:szCs w:val="27"/>
        </w:rPr>
        <w:t>201</w:t>
      </w:r>
      <w:r w:rsidR="00A42E10" w:rsidRPr="00EB0038">
        <w:rPr>
          <w:rFonts w:ascii="Arial Narrow" w:hAnsi="Arial Narrow" w:cs="Arial"/>
          <w:b/>
          <w:sz w:val="27"/>
          <w:szCs w:val="27"/>
        </w:rPr>
        <w:t>6</w:t>
      </w:r>
      <w:r w:rsidRPr="00EB0038">
        <w:rPr>
          <w:rFonts w:ascii="Arial Narrow" w:hAnsi="Arial Narrow" w:cs="Arial"/>
          <w:sz w:val="27"/>
          <w:szCs w:val="27"/>
        </w:rPr>
        <w:t>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4.2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="00E93EFF" w:rsidRPr="00EB0038">
        <w:rPr>
          <w:rFonts w:ascii="Arial Narrow" w:eastAsia="Times New Roman" w:hAnsi="Arial Narrow" w:cs="Helvetica"/>
          <w:sz w:val="27"/>
          <w:szCs w:val="27"/>
          <w:lang w:eastAsia="pt-BR"/>
        </w:rPr>
        <w:t xml:space="preserve">Os produtos deverão ser de boa qualidade e atender eficazmente às finalidades que deles naturalmente se esperam, conforme determina o </w:t>
      </w:r>
      <w:r w:rsidR="00E93EFF" w:rsidRPr="00EB0038">
        <w:rPr>
          <w:rFonts w:ascii="Arial Narrow" w:eastAsia="Times New Roman" w:hAnsi="Arial Narrow" w:cs="Helvetica"/>
          <w:b/>
          <w:sz w:val="27"/>
          <w:szCs w:val="27"/>
          <w:lang w:eastAsia="pt-BR"/>
        </w:rPr>
        <w:t>Código de Defesa do Consumidor</w:t>
      </w:r>
      <w:r w:rsidRPr="00EB0038">
        <w:rPr>
          <w:rFonts w:ascii="Arial Narrow" w:hAnsi="Arial Narrow" w:cs="Arial"/>
          <w:iCs/>
          <w:sz w:val="27"/>
          <w:szCs w:val="27"/>
        </w:rPr>
        <w:t>.</w:t>
      </w:r>
    </w:p>
    <w:p w:rsidR="00FA3C17" w:rsidRPr="00EB0038" w:rsidRDefault="00FA3C17" w:rsidP="00EB0038">
      <w:pPr>
        <w:ind w:left="708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4.3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iCs/>
          <w:sz w:val="27"/>
          <w:szCs w:val="27"/>
        </w:rPr>
        <w:t>A Contratada, ficará obrigada a trocar as suas expensas o produto que vier a ser recusado sendo que o ato de recebimento não importará sua aceitação.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4.4</w:t>
      </w:r>
      <w:r w:rsidRPr="00EB0038">
        <w:rPr>
          <w:rFonts w:ascii="Arial Narrow" w:hAnsi="Arial Narrow"/>
          <w:iCs/>
          <w:sz w:val="27"/>
          <w:szCs w:val="27"/>
        </w:rPr>
        <w:t xml:space="preserve"> – </w:t>
      </w:r>
      <w:r w:rsidRPr="00EB0038">
        <w:rPr>
          <w:rFonts w:ascii="Arial Narrow" w:hAnsi="Arial Narrow" w:cs="Arial"/>
          <w:iCs/>
          <w:sz w:val="27"/>
          <w:szCs w:val="27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  <w:r w:rsidRPr="00EB0038">
        <w:rPr>
          <w:rFonts w:ascii="Arial Narrow" w:hAnsi="Arial Narrow"/>
          <w:b/>
          <w:bCs/>
          <w:iCs/>
          <w:sz w:val="27"/>
          <w:szCs w:val="27"/>
        </w:rPr>
        <w:t>4.5</w:t>
      </w:r>
      <w:r w:rsidRPr="00EB0038">
        <w:rPr>
          <w:rFonts w:ascii="Arial Narrow" w:hAnsi="Arial Narrow"/>
          <w:iCs/>
          <w:sz w:val="27"/>
          <w:szCs w:val="27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</w:t>
      </w:r>
      <w:r w:rsidR="00BD18B3" w:rsidRPr="00EB0038">
        <w:rPr>
          <w:rFonts w:ascii="Arial Narrow" w:hAnsi="Arial Narrow"/>
          <w:iCs/>
          <w:sz w:val="27"/>
          <w:szCs w:val="27"/>
        </w:rPr>
        <w:t>Nota Fiscal Eletrônica</w:t>
      </w:r>
      <w:r w:rsidRPr="00EB0038">
        <w:rPr>
          <w:rFonts w:ascii="Arial Narrow" w:hAnsi="Arial Narrow"/>
          <w:iCs/>
          <w:sz w:val="27"/>
          <w:szCs w:val="27"/>
        </w:rPr>
        <w:t>.</w:t>
      </w:r>
    </w:p>
    <w:p w:rsidR="00FA3C17" w:rsidRPr="00EB0038" w:rsidRDefault="00FA3C17" w:rsidP="00EB0038">
      <w:pPr>
        <w:jc w:val="both"/>
        <w:rPr>
          <w:rFonts w:ascii="Arial Narrow" w:hAnsi="Arial Narrow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>4.6</w:t>
      </w:r>
      <w:r w:rsidRPr="00EB0038">
        <w:rPr>
          <w:rFonts w:ascii="Arial Narrow" w:hAnsi="Arial Narrow" w:cs="Arial"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sz w:val="27"/>
          <w:szCs w:val="27"/>
        </w:rPr>
        <w:t>–</w:t>
      </w:r>
      <w:r w:rsidRPr="00EB0038">
        <w:rPr>
          <w:rFonts w:ascii="Arial Narrow" w:hAnsi="Arial Narrow" w:cs="Arial"/>
          <w:sz w:val="27"/>
          <w:szCs w:val="27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FA3C17" w:rsidRPr="00EB0038" w:rsidRDefault="00FA3C17" w:rsidP="00EB0038">
      <w:pPr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4.7 – </w:t>
      </w:r>
      <w:r w:rsidRPr="00EB0038">
        <w:rPr>
          <w:rFonts w:ascii="Arial Narrow" w:hAnsi="Arial Narrow" w:cs="Arial"/>
          <w:iCs/>
          <w:sz w:val="27"/>
          <w:szCs w:val="27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4.8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- </w:t>
      </w:r>
      <w:r w:rsidRPr="00EB0038">
        <w:rPr>
          <w:rFonts w:ascii="Arial Narrow" w:hAnsi="Arial Narrow"/>
          <w:sz w:val="27"/>
          <w:szCs w:val="27"/>
        </w:rPr>
        <w:t>Aplica-se a este contrato o Código de Defesa do Consumidor.</w:t>
      </w:r>
    </w:p>
    <w:p w:rsidR="00FA3C17" w:rsidRPr="00EB0038" w:rsidRDefault="00FA3C17" w:rsidP="00EB0038">
      <w:pPr>
        <w:pStyle w:val="Ttulo3"/>
        <w:spacing w:before="0" w:after="0"/>
        <w:ind w:right="-618"/>
        <w:rPr>
          <w:rFonts w:ascii="Arial Narrow" w:hAnsi="Arial Narrow" w:cs="Arial"/>
          <w:iCs/>
          <w:sz w:val="27"/>
          <w:szCs w:val="27"/>
          <w:u w:val="single"/>
        </w:rPr>
      </w:pPr>
    </w:p>
    <w:p w:rsidR="00FA3C17" w:rsidRPr="00EB0038" w:rsidRDefault="00FA3C17" w:rsidP="00EB0038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iCs/>
          <w:sz w:val="27"/>
          <w:szCs w:val="27"/>
          <w:u w:val="single"/>
        </w:rPr>
        <w:t>CLÁUSULA QUINTA - DO VALOR E CONDIÇÕES DE PAGAMENTO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5.1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 valor global do fornecimento, ora contratado é de </w:t>
      </w:r>
      <w:r w:rsidRPr="007B65ED">
        <w:rPr>
          <w:rFonts w:ascii="Arial Narrow" w:hAnsi="Arial Narrow" w:cs="Arial"/>
          <w:b/>
          <w:iCs/>
          <w:sz w:val="27"/>
          <w:szCs w:val="27"/>
        </w:rPr>
        <w:t xml:space="preserve">R$ </w:t>
      </w:r>
      <w:r w:rsidR="007B65ED" w:rsidRPr="007B65ED">
        <w:rPr>
          <w:rFonts w:ascii="Arial Narrow" w:hAnsi="Arial Narrow" w:cs="Arial"/>
          <w:b/>
          <w:iCs/>
          <w:sz w:val="27"/>
          <w:szCs w:val="27"/>
        </w:rPr>
        <w:t>14.209,25</w:t>
      </w:r>
      <w:r w:rsidR="007B65ED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iCs/>
          <w:sz w:val="27"/>
          <w:szCs w:val="27"/>
        </w:rPr>
        <w:t>(</w:t>
      </w:r>
      <w:r w:rsidR="007B65ED">
        <w:rPr>
          <w:rFonts w:ascii="Arial Narrow" w:hAnsi="Arial Narrow" w:cs="Arial"/>
          <w:iCs/>
          <w:sz w:val="27"/>
          <w:szCs w:val="27"/>
        </w:rPr>
        <w:t>Quatorze mil, duzentos e nove reais e vinte e cinco centavos</w:t>
      </w:r>
      <w:r w:rsidRPr="00EB0038">
        <w:rPr>
          <w:rFonts w:ascii="Arial Narrow" w:hAnsi="Arial Narrow" w:cs="Arial"/>
          <w:iCs/>
          <w:sz w:val="27"/>
          <w:szCs w:val="27"/>
        </w:rPr>
        <w:t>).</w:t>
      </w:r>
    </w:p>
    <w:p w:rsidR="00FA3C17" w:rsidRPr="00EB0038" w:rsidRDefault="00FA3C17" w:rsidP="00EB0038">
      <w:pPr>
        <w:pStyle w:val="Corpodetexto3"/>
        <w:spacing w:after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FA3C17" w:rsidRPr="00EB0038" w:rsidRDefault="00FA3C17" w:rsidP="00EB0038">
      <w:pPr>
        <w:pStyle w:val="Corpodetexto3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5.2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No valor pactuado estão inclusos todos os tributos e, ou encargos sociais, resultantes da operação adjudicatória concluída, inclusive despesas com fretes e outros.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lastRenderedPageBreak/>
        <w:t>5.3 –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</w:t>
      </w:r>
      <w:r w:rsidRPr="00EB0038">
        <w:rPr>
          <w:rFonts w:ascii="Arial Narrow" w:hAnsi="Arial Narrow"/>
          <w:sz w:val="27"/>
          <w:szCs w:val="27"/>
        </w:rPr>
        <w:t xml:space="preserve">O pagamento será efetuado em até 30 (trinta) dias contados da apresentação da </w:t>
      </w:r>
      <w:r w:rsidR="00BD18B3" w:rsidRPr="00EB0038">
        <w:rPr>
          <w:rFonts w:ascii="Arial Narrow" w:hAnsi="Arial Narrow"/>
          <w:sz w:val="27"/>
          <w:szCs w:val="27"/>
        </w:rPr>
        <w:t>Nota Fiscal Eletrônica</w:t>
      </w:r>
      <w:r w:rsidRPr="00EB0038">
        <w:rPr>
          <w:rFonts w:ascii="Arial Narrow" w:hAnsi="Arial Narrow"/>
          <w:sz w:val="27"/>
          <w:szCs w:val="27"/>
        </w:rPr>
        <w:t xml:space="preserve">/Fatura, devidamente conferida e atestada através do </w:t>
      </w:r>
      <w:r w:rsidRPr="00EB0038">
        <w:rPr>
          <w:rFonts w:ascii="Arial Narrow" w:hAnsi="Arial Narrow" w:cs="Arial"/>
          <w:sz w:val="27"/>
          <w:szCs w:val="27"/>
        </w:rPr>
        <w:t>Departamento de Gestão das Atas e Contratos Administrativos</w:t>
      </w:r>
      <w:r w:rsidRPr="00EB0038">
        <w:rPr>
          <w:rFonts w:ascii="Arial Narrow" w:hAnsi="Arial Narrow"/>
          <w:sz w:val="27"/>
          <w:szCs w:val="27"/>
        </w:rPr>
        <w:t>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5.4 –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A </w:t>
      </w:r>
      <w:r w:rsidR="00BD18B3" w:rsidRPr="00EB0038">
        <w:rPr>
          <w:rFonts w:ascii="Arial Narrow" w:hAnsi="Arial Narrow" w:cs="Arial"/>
          <w:bCs/>
          <w:iCs/>
          <w:sz w:val="27"/>
          <w:szCs w:val="27"/>
        </w:rPr>
        <w:t>Nota Fiscal Eletrônica</w:t>
      </w:r>
      <w:r w:rsidRPr="00EB0038">
        <w:rPr>
          <w:rFonts w:ascii="Arial Narrow" w:hAnsi="Arial Narrow" w:cs="Arial"/>
          <w:bCs/>
          <w:iCs/>
          <w:sz w:val="27"/>
          <w:szCs w:val="27"/>
        </w:rPr>
        <w:t>/Fatura deverá ser emitida pela licitante vencedor-contratada, obrigatoriamente com o mesmo número de inscrição no CNPJ apresentado nos documentos de habilitação e das propostas de preços, bem como da Nota de Empenho.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5.5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Em caso de devolução da </w:t>
      </w:r>
      <w:r w:rsidR="00BD18B3" w:rsidRPr="00EB0038">
        <w:rPr>
          <w:rFonts w:ascii="Arial Narrow" w:hAnsi="Arial Narrow" w:cs="Arial"/>
          <w:iCs/>
          <w:sz w:val="27"/>
          <w:szCs w:val="27"/>
        </w:rPr>
        <w:t>Nota Fiscal Eletrônica</w:t>
      </w:r>
      <w:r w:rsidRPr="00EB0038">
        <w:rPr>
          <w:rFonts w:ascii="Arial Narrow" w:hAnsi="Arial Narrow" w:cs="Arial"/>
          <w:iCs/>
          <w:sz w:val="27"/>
          <w:szCs w:val="27"/>
        </w:rPr>
        <w:t>/Fatura para correção, o prazo para pagamento passará a fluir após a sua reapresentação.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5.6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 pagamento só será efetuado após a comprovação pelo contrato de que se encontra em dia com suas obrigações para com o sistema de seguridade social</w:t>
      </w:r>
      <w:r w:rsidR="00EF6B9E" w:rsidRPr="00EB0038">
        <w:rPr>
          <w:rFonts w:ascii="Arial Narrow" w:hAnsi="Arial Narrow" w:cs="Arial"/>
          <w:iCs/>
          <w:sz w:val="27"/>
          <w:szCs w:val="27"/>
        </w:rPr>
        <w:t xml:space="preserve"> e Trabalhista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, mediante apresentação das Certidões Negativas de Débito com o 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INSS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e com o </w:t>
      </w:r>
      <w:r w:rsidRPr="00EB0038">
        <w:rPr>
          <w:rFonts w:ascii="Arial Narrow" w:hAnsi="Arial Narrow" w:cs="Arial"/>
          <w:b/>
          <w:iCs/>
          <w:sz w:val="27"/>
          <w:szCs w:val="27"/>
        </w:rPr>
        <w:t>FGTS</w:t>
      </w:r>
      <w:r w:rsidR="00EF6B9E" w:rsidRPr="00EB0038">
        <w:rPr>
          <w:rFonts w:ascii="Arial Narrow" w:hAnsi="Arial Narrow" w:cs="Arial"/>
          <w:b/>
          <w:iCs/>
          <w:sz w:val="27"/>
          <w:szCs w:val="27"/>
        </w:rPr>
        <w:t xml:space="preserve"> e CNDT</w:t>
      </w:r>
      <w:r w:rsidRPr="00EB0038">
        <w:rPr>
          <w:rFonts w:ascii="Arial Narrow" w:hAnsi="Arial Narrow" w:cs="Arial"/>
          <w:iCs/>
          <w:sz w:val="27"/>
          <w:szCs w:val="27"/>
        </w:rPr>
        <w:t>.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  <w:u w:val="single"/>
        </w:rPr>
        <w:t>CLAUSULA SEXTA - DO PREÇO E DO REAJUSTE</w:t>
      </w:r>
    </w:p>
    <w:p w:rsidR="00ED53EC" w:rsidRPr="00EB0038" w:rsidRDefault="00ED53EC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6.1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iCs/>
          <w:sz w:val="27"/>
          <w:szCs w:val="27"/>
        </w:rPr>
        <w:t>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Os preços deverão ser expressos em reais e de conformidade com o inciso I, subitem 7.1 do edital.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6.2 – </w:t>
      </w:r>
      <w:r w:rsidRPr="00EB0038">
        <w:rPr>
          <w:rFonts w:ascii="Arial Narrow" w:hAnsi="Arial Narrow" w:cs="Arial"/>
          <w:iCs/>
          <w:sz w:val="27"/>
          <w:szCs w:val="27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6.2.1 – </w:t>
      </w:r>
      <w:r w:rsidRPr="00EB0038">
        <w:rPr>
          <w:rFonts w:ascii="Arial Narrow" w:hAnsi="Arial Narrow" w:cs="Arial"/>
          <w:sz w:val="27"/>
          <w:szCs w:val="27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>6.2.2 –</w:t>
      </w:r>
      <w:r w:rsidRPr="00EB0038">
        <w:rPr>
          <w:rFonts w:ascii="Arial Narrow" w:hAnsi="Arial Narrow" w:cs="Arial"/>
          <w:sz w:val="27"/>
          <w:szCs w:val="27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FA3C17" w:rsidRPr="00EB0038" w:rsidRDefault="00FA3C17" w:rsidP="00EB003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7"/>
          <w:szCs w:val="27"/>
        </w:rPr>
      </w:pPr>
    </w:p>
    <w:p w:rsidR="00FA3C17" w:rsidRPr="00EB0038" w:rsidRDefault="00FA3C17" w:rsidP="00EB0038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7"/>
          <w:szCs w:val="27"/>
          <w:u w:val="single"/>
        </w:rPr>
      </w:pPr>
      <w:r w:rsidRPr="00EB0038">
        <w:rPr>
          <w:rFonts w:ascii="Arial Narrow" w:hAnsi="Arial Narrow"/>
          <w:b/>
          <w:bCs/>
          <w:i w:val="0"/>
          <w:iCs w:val="0"/>
          <w:sz w:val="27"/>
          <w:szCs w:val="27"/>
          <w:u w:val="single"/>
        </w:rPr>
        <w:t>CLÁUSULA SETIMA - DOS PRAZOS</w:t>
      </w:r>
    </w:p>
    <w:p w:rsidR="00FA3C17" w:rsidRPr="00EB0038" w:rsidRDefault="00FA3C17" w:rsidP="00EB0038">
      <w:pPr>
        <w:rPr>
          <w:rFonts w:ascii="Arial Narrow" w:hAnsi="Arial Narrow"/>
          <w:sz w:val="27"/>
          <w:szCs w:val="27"/>
          <w:lang w:eastAsia="pt-BR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/>
          <w:b/>
          <w:sz w:val="27"/>
          <w:szCs w:val="27"/>
        </w:rPr>
        <w:t xml:space="preserve">7.1 </w:t>
      </w:r>
      <w:r w:rsidRPr="00EB0038">
        <w:rPr>
          <w:rFonts w:ascii="Arial Narrow" w:hAnsi="Arial Narrow"/>
          <w:sz w:val="27"/>
          <w:szCs w:val="27"/>
        </w:rPr>
        <w:t xml:space="preserve">– 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O prazo de fornecimento dos materiais licitados será de até </w:t>
      </w:r>
      <w:r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</w:t>
      </w:r>
      <w:r w:rsidR="00273C85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201</w:t>
      </w:r>
      <w:r w:rsidR="00A42E10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6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>, prazo este em que o município estima consumir os materiais licitados.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 </w:t>
      </w:r>
    </w:p>
    <w:p w:rsidR="00FA3C17" w:rsidRPr="00EB0038" w:rsidRDefault="00FA3C17" w:rsidP="00EB0038">
      <w:pPr>
        <w:jc w:val="both"/>
        <w:rPr>
          <w:rFonts w:ascii="Arial Narrow" w:hAnsi="Arial Narrow"/>
          <w:b/>
          <w:sz w:val="27"/>
          <w:szCs w:val="27"/>
        </w:rPr>
      </w:pPr>
    </w:p>
    <w:p w:rsidR="00FA3C17" w:rsidRPr="00EB0038" w:rsidRDefault="00FA3C17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EB0038">
        <w:rPr>
          <w:rFonts w:ascii="Arial Narrow" w:hAnsi="Arial Narrow"/>
          <w:b/>
          <w:sz w:val="27"/>
          <w:szCs w:val="27"/>
        </w:rPr>
        <w:t>7.2</w:t>
      </w:r>
      <w:r w:rsidRPr="00EB0038">
        <w:rPr>
          <w:rFonts w:ascii="Arial Narrow" w:hAnsi="Arial Narrow"/>
          <w:sz w:val="27"/>
          <w:szCs w:val="27"/>
        </w:rPr>
        <w:t xml:space="preserve"> - 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 vigência do contrato será de até </w:t>
      </w:r>
      <w:r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</w:t>
      </w:r>
      <w:r w:rsidR="00273C85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201</w:t>
      </w:r>
      <w:r w:rsidR="00A42E10" w:rsidRPr="00EB0038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6</w:t>
      </w:r>
      <w:r w:rsidRPr="00EB0038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, contados a partir da assinatura do mesmo, </w:t>
      </w:r>
      <w:r w:rsidRPr="00EB0038">
        <w:rPr>
          <w:rFonts w:ascii="Arial Narrow" w:hAnsi="Arial Narrow"/>
          <w:sz w:val="27"/>
          <w:szCs w:val="27"/>
        </w:rPr>
        <w:t>com validade e eficácia legal após a publicação do extrato do contrato na Imprensa Oficial, podendo ser prorrogado na forma do Art. 57 da Lei Federal nº. 8.666/93.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FA3C17" w:rsidRPr="00EB0038" w:rsidRDefault="00FA3C17" w:rsidP="00EB0038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7"/>
          <w:szCs w:val="27"/>
          <w:u w:val="single"/>
        </w:rPr>
      </w:pPr>
      <w:r w:rsidRPr="00EB0038">
        <w:rPr>
          <w:rFonts w:ascii="Arial Narrow" w:hAnsi="Arial Narrow"/>
          <w:b/>
          <w:bCs/>
          <w:iCs/>
          <w:sz w:val="27"/>
          <w:szCs w:val="27"/>
          <w:u w:val="single"/>
        </w:rPr>
        <w:t>CLÁUSULA OITAVA – DOS RECURSOS ORÇAMENTÁRIOS: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color w:val="000000"/>
          <w:sz w:val="27"/>
          <w:szCs w:val="27"/>
        </w:rPr>
        <w:t>8.1 –</w:t>
      </w:r>
      <w:r w:rsidRPr="00EB0038">
        <w:rPr>
          <w:rFonts w:ascii="Arial Narrow" w:hAnsi="Arial Narrow" w:cs="Arial"/>
          <w:iCs/>
          <w:color w:val="000000"/>
          <w:sz w:val="27"/>
          <w:szCs w:val="27"/>
        </w:rPr>
        <w:t xml:space="preserve"> A</w:t>
      </w:r>
      <w:r w:rsidRPr="00EB0038">
        <w:rPr>
          <w:rFonts w:ascii="Arial Narrow" w:hAnsi="Arial Narrow" w:cs="Arial"/>
          <w:iCs/>
          <w:sz w:val="27"/>
          <w:szCs w:val="27"/>
        </w:rPr>
        <w:t>s despesas decorrentes da execução do objeto da presente licitação correrão a cargo das seguintes dotações orçamentárias:</w:t>
      </w: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02.09.02-10.301.0702.2049.0000-3.3.90.30.00-0.1.14-008 - 405</w:t>
      </w:r>
      <w:r w:rsidRPr="00EB0038">
        <w:rPr>
          <w:rFonts w:ascii="Arial Narrow" w:hAnsi="Arial Narrow" w:cs="Tahoma"/>
          <w:sz w:val="27"/>
          <w:szCs w:val="27"/>
        </w:rPr>
        <w:t xml:space="preserve"> – Fundo Municipal de Saúde - Gestão do Bloco de Atenção Básica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264848">
        <w:rPr>
          <w:rFonts w:ascii="Arial Narrow" w:hAnsi="Arial Narrow" w:cs="Arial"/>
          <w:b/>
          <w:sz w:val="27"/>
          <w:szCs w:val="27"/>
        </w:rPr>
        <w:t>2.346,25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264848">
        <w:rPr>
          <w:rFonts w:ascii="Arial Narrow" w:hAnsi="Arial Narrow" w:cs="Arial"/>
          <w:sz w:val="27"/>
          <w:szCs w:val="27"/>
        </w:rPr>
        <w:t>Dois mil, trezentos e quarenta e seis reais e vinte e cinco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02.09.01-10.122.0700.2004.0000-3.3.90.30.00-0.1.02-000 - 394</w:t>
      </w:r>
      <w:r w:rsidRPr="00EB0038">
        <w:rPr>
          <w:rFonts w:ascii="Arial Narrow" w:hAnsi="Arial Narrow" w:cs="Tahoma"/>
          <w:sz w:val="27"/>
          <w:szCs w:val="27"/>
        </w:rPr>
        <w:t xml:space="preserve"> – Fundo Municipal de Saúde - Manutenção das Atividades da Secretaria Municipal de Saúde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7B65ED">
        <w:rPr>
          <w:rFonts w:ascii="Arial Narrow" w:hAnsi="Arial Narrow" w:cs="Arial"/>
          <w:b/>
          <w:sz w:val="27"/>
          <w:szCs w:val="27"/>
        </w:rPr>
        <w:t>30,80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7B65ED">
        <w:rPr>
          <w:rFonts w:ascii="Arial Narrow" w:hAnsi="Arial Narrow" w:cs="Arial"/>
          <w:sz w:val="27"/>
          <w:szCs w:val="27"/>
        </w:rPr>
        <w:t>Trinta reais e oitenta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02.06.01-08.122.0600.2009.0000-3.3.90.30.00-0.1.00-000 - 211</w:t>
      </w:r>
      <w:r w:rsidRPr="00EB0038">
        <w:rPr>
          <w:rFonts w:ascii="Arial Narrow" w:hAnsi="Arial Narrow" w:cs="Tahoma"/>
          <w:sz w:val="27"/>
          <w:szCs w:val="27"/>
        </w:rPr>
        <w:t xml:space="preserve"> – Fundo Municipal de Assistência Social - Manutenção das Atividades da Secretaria Municipal de Assistência Social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264848">
        <w:rPr>
          <w:rFonts w:ascii="Arial Narrow" w:hAnsi="Arial Narrow" w:cs="Arial"/>
          <w:b/>
          <w:sz w:val="27"/>
          <w:szCs w:val="27"/>
        </w:rPr>
        <w:t>154,00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264848">
        <w:rPr>
          <w:rFonts w:ascii="Arial Narrow" w:hAnsi="Arial Narrow" w:cs="Arial"/>
          <w:sz w:val="27"/>
          <w:szCs w:val="27"/>
        </w:rPr>
        <w:t>Cento e cinquenta e quatro reais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02.05.01-12.361.0808.2018.0000-3.3.90.30.00-0.1.15-053 - 100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Educação - Manutenção das Atividades do ensino Fundamental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7B65ED">
        <w:rPr>
          <w:rFonts w:ascii="Arial Narrow" w:hAnsi="Arial Narrow" w:cs="Arial"/>
          <w:b/>
          <w:sz w:val="27"/>
          <w:szCs w:val="27"/>
        </w:rPr>
        <w:t>373,50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7B65ED">
        <w:rPr>
          <w:rFonts w:ascii="Arial Narrow" w:hAnsi="Arial Narrow" w:cs="Arial"/>
          <w:sz w:val="27"/>
          <w:szCs w:val="27"/>
        </w:rPr>
        <w:t>Trezentos e setenta e três reais e cinquenta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02.05.01-12.365.0808.2006.0000-3.3.90.30.00-0.1.15-049 - 128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Educação - Manutenção das Atividades da Educação Infantil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7B65ED">
        <w:rPr>
          <w:rFonts w:ascii="Arial Narrow" w:hAnsi="Arial Narrow" w:cs="Arial"/>
          <w:b/>
          <w:sz w:val="27"/>
          <w:szCs w:val="27"/>
        </w:rPr>
        <w:t>1.732,50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7B65ED">
        <w:rPr>
          <w:rFonts w:ascii="Arial Narrow" w:hAnsi="Arial Narrow" w:cs="Arial"/>
          <w:sz w:val="27"/>
          <w:szCs w:val="27"/>
        </w:rPr>
        <w:t>Um mil, setecentos e trinta e dois reais e cinquenta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eastAsia="Times New Roman" w:hAnsi="Arial Narrow" w:cs="Arial Narrow"/>
          <w:b/>
          <w:bCs/>
          <w:sz w:val="27"/>
          <w:szCs w:val="27"/>
          <w:lang w:eastAsia="pt-BR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02.08.01-18.122.1001.2074.0000-3.3.90.30.00-0.1.00-000 - 338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Desenvolvimentos Econômico e Meio Ambiente - Gestão das Atividades do Meio Ambiente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7B65ED">
        <w:rPr>
          <w:rFonts w:ascii="Arial Narrow" w:hAnsi="Arial Narrow" w:cs="Arial"/>
          <w:b/>
          <w:sz w:val="27"/>
          <w:szCs w:val="27"/>
        </w:rPr>
        <w:t>2.005,50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7B65ED">
        <w:rPr>
          <w:rFonts w:ascii="Arial Narrow" w:hAnsi="Arial Narrow" w:cs="Arial"/>
          <w:sz w:val="27"/>
          <w:szCs w:val="27"/>
        </w:rPr>
        <w:t>Dois mil, cinco reais e cinquenta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</w:p>
    <w:p w:rsidR="00A42E10" w:rsidRPr="00EB0038" w:rsidRDefault="00A42E10" w:rsidP="00EB00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7"/>
          <w:szCs w:val="27"/>
        </w:rPr>
      </w:pPr>
      <w:r w:rsidRPr="00EB0038">
        <w:rPr>
          <w:rFonts w:ascii="Arial Narrow" w:hAnsi="Arial Narrow" w:cs="Verdana"/>
          <w:b/>
          <w:bCs/>
          <w:color w:val="000000"/>
          <w:sz w:val="27"/>
          <w:szCs w:val="27"/>
        </w:rPr>
        <w:t>02.07.01-15.122.0900.2010.0000-3.3.90.30.00-0.1.00-000 - 270</w:t>
      </w:r>
      <w:r w:rsidRPr="00EB0038">
        <w:rPr>
          <w:rFonts w:ascii="Arial Narrow" w:hAnsi="Arial Narrow" w:cs="Tahoma"/>
          <w:sz w:val="27"/>
          <w:szCs w:val="27"/>
        </w:rPr>
        <w:t xml:space="preserve"> – Secretaria Municipal de Obras, Infraestrutura e Serviços Urbanos - Manutenção das Atividades da Secretaria Municipal de Obras e Infraestrutura - Material de Consumo.</w:t>
      </w:r>
    </w:p>
    <w:p w:rsidR="00A42E10" w:rsidRPr="00EB0038" w:rsidRDefault="00A42E10" w:rsidP="00EB0038">
      <w:pPr>
        <w:jc w:val="both"/>
        <w:rPr>
          <w:rFonts w:ascii="Arial Narrow" w:hAnsi="Arial Narrow" w:cs="Arial"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</w:rPr>
        <w:t xml:space="preserve">R$ </w:t>
      </w:r>
      <w:r w:rsidR="007B65ED">
        <w:rPr>
          <w:rFonts w:ascii="Arial Narrow" w:hAnsi="Arial Narrow" w:cs="Arial"/>
          <w:b/>
          <w:sz w:val="27"/>
          <w:szCs w:val="27"/>
        </w:rPr>
        <w:t>7.566,70</w:t>
      </w:r>
      <w:r w:rsidRPr="00EB0038">
        <w:rPr>
          <w:rFonts w:ascii="Arial Narrow" w:hAnsi="Arial Narrow" w:cs="Arial"/>
          <w:sz w:val="27"/>
          <w:szCs w:val="27"/>
        </w:rPr>
        <w:t xml:space="preserve"> (</w:t>
      </w:r>
      <w:r w:rsidR="007B65ED">
        <w:rPr>
          <w:rFonts w:ascii="Arial Narrow" w:hAnsi="Arial Narrow" w:cs="Arial"/>
          <w:sz w:val="27"/>
          <w:szCs w:val="27"/>
        </w:rPr>
        <w:t>Sete mil, quinhentos e sessenta e seis reais e setenta centavos</w:t>
      </w:r>
      <w:r w:rsidRPr="00EB0038">
        <w:rPr>
          <w:rFonts w:ascii="Arial Narrow" w:hAnsi="Arial Narrow" w:cs="Arial"/>
          <w:sz w:val="27"/>
          <w:szCs w:val="27"/>
        </w:rPr>
        <w:t>).</w:t>
      </w:r>
    </w:p>
    <w:p w:rsidR="00FA3C17" w:rsidRPr="00EB0038" w:rsidRDefault="00FA3C17" w:rsidP="00EB003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7"/>
          <w:szCs w:val="27"/>
          <w:u w:val="single"/>
        </w:rPr>
      </w:pPr>
    </w:p>
    <w:p w:rsidR="00FA3C17" w:rsidRPr="00EB0038" w:rsidRDefault="00FA3C17" w:rsidP="00EB003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7"/>
          <w:szCs w:val="27"/>
        </w:rPr>
      </w:pPr>
      <w:r w:rsidRPr="00EB0038">
        <w:rPr>
          <w:rFonts w:ascii="Arial Narrow" w:hAnsi="Arial Narrow" w:cs="Arial"/>
          <w:b/>
          <w:sz w:val="27"/>
          <w:szCs w:val="27"/>
          <w:u w:val="single"/>
        </w:rPr>
        <w:t>CLAUSULA NONA - DAS MULTAS E SANÇÕES ADMINISTRATIVAS</w:t>
      </w:r>
      <w:r w:rsidRPr="00EB0038">
        <w:rPr>
          <w:rFonts w:ascii="Arial Narrow" w:hAnsi="Arial Narrow" w:cs="Arial"/>
          <w:b/>
          <w:sz w:val="27"/>
          <w:szCs w:val="27"/>
        </w:rPr>
        <w:t>:</w:t>
      </w:r>
    </w:p>
    <w:p w:rsidR="00FA3C17" w:rsidRPr="00EB0038" w:rsidRDefault="00FA3C17" w:rsidP="00EB0038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9.1</w:t>
      </w:r>
      <w:r w:rsidRPr="00EB0038">
        <w:rPr>
          <w:rFonts w:ascii="Arial Narrow" w:hAnsi="Arial Narrow" w:cs="Arial"/>
          <w:sz w:val="27"/>
          <w:szCs w:val="27"/>
        </w:rPr>
        <w:t xml:space="preserve">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– Nos termos do art. 86 da Lei Federal nº. 8.666/93, fica estipulado o percentual de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0,5% (meio por cento)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sobre o valor inadimplido, a título de multa de mora, por dia de </w:t>
      </w:r>
      <w:r w:rsidRPr="00EB0038">
        <w:rPr>
          <w:rFonts w:ascii="Arial Narrow" w:hAnsi="Arial Narrow" w:cs="Arial"/>
          <w:bCs/>
          <w:iCs/>
          <w:sz w:val="27"/>
          <w:szCs w:val="27"/>
        </w:rPr>
        <w:lastRenderedPageBreak/>
        <w:t xml:space="preserve">atraso injustificado no fornecimento do objeto deste Contrato, até o limite de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10% (dez por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cento)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do valor empenhado. </w:t>
      </w: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9.2.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  <w:r w:rsidRPr="00EB0038">
        <w:rPr>
          <w:rFonts w:ascii="Arial Narrow" w:hAnsi="Arial Narrow" w:cs="Arial"/>
          <w:bCs/>
          <w:i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I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– advertência. 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II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- multa de </w:t>
      </w:r>
      <w:r w:rsidRPr="00EB0038">
        <w:rPr>
          <w:rFonts w:ascii="Arial Narrow" w:hAnsi="Arial Narrow" w:cs="Arial"/>
          <w:b/>
          <w:iCs/>
          <w:sz w:val="27"/>
          <w:szCs w:val="27"/>
        </w:rPr>
        <w:t>10% (dez por cento</w:t>
      </w:r>
      <w:r w:rsidRPr="00EB0038">
        <w:rPr>
          <w:rFonts w:ascii="Arial Narrow" w:hAnsi="Arial Narrow" w:cs="Arial"/>
          <w:bCs/>
          <w:iCs/>
          <w:sz w:val="27"/>
          <w:szCs w:val="27"/>
        </w:rPr>
        <w:t>) do valor do contrato</w:t>
      </w:r>
      <w:r w:rsidRPr="00EB0038">
        <w:rPr>
          <w:rFonts w:ascii="Arial Narrow" w:hAnsi="Arial Narrow" w:cs="Arial"/>
          <w:b/>
          <w:iCs/>
          <w:sz w:val="27"/>
          <w:szCs w:val="27"/>
        </w:rPr>
        <w:t>.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III 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– suspensão temporária de participar de licitação e impedimento de contratar com a Administração por prazo não superior a </w:t>
      </w:r>
      <w:r w:rsidRPr="00EB0038">
        <w:rPr>
          <w:rFonts w:ascii="Arial Narrow" w:hAnsi="Arial Narrow" w:cs="Arial"/>
          <w:b/>
          <w:iCs/>
          <w:sz w:val="27"/>
          <w:szCs w:val="27"/>
        </w:rPr>
        <w:t>2 (dois)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anos.</w:t>
      </w:r>
    </w:p>
    <w:p w:rsidR="003F7D36" w:rsidRPr="00EB0038" w:rsidRDefault="003F7D36" w:rsidP="00EB0038">
      <w:pPr>
        <w:pStyle w:val="Corpodetexto"/>
        <w:rPr>
          <w:rFonts w:ascii="Arial Narrow" w:hAnsi="Arial Narrow" w:cs="Arial"/>
          <w:bCs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IV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 - declaração de inidoneidade para licitar ou contratar com a Administração Pública.</w:t>
      </w:r>
    </w:p>
    <w:p w:rsidR="00E2746D" w:rsidRPr="00EB0038" w:rsidRDefault="00E2746D" w:rsidP="00EB0038">
      <w:pPr>
        <w:pStyle w:val="Corpodetexto"/>
        <w:rPr>
          <w:rFonts w:ascii="Arial Narrow" w:hAnsi="Arial Narrow" w:cs="Arial"/>
          <w:b/>
          <w:iCs/>
          <w:sz w:val="27"/>
          <w:szCs w:val="27"/>
        </w:rPr>
      </w:pPr>
    </w:p>
    <w:p w:rsidR="003F7D36" w:rsidRPr="00EB0038" w:rsidRDefault="003F7D36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9.3 -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>5 (cinco) anos</w:t>
      </w:r>
      <w:r w:rsidRPr="00EB0038">
        <w:rPr>
          <w:rFonts w:ascii="Arial Narrow" w:hAnsi="Arial Narrow" w:cs="Arial"/>
          <w:iCs/>
          <w:sz w:val="27"/>
          <w:szCs w:val="27"/>
        </w:rPr>
        <w:t>, sem prejuízo das multas previstas em edital e no contrato e das demais cominações legais.</w:t>
      </w: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9.4 -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As penalidades somente poderão ser relevadas ou atenuadas pela autoridade competente aplicando-se o </w:t>
      </w:r>
      <w:r w:rsidRPr="00EB0038">
        <w:rPr>
          <w:rFonts w:ascii="Arial Narrow" w:hAnsi="Arial Narrow" w:cs="Arial"/>
          <w:bCs/>
          <w:iCs/>
          <w:sz w:val="27"/>
          <w:szCs w:val="27"/>
        </w:rPr>
        <w:t>Princípio da Proporcionalidade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, em razão de circunstâncias fundamentados em fatos reais e comprovados, desde que formuladas </w:t>
      </w:r>
      <w:r w:rsidRPr="00EB0038">
        <w:rPr>
          <w:rFonts w:ascii="Arial Narrow" w:hAnsi="Arial Narrow" w:cs="Arial"/>
          <w:bCs/>
          <w:iCs/>
          <w:sz w:val="27"/>
          <w:szCs w:val="27"/>
        </w:rPr>
        <w:t xml:space="preserve">por escrito 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e no prazo máximo de </w:t>
      </w:r>
      <w:r w:rsidRPr="00EB0038">
        <w:rPr>
          <w:rFonts w:ascii="Arial Narrow" w:hAnsi="Arial Narrow" w:cs="Arial"/>
          <w:b/>
          <w:bCs/>
          <w:iCs/>
          <w:sz w:val="27"/>
          <w:szCs w:val="27"/>
        </w:rPr>
        <w:t xml:space="preserve">5 (cinco) dias úteis </w:t>
      </w:r>
      <w:r w:rsidRPr="00EB0038">
        <w:rPr>
          <w:rFonts w:ascii="Arial Narrow" w:hAnsi="Arial Narrow" w:cs="Arial"/>
          <w:bCs/>
          <w:iCs/>
          <w:sz w:val="27"/>
          <w:szCs w:val="27"/>
        </w:rPr>
        <w:t>da data em que for oficiada a pretensão da Administração no sentido da aplicação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da pena. </w:t>
      </w: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9.5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3F7D36" w:rsidRPr="00EB0038" w:rsidRDefault="003F7D36" w:rsidP="00EB003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F7D36" w:rsidRPr="00EB0038" w:rsidRDefault="003F7D36" w:rsidP="00EB0038">
      <w:pPr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bCs/>
          <w:iCs/>
          <w:sz w:val="27"/>
          <w:szCs w:val="27"/>
        </w:rPr>
        <w:t>9.6</w:t>
      </w:r>
      <w:r w:rsidRPr="00EB0038">
        <w:rPr>
          <w:rFonts w:ascii="Arial Narrow" w:hAnsi="Arial Narrow" w:cs="Arial"/>
          <w:b/>
          <w:iCs/>
          <w:sz w:val="27"/>
          <w:szCs w:val="27"/>
        </w:rPr>
        <w:t xml:space="preserve"> -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3F7D36" w:rsidRPr="00EB0038" w:rsidRDefault="003F7D36" w:rsidP="00EB0038">
      <w:pPr>
        <w:widowControl w:val="0"/>
        <w:ind w:right="-45"/>
        <w:jc w:val="both"/>
        <w:rPr>
          <w:rFonts w:ascii="Arial Narrow" w:hAnsi="Arial Narrow" w:cs="Arial"/>
          <w:iCs/>
          <w:sz w:val="27"/>
          <w:szCs w:val="27"/>
        </w:rPr>
      </w:pPr>
    </w:p>
    <w:p w:rsidR="003F7D36" w:rsidRPr="00EB0038" w:rsidRDefault="003F7D36" w:rsidP="00EB0038">
      <w:pPr>
        <w:widowControl w:val="0"/>
        <w:ind w:right="-45"/>
        <w:jc w:val="both"/>
        <w:rPr>
          <w:rFonts w:ascii="Arial Narrow" w:hAnsi="Arial Narrow"/>
          <w:sz w:val="27"/>
          <w:szCs w:val="27"/>
          <w:lang w:eastAsia="pt-BR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9.7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– </w:t>
      </w:r>
      <w:r w:rsidRPr="00EB0038">
        <w:rPr>
          <w:rFonts w:ascii="Arial Narrow" w:hAnsi="Arial Narrow"/>
          <w:sz w:val="27"/>
          <w:szCs w:val="27"/>
          <w:lang w:eastAsia="pt-BR"/>
        </w:rPr>
        <w:t xml:space="preserve">O montante de multas aplicadas a </w:t>
      </w:r>
      <w:r w:rsidRPr="00EB0038">
        <w:rPr>
          <w:rFonts w:ascii="Arial Narrow" w:hAnsi="Arial Narrow"/>
          <w:b/>
          <w:bCs/>
          <w:sz w:val="27"/>
          <w:szCs w:val="27"/>
          <w:lang w:eastAsia="pt-BR"/>
        </w:rPr>
        <w:t xml:space="preserve">CONTRATADA </w:t>
      </w:r>
      <w:r w:rsidRPr="00EB0038">
        <w:rPr>
          <w:rFonts w:ascii="Arial Narrow" w:hAnsi="Arial Narrow"/>
          <w:sz w:val="27"/>
          <w:szCs w:val="27"/>
          <w:lang w:eastAsia="pt-BR"/>
        </w:rPr>
        <w:t>não poderá ultrapassar a 10% (dez por cento) do valor global do contrato. Caso aconteça, a CONTRATANTE</w:t>
      </w:r>
      <w:r w:rsidRPr="00EB0038">
        <w:rPr>
          <w:rFonts w:ascii="Arial Narrow" w:hAnsi="Arial Narrow"/>
          <w:b/>
          <w:bCs/>
          <w:sz w:val="27"/>
          <w:szCs w:val="27"/>
          <w:lang w:eastAsia="pt-BR"/>
        </w:rPr>
        <w:t xml:space="preserve"> </w:t>
      </w:r>
      <w:r w:rsidRPr="00EB0038">
        <w:rPr>
          <w:rFonts w:ascii="Arial Narrow" w:hAnsi="Arial Narrow"/>
          <w:sz w:val="27"/>
          <w:szCs w:val="27"/>
          <w:lang w:eastAsia="pt-BR"/>
        </w:rPr>
        <w:t>terá o direito de rescindir o contrato mediante notificação.</w:t>
      </w:r>
    </w:p>
    <w:p w:rsidR="00FA3C17" w:rsidRPr="00EB0038" w:rsidRDefault="00FA3C17" w:rsidP="00EB003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pStyle w:val="Ttulo3"/>
        <w:spacing w:before="0" w:after="0"/>
        <w:ind w:right="-618"/>
        <w:rPr>
          <w:rFonts w:ascii="Arial Narrow" w:hAnsi="Arial Narrow" w:cs="Arial"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iCs/>
          <w:sz w:val="27"/>
          <w:szCs w:val="27"/>
          <w:u w:val="single"/>
        </w:rPr>
        <w:t>CLÁUSULA DECIMA - DA RESCISÃO CONTRATUAL</w:t>
      </w:r>
    </w:p>
    <w:p w:rsidR="00FA3C17" w:rsidRPr="00EB0038" w:rsidRDefault="00FA3C17" w:rsidP="00EB0038">
      <w:pPr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  <w:r w:rsidRPr="00EB0038">
        <w:rPr>
          <w:rFonts w:ascii="Arial Narrow" w:hAnsi="Arial Narrow" w:cs="Segoe UI"/>
          <w:b/>
          <w:bCs/>
          <w:sz w:val="27"/>
          <w:szCs w:val="27"/>
        </w:rPr>
        <w:lastRenderedPageBreak/>
        <w:t>10.1 –</w:t>
      </w:r>
      <w:r w:rsidRPr="00EB0038">
        <w:rPr>
          <w:rFonts w:ascii="Arial Narrow" w:hAnsi="Arial Narrow" w:cs="Segoe UI"/>
          <w:sz w:val="27"/>
          <w:szCs w:val="27"/>
        </w:rPr>
        <w:t xml:space="preserve"> A rescisão contratual poderá ser:</w:t>
      </w:r>
    </w:p>
    <w:p w:rsidR="00FA3C17" w:rsidRPr="00EB0038" w:rsidRDefault="00FA3C17" w:rsidP="00EB003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7"/>
          <w:szCs w:val="27"/>
        </w:rPr>
      </w:pPr>
      <w:r w:rsidRPr="00EB0038">
        <w:rPr>
          <w:rFonts w:ascii="Arial Narrow" w:hAnsi="Arial Narrow" w:cs="Segoe UI"/>
          <w:b/>
          <w:sz w:val="27"/>
          <w:szCs w:val="27"/>
        </w:rPr>
        <w:t>10.1.1 –</w:t>
      </w:r>
      <w:r w:rsidRPr="00EB0038">
        <w:rPr>
          <w:rFonts w:ascii="Arial Narrow" w:hAnsi="Arial Narrow" w:cs="Segoe UI"/>
          <w:sz w:val="27"/>
          <w:szCs w:val="27"/>
        </w:rPr>
        <w:t xml:space="preserve"> </w:t>
      </w:r>
      <w:r w:rsidRPr="00EB0038">
        <w:rPr>
          <w:rStyle w:val="ecgrame"/>
          <w:rFonts w:ascii="Arial Narrow" w:hAnsi="Arial Narrow" w:cs="Segoe UI"/>
          <w:sz w:val="27"/>
          <w:szCs w:val="27"/>
        </w:rPr>
        <w:t>Determinada por ato unilateral e escrito da Administração, nos casos enumerados nos incisos I, XII e XVII do art. 78 da Lei</w:t>
      </w:r>
      <w:r w:rsidRPr="00EB0038">
        <w:rPr>
          <w:rFonts w:ascii="Arial Narrow" w:hAnsi="Arial Narrow" w:cs="Segoe UI"/>
          <w:sz w:val="27"/>
          <w:szCs w:val="27"/>
        </w:rPr>
        <w:t xml:space="preserve"> Federal nº. 8.666/93.</w:t>
      </w: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EB0038">
        <w:rPr>
          <w:rFonts w:ascii="Arial Narrow" w:hAnsi="Arial Narrow" w:cs="Segoe UI"/>
          <w:b/>
          <w:snapToGrid w:val="0"/>
          <w:sz w:val="27"/>
          <w:szCs w:val="27"/>
        </w:rPr>
        <w:t>10.1.2 –</w:t>
      </w:r>
      <w:r w:rsidRPr="00EB0038">
        <w:rPr>
          <w:rFonts w:ascii="Arial Narrow" w:hAnsi="Arial Narrow" w:cs="Segoe UI"/>
          <w:snapToGrid w:val="0"/>
          <w:sz w:val="27"/>
          <w:szCs w:val="27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</w:p>
    <w:p w:rsidR="00FA3C17" w:rsidRPr="00EB0038" w:rsidRDefault="00FA3C17" w:rsidP="00EB003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7"/>
          <w:szCs w:val="27"/>
        </w:rPr>
      </w:pPr>
      <w:r w:rsidRPr="00EB0038">
        <w:rPr>
          <w:rFonts w:ascii="Arial Narrow" w:hAnsi="Arial Narrow" w:cs="Segoe UI"/>
          <w:b/>
          <w:snapToGrid w:val="0"/>
          <w:sz w:val="27"/>
          <w:szCs w:val="27"/>
        </w:rPr>
        <w:t>10.1.3 –</w:t>
      </w:r>
      <w:r w:rsidRPr="00EB0038">
        <w:rPr>
          <w:rFonts w:ascii="Arial Narrow" w:hAnsi="Arial Narrow" w:cs="Segoe UI"/>
          <w:snapToGrid w:val="0"/>
          <w:sz w:val="27"/>
          <w:szCs w:val="27"/>
        </w:rPr>
        <w:t xml:space="preserve">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FA3C17" w:rsidRPr="00EB0038" w:rsidRDefault="00FA3C17" w:rsidP="00EB0038">
      <w:pPr>
        <w:widowControl w:val="0"/>
        <w:ind w:left="708" w:right="-68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Segoe UI"/>
          <w:b/>
          <w:snapToGrid w:val="0"/>
          <w:sz w:val="27"/>
          <w:szCs w:val="27"/>
        </w:rPr>
        <w:t>10.1.4 –</w:t>
      </w:r>
      <w:r w:rsidRPr="00EB0038">
        <w:rPr>
          <w:rFonts w:ascii="Arial Narrow" w:hAnsi="Arial Narrow" w:cs="Segoe UI"/>
          <w:snapToGrid w:val="0"/>
          <w:sz w:val="27"/>
          <w:szCs w:val="27"/>
        </w:rPr>
        <w:t xml:space="preserve"> Constituem motivos para rescisão os previstos no art. 78 da Lei Federal nº. 8.666/93 e posteriores alterações.</w:t>
      </w:r>
    </w:p>
    <w:p w:rsidR="00FA3C17" w:rsidRPr="00EB0038" w:rsidRDefault="00FA3C17" w:rsidP="00EB0038">
      <w:pPr>
        <w:rPr>
          <w:rFonts w:ascii="Arial Narrow" w:hAnsi="Arial Narrow"/>
          <w:sz w:val="27"/>
          <w:szCs w:val="27"/>
        </w:rPr>
      </w:pPr>
    </w:p>
    <w:p w:rsidR="00FA3C17" w:rsidRPr="00EB0038" w:rsidRDefault="00FA3C17" w:rsidP="00EB0038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7"/>
          <w:szCs w:val="27"/>
          <w:u w:val="single"/>
        </w:rPr>
      </w:pPr>
      <w:r w:rsidRPr="00EB0038">
        <w:rPr>
          <w:rFonts w:ascii="Arial Narrow" w:hAnsi="Arial Narrow" w:cs="Arial"/>
          <w:i w:val="0"/>
          <w:iCs w:val="0"/>
          <w:sz w:val="27"/>
          <w:szCs w:val="27"/>
          <w:u w:val="single"/>
        </w:rPr>
        <w:t>CLÁUSULA DÉCIMA PRIMEIRA - DA PUBLICAÇÃO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11.1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Dentro do prazo legal, contado de sua assinatura, a CONTRATANTE providenciará a publicação de resumo deste Contrato na imprensa oficial do município.</w:t>
      </w: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ind w:right="-61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B0038">
        <w:rPr>
          <w:rFonts w:ascii="Arial Narrow" w:hAnsi="Arial Narrow" w:cs="Arial"/>
          <w:b/>
          <w:iCs/>
          <w:sz w:val="27"/>
          <w:szCs w:val="27"/>
          <w:u w:val="single"/>
        </w:rPr>
        <w:t>CLÁUSULA DÉCIMA SEGUNDA - DO FORO</w:t>
      </w:r>
    </w:p>
    <w:p w:rsidR="00FA3C17" w:rsidRPr="00EB0038" w:rsidRDefault="00FA3C17" w:rsidP="00EB0038">
      <w:pPr>
        <w:ind w:right="-618"/>
        <w:jc w:val="both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iCs/>
          <w:sz w:val="27"/>
          <w:szCs w:val="27"/>
        </w:rPr>
        <w:t xml:space="preserve"> </w:t>
      </w:r>
    </w:p>
    <w:p w:rsidR="00FA3C17" w:rsidRPr="00EB0038" w:rsidRDefault="00FA3C1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b/>
          <w:iCs/>
          <w:sz w:val="27"/>
          <w:szCs w:val="27"/>
        </w:rPr>
        <w:t>12.1 –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Fica eleito o Foro da Comarca de Iguatemi (MS), para dirimir questões oriundas deste Contrato.</w:t>
      </w:r>
    </w:p>
    <w:p w:rsidR="00FA3C17" w:rsidRPr="00EB0038" w:rsidRDefault="00FA3C1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FA3C17" w:rsidRDefault="00FA3C1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iCs/>
          <w:sz w:val="27"/>
          <w:szCs w:val="27"/>
        </w:rPr>
        <w:t>E por estarem de acordo, lavrou-se o presente termo, em 0</w:t>
      </w:r>
      <w:r w:rsidR="00A42E10" w:rsidRPr="00EB0038">
        <w:rPr>
          <w:rFonts w:ascii="Arial Narrow" w:hAnsi="Arial Narrow" w:cs="Arial"/>
          <w:iCs/>
          <w:sz w:val="27"/>
          <w:szCs w:val="27"/>
        </w:rPr>
        <w:t>2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(</w:t>
      </w:r>
      <w:r w:rsidR="00A42E10" w:rsidRPr="00EB0038">
        <w:rPr>
          <w:rFonts w:ascii="Arial Narrow" w:hAnsi="Arial Narrow" w:cs="Arial"/>
          <w:iCs/>
          <w:sz w:val="27"/>
          <w:szCs w:val="27"/>
        </w:rPr>
        <w:t>duas</w:t>
      </w:r>
      <w:r w:rsidRPr="00EB0038">
        <w:rPr>
          <w:rFonts w:ascii="Arial Narrow" w:hAnsi="Arial Narrow" w:cs="Arial"/>
          <w:iCs/>
          <w:sz w:val="27"/>
          <w:szCs w:val="27"/>
        </w:rPr>
        <w:t>) vias de igual teor e forma, as quais foram lida e assinadas pelas partes contratantes, na presença de duas testemunhas.</w:t>
      </w:r>
    </w:p>
    <w:p w:rsidR="004F06B7" w:rsidRPr="00EB0038" w:rsidRDefault="004F06B7" w:rsidP="00EB0038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  <w:r w:rsidRPr="00EB0038">
        <w:rPr>
          <w:rFonts w:ascii="Arial Narrow" w:hAnsi="Arial Narrow" w:cs="Arial"/>
          <w:iCs/>
          <w:sz w:val="27"/>
          <w:szCs w:val="27"/>
        </w:rPr>
        <w:t xml:space="preserve">Iguatemi (MS), </w:t>
      </w:r>
      <w:r w:rsidR="00EB0038" w:rsidRPr="00EB0038">
        <w:rPr>
          <w:rFonts w:ascii="Arial Narrow" w:hAnsi="Arial Narrow" w:cs="Arial"/>
          <w:iCs/>
          <w:sz w:val="27"/>
          <w:szCs w:val="27"/>
        </w:rPr>
        <w:t>07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de </w:t>
      </w:r>
      <w:r w:rsidR="00EB0038" w:rsidRPr="00EB0038">
        <w:rPr>
          <w:rFonts w:ascii="Arial Narrow" w:hAnsi="Arial Narrow" w:cs="Arial"/>
          <w:iCs/>
          <w:sz w:val="27"/>
          <w:szCs w:val="27"/>
        </w:rPr>
        <w:t>Abril</w:t>
      </w:r>
      <w:r w:rsidRPr="00EB0038">
        <w:rPr>
          <w:rFonts w:ascii="Arial Narrow" w:hAnsi="Arial Narrow" w:cs="Arial"/>
          <w:iCs/>
          <w:sz w:val="27"/>
          <w:szCs w:val="27"/>
        </w:rPr>
        <w:t xml:space="preserve"> de </w:t>
      </w:r>
      <w:r w:rsidR="00273C85" w:rsidRPr="00EB0038">
        <w:rPr>
          <w:rFonts w:ascii="Arial Narrow" w:hAnsi="Arial Narrow" w:cs="Arial"/>
          <w:iCs/>
          <w:sz w:val="27"/>
          <w:szCs w:val="27"/>
        </w:rPr>
        <w:t>201</w:t>
      </w:r>
      <w:r w:rsidR="00A42E10" w:rsidRPr="00EB0038">
        <w:rPr>
          <w:rFonts w:ascii="Arial Narrow" w:hAnsi="Arial Narrow" w:cs="Arial"/>
          <w:iCs/>
          <w:sz w:val="27"/>
          <w:szCs w:val="27"/>
        </w:rPr>
        <w:t>6</w:t>
      </w:r>
      <w:r w:rsidRPr="00EB0038">
        <w:rPr>
          <w:rFonts w:ascii="Arial Narrow" w:hAnsi="Arial Narrow" w:cs="Arial"/>
          <w:iCs/>
          <w:sz w:val="27"/>
          <w:szCs w:val="27"/>
        </w:rPr>
        <w:t>.</w:t>
      </w:r>
    </w:p>
    <w:p w:rsidR="004D6DBE" w:rsidRPr="00EB0038" w:rsidRDefault="004D6DBE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FA3C17" w:rsidRPr="00EB0038" w:rsidRDefault="00FA3C17" w:rsidP="00EB0038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14608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4"/>
        <w:gridCol w:w="4982"/>
        <w:gridCol w:w="4982"/>
      </w:tblGrid>
      <w:tr w:rsidR="00EB0038" w:rsidRPr="00EB0038" w:rsidTr="0046110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Arial Narrow"/>
                <w:i/>
                <w:iCs/>
                <w:sz w:val="27"/>
                <w:szCs w:val="27"/>
              </w:rPr>
              <w:t>José Roberto Felippe Arcoverde</w:t>
            </w:r>
          </w:p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EB0038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PREFEITO MUNICIPAL</w:t>
            </w:r>
          </w:p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EB0038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5630D0" w:rsidP="00EB003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Rodrigo Luiz Balduino</w:t>
            </w:r>
          </w:p>
          <w:p w:rsidR="00EB0038" w:rsidRPr="00EB0038" w:rsidRDefault="005630D0" w:rsidP="00EB003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R. L. BALDUINO - ME</w:t>
            </w:r>
          </w:p>
          <w:p w:rsidR="00EB0038" w:rsidRPr="00EB0038" w:rsidRDefault="00EB0038" w:rsidP="00EB0038">
            <w:pPr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EB0038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</w:p>
        </w:tc>
      </w:tr>
    </w:tbl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 w:rsidRPr="00EB0038"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:rsidR="00EB0038" w:rsidRPr="00EB0038" w:rsidRDefault="00EB0038" w:rsidP="00EB003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1804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194"/>
        <w:gridCol w:w="4490"/>
        <w:gridCol w:w="4969"/>
      </w:tblGrid>
      <w:tr w:rsidR="00EB0038" w:rsidRPr="00EB0038" w:rsidTr="0046110A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</w:t>
            </w:r>
          </w:p>
          <w:p w:rsidR="00EB0038" w:rsidRPr="00EB0038" w:rsidRDefault="00EB0038" w:rsidP="00EB0038">
            <w:pPr>
              <w:jc w:val="center"/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  <w:t>Robson Luis Baldo</w:t>
            </w:r>
          </w:p>
          <w:p w:rsidR="00EB0038" w:rsidRPr="00EB0038" w:rsidRDefault="00EB0038" w:rsidP="00EB003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EB0038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B0038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EB0038" w:rsidRPr="00EB0038" w:rsidRDefault="00EB0038" w:rsidP="00EB0038">
            <w:pPr>
              <w:jc w:val="center"/>
              <w:rPr>
                <w:rFonts w:ascii="Arial Narrow" w:hAnsi="Arial Narrow"/>
                <w:b/>
                <w:i/>
                <w:sz w:val="27"/>
                <w:szCs w:val="27"/>
              </w:rPr>
            </w:pPr>
            <w:r w:rsidRPr="00EB0038">
              <w:rPr>
                <w:rFonts w:ascii="Arial Narrow" w:hAnsi="Arial Narrow"/>
                <w:b/>
                <w:i/>
                <w:sz w:val="27"/>
                <w:szCs w:val="27"/>
              </w:rPr>
              <w:t>Mauricelio Barros</w:t>
            </w:r>
          </w:p>
          <w:p w:rsidR="00EB0038" w:rsidRPr="00EB0038" w:rsidRDefault="00EB0038" w:rsidP="00EB0038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EB0038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B0038" w:rsidRPr="00EB0038" w:rsidRDefault="00EB0038" w:rsidP="00EB00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</w:p>
        </w:tc>
      </w:tr>
    </w:tbl>
    <w:p w:rsidR="00FA3C17" w:rsidRPr="00EB0038" w:rsidRDefault="00FA3C17" w:rsidP="004F06B7">
      <w:pPr>
        <w:rPr>
          <w:rFonts w:ascii="Arial Narrow" w:hAnsi="Arial Narrow"/>
          <w:sz w:val="27"/>
          <w:szCs w:val="27"/>
          <w:lang w:eastAsia="pt-BR"/>
        </w:rPr>
      </w:pPr>
    </w:p>
    <w:sectPr w:rsidR="00FA3C17" w:rsidRPr="00EB0038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D7C" w:rsidRDefault="00533D7C">
      <w:r>
        <w:separator/>
      </w:r>
    </w:p>
  </w:endnote>
  <w:endnote w:type="continuationSeparator" w:id="1">
    <w:p w:rsidR="00533D7C" w:rsidRDefault="0053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FE9" w:rsidRDefault="00942FE9">
    <w:pPr>
      <w:pStyle w:val="Rodap"/>
      <w:jc w:val="center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5143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D7C" w:rsidRDefault="00533D7C">
      <w:r>
        <w:separator/>
      </w:r>
    </w:p>
  </w:footnote>
  <w:footnote w:type="continuationSeparator" w:id="1">
    <w:p w:rsidR="00533D7C" w:rsidRDefault="0053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FE9" w:rsidRDefault="00EC337C">
    <w:pPr>
      <w:pStyle w:val="Cabealho"/>
    </w:pPr>
    <w:r>
      <w:rPr>
        <w:noProof/>
        <w:lang w:eastAsia="pt-BR"/>
      </w:rPr>
      <w:pict>
        <v:rect id="_x0000_s2050" style="position:absolute;margin-left:379.4pt;margin-top:4.55pt;width:107.7pt;height:39.7pt;z-index:251657728">
          <v:textbox style="mso-next-textbox:#_x0000_s2050">
            <w:txbxContent>
              <w:p w:rsidR="00942FE9" w:rsidRDefault="00942FE9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</w:t>
                </w:r>
                <w:r>
                  <w:rPr>
                    <w:sz w:val="18"/>
                    <w:szCs w:val="18"/>
                  </w:rPr>
                  <w:t xml:space="preserve"> Nº_____ /2016</w:t>
                </w:r>
              </w:p>
              <w:p w:rsidR="00942FE9" w:rsidRPr="004B259D" w:rsidRDefault="00942FE9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942FE9" w:rsidRPr="004B259D" w:rsidRDefault="00942FE9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942FE9" w:rsidRPr="004B259D" w:rsidRDefault="00942FE9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942FE9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3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5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2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3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4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6"/>
  </w:num>
  <w:num w:numId="5">
    <w:abstractNumId w:val="19"/>
  </w:num>
  <w:num w:numId="6">
    <w:abstractNumId w:val="32"/>
  </w:num>
  <w:num w:numId="7">
    <w:abstractNumId w:val="15"/>
  </w:num>
  <w:num w:numId="8">
    <w:abstractNumId w:val="27"/>
  </w:num>
  <w:num w:numId="9">
    <w:abstractNumId w:val="40"/>
  </w:num>
  <w:num w:numId="10">
    <w:abstractNumId w:val="22"/>
  </w:num>
  <w:num w:numId="11">
    <w:abstractNumId w:val="30"/>
  </w:num>
  <w:num w:numId="12">
    <w:abstractNumId w:val="39"/>
  </w:num>
  <w:num w:numId="13">
    <w:abstractNumId w:val="33"/>
  </w:num>
  <w:num w:numId="14">
    <w:abstractNumId w:val="16"/>
  </w:num>
  <w:num w:numId="15">
    <w:abstractNumId w:val="45"/>
  </w:num>
  <w:num w:numId="16">
    <w:abstractNumId w:val="17"/>
  </w:num>
  <w:num w:numId="17">
    <w:abstractNumId w:val="44"/>
  </w:num>
  <w:num w:numId="18">
    <w:abstractNumId w:val="29"/>
  </w:num>
  <w:num w:numId="19">
    <w:abstractNumId w:val="12"/>
  </w:num>
  <w:num w:numId="20">
    <w:abstractNumId w:val="24"/>
  </w:num>
  <w:num w:numId="21">
    <w:abstractNumId w:val="38"/>
  </w:num>
  <w:num w:numId="22">
    <w:abstractNumId w:val="18"/>
  </w:num>
  <w:num w:numId="23">
    <w:abstractNumId w:val="13"/>
  </w:num>
  <w:num w:numId="24">
    <w:abstractNumId w:val="35"/>
  </w:num>
  <w:num w:numId="25">
    <w:abstractNumId w:val="11"/>
  </w:num>
  <w:num w:numId="26">
    <w:abstractNumId w:val="37"/>
  </w:num>
  <w:num w:numId="27">
    <w:abstractNumId w:val="31"/>
  </w:num>
  <w:num w:numId="28">
    <w:abstractNumId w:val="25"/>
  </w:num>
  <w:num w:numId="29">
    <w:abstractNumId w:val="42"/>
  </w:num>
  <w:num w:numId="30">
    <w:abstractNumId w:val="3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3"/>
  </w:num>
  <w:num w:numId="42">
    <w:abstractNumId w:val="41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200D4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3AB3"/>
    <w:rsid w:val="000749B1"/>
    <w:rsid w:val="00077194"/>
    <w:rsid w:val="00082238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5A60"/>
    <w:rsid w:val="000B75D2"/>
    <w:rsid w:val="000C0EE9"/>
    <w:rsid w:val="000C13BA"/>
    <w:rsid w:val="000C4913"/>
    <w:rsid w:val="000D2234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164A"/>
    <w:rsid w:val="00106759"/>
    <w:rsid w:val="001068AB"/>
    <w:rsid w:val="00111CFC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64848"/>
    <w:rsid w:val="00273C85"/>
    <w:rsid w:val="00277B13"/>
    <w:rsid w:val="00283B94"/>
    <w:rsid w:val="00283D40"/>
    <w:rsid w:val="002847F0"/>
    <w:rsid w:val="002876A7"/>
    <w:rsid w:val="002915CC"/>
    <w:rsid w:val="00291627"/>
    <w:rsid w:val="00292D6A"/>
    <w:rsid w:val="0029320F"/>
    <w:rsid w:val="002935CE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301C8"/>
    <w:rsid w:val="00430471"/>
    <w:rsid w:val="00433B1A"/>
    <w:rsid w:val="00434EAF"/>
    <w:rsid w:val="00435910"/>
    <w:rsid w:val="00442735"/>
    <w:rsid w:val="0044420A"/>
    <w:rsid w:val="00446168"/>
    <w:rsid w:val="004466C8"/>
    <w:rsid w:val="0046128A"/>
    <w:rsid w:val="00463D67"/>
    <w:rsid w:val="00472411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06B7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3D7C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30D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E31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65ED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662"/>
    <w:rsid w:val="00801C97"/>
    <w:rsid w:val="00802C71"/>
    <w:rsid w:val="008041BE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7EE0"/>
    <w:rsid w:val="00895723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0DA8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F2D9F"/>
    <w:rsid w:val="009F7717"/>
    <w:rsid w:val="00A037B2"/>
    <w:rsid w:val="00A04153"/>
    <w:rsid w:val="00A05ED4"/>
    <w:rsid w:val="00A063CE"/>
    <w:rsid w:val="00A1108A"/>
    <w:rsid w:val="00A126B0"/>
    <w:rsid w:val="00A2036A"/>
    <w:rsid w:val="00A21563"/>
    <w:rsid w:val="00A220CC"/>
    <w:rsid w:val="00A24F8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7629"/>
    <w:rsid w:val="00A94B84"/>
    <w:rsid w:val="00A94F7C"/>
    <w:rsid w:val="00A96E68"/>
    <w:rsid w:val="00AA573C"/>
    <w:rsid w:val="00AA75DD"/>
    <w:rsid w:val="00AB08F0"/>
    <w:rsid w:val="00AB1FDA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E94"/>
    <w:rsid w:val="00C2260A"/>
    <w:rsid w:val="00C232AB"/>
    <w:rsid w:val="00C241DE"/>
    <w:rsid w:val="00C304E8"/>
    <w:rsid w:val="00C3217C"/>
    <w:rsid w:val="00C3240B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D0404D"/>
    <w:rsid w:val="00D04A0D"/>
    <w:rsid w:val="00D06DBC"/>
    <w:rsid w:val="00D11FA5"/>
    <w:rsid w:val="00D178AA"/>
    <w:rsid w:val="00D25CFE"/>
    <w:rsid w:val="00D26C77"/>
    <w:rsid w:val="00D300EC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164D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337C"/>
    <w:rsid w:val="00EC58B8"/>
    <w:rsid w:val="00EC6187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AFC9-BA73-4F92-AB5E-BCA4278A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3071</Words>
  <Characters>16586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19618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ROBSON</cp:lastModifiedBy>
  <cp:revision>4</cp:revision>
  <cp:lastPrinted>2016-04-01T14:17:00Z</cp:lastPrinted>
  <dcterms:created xsi:type="dcterms:W3CDTF">2016-04-07T19:11:00Z</dcterms:created>
  <dcterms:modified xsi:type="dcterms:W3CDTF">2016-04-12T15:39:00Z</dcterms:modified>
</cp:coreProperties>
</file>