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18" w:rsidRDefault="00C33B18"/>
    <w:p w:rsidR="001F4FB4" w:rsidRPr="007344DB" w:rsidRDefault="001F4FB4" w:rsidP="001F4FB4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7344D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0</w:t>
      </w:r>
      <w:r w:rsidR="00C96741">
        <w:rPr>
          <w:rFonts w:ascii="Arial Narrow" w:hAnsi="Arial Narrow" w:cs="Arial Narrow"/>
          <w:b/>
          <w:bCs/>
          <w:color w:val="000000"/>
          <w:sz w:val="28"/>
          <w:szCs w:val="28"/>
        </w:rPr>
        <w:t>77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 w:rsidRPr="007344DB">
        <w:rPr>
          <w:rFonts w:ascii="Arial Narrow" w:hAnsi="Arial Narrow" w:cs="Arial Narrow"/>
          <w:b/>
          <w:bCs/>
          <w:color w:val="000000"/>
          <w:sz w:val="28"/>
          <w:szCs w:val="28"/>
        </w:rPr>
        <w:t>201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5</w:t>
      </w:r>
      <w:r w:rsidRPr="007344DB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1F4FB4" w:rsidRPr="007344DB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4FB4" w:rsidRPr="007344DB" w:rsidRDefault="001F4FB4" w:rsidP="001F4FB4">
      <w:pPr>
        <w:autoSpaceDE w:val="0"/>
        <w:autoSpaceDN w:val="0"/>
        <w:adjustRightInd w:val="0"/>
        <w:ind w:left="4536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7344DB"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MUNICÍPIO DE IGUATEMI/MS E A EMPRESA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C96741">
        <w:rPr>
          <w:rFonts w:ascii="Arial Narrow" w:hAnsi="Arial Narrow" w:cs="Arial Narrow"/>
          <w:b/>
          <w:bCs/>
          <w:color w:val="000000"/>
          <w:sz w:val="28"/>
          <w:szCs w:val="28"/>
        </w:rPr>
        <w:t>L2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</w:t>
      </w:r>
      <w:r w:rsidR="00C96741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SISTEMAS WEB LTD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A - ME</w:t>
      </w:r>
      <w:r w:rsidRPr="007344DB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1F4FB4" w:rsidRPr="00BB6672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346254" w:rsidRDefault="00E713B9" w:rsidP="00E713B9">
      <w:pPr>
        <w:widowControl w:val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 – </w:t>
      </w:r>
      <w:r w:rsidR="001F4FB4" w:rsidRPr="00346254">
        <w:rPr>
          <w:rFonts w:ascii="Arial Narrow" w:hAnsi="Arial Narrow" w:cs="Arial Narrow"/>
          <w:b/>
          <w:bCs/>
          <w:sz w:val="28"/>
          <w:szCs w:val="28"/>
        </w:rPr>
        <w:t>CONTRATANTES:</w:t>
      </w:r>
      <w:r w:rsidR="001F4FB4" w:rsidRPr="00346254">
        <w:rPr>
          <w:rFonts w:ascii="Arial Narrow" w:hAnsi="Arial Narrow" w:cs="Arial Narrow"/>
          <w:sz w:val="28"/>
          <w:szCs w:val="28"/>
        </w:rPr>
        <w:t xml:space="preserve"> </w:t>
      </w:r>
      <w:r w:rsidR="001F4FB4" w:rsidRPr="002427CB">
        <w:rPr>
          <w:rFonts w:ascii="Arial Narrow" w:hAnsi="Arial Narrow" w:cs="Arial Narrow"/>
          <w:b/>
          <w:sz w:val="28"/>
          <w:szCs w:val="28"/>
        </w:rPr>
        <w:t>MUNICÍPIO DE IGUATEMI/MS</w:t>
      </w:r>
      <w:r w:rsidR="001F4FB4" w:rsidRPr="00346254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CEP 79960-000, centro, Iguatemi</w:t>
      </w:r>
      <w:r w:rsidR="002427CB">
        <w:rPr>
          <w:rFonts w:ascii="Arial Narrow" w:hAnsi="Arial Narrow" w:cs="Arial Narrow"/>
          <w:sz w:val="28"/>
          <w:szCs w:val="28"/>
        </w:rPr>
        <w:t>/MS</w:t>
      </w:r>
      <w:r w:rsidR="001F4FB4" w:rsidRPr="00346254">
        <w:rPr>
          <w:rFonts w:ascii="Arial Narrow" w:hAnsi="Arial Narrow" w:cs="Arial Narrow"/>
          <w:sz w:val="28"/>
          <w:szCs w:val="28"/>
        </w:rPr>
        <w:t>, inscrita no CNPJ sob o n</w:t>
      </w:r>
      <w:r w:rsidR="001F4FB4">
        <w:rPr>
          <w:rFonts w:ascii="Arial Narrow" w:hAnsi="Arial Narrow" w:cs="Arial Narrow"/>
          <w:sz w:val="28"/>
          <w:szCs w:val="28"/>
        </w:rPr>
        <w:t>º</w:t>
      </w:r>
      <w:r w:rsidR="001F4FB4" w:rsidRPr="00346254">
        <w:rPr>
          <w:rFonts w:ascii="Arial Narrow" w:hAnsi="Arial Narrow" w:cs="Arial Narrow"/>
          <w:sz w:val="28"/>
          <w:szCs w:val="28"/>
        </w:rPr>
        <w:t>. 03.568.318/0001-61</w:t>
      </w:r>
      <w:r w:rsidR="008A632F">
        <w:rPr>
          <w:rFonts w:ascii="Arial Narrow" w:hAnsi="Arial Narrow" w:cs="Arial Narrow"/>
          <w:sz w:val="28"/>
          <w:szCs w:val="28"/>
        </w:rPr>
        <w:t>,</w:t>
      </w:r>
      <w:r w:rsidR="001F4FB4" w:rsidRPr="00346254">
        <w:rPr>
          <w:rFonts w:ascii="Arial Narrow" w:hAnsi="Arial Narrow" w:cs="Arial Narrow"/>
          <w:sz w:val="28"/>
          <w:szCs w:val="28"/>
        </w:rPr>
        <w:t xml:space="preserve"> doravante denominada </w:t>
      </w:r>
      <w:r w:rsidR="001F4FB4" w:rsidRPr="002427CB">
        <w:rPr>
          <w:rFonts w:ascii="Arial Narrow" w:hAnsi="Arial Narrow" w:cs="Arial Narrow"/>
          <w:b/>
          <w:sz w:val="28"/>
          <w:szCs w:val="28"/>
        </w:rPr>
        <w:t>CONTRATANTE</w:t>
      </w:r>
      <w:r w:rsidR="001F4FB4" w:rsidRPr="00346254">
        <w:rPr>
          <w:rFonts w:ascii="Arial Narrow" w:hAnsi="Arial Narrow" w:cs="Arial Narrow"/>
          <w:sz w:val="28"/>
          <w:szCs w:val="28"/>
        </w:rPr>
        <w:t xml:space="preserve"> e a empresa </w:t>
      </w:r>
      <w:r w:rsidR="00C96741">
        <w:rPr>
          <w:rFonts w:ascii="Arial Narrow" w:hAnsi="Arial Narrow" w:cs="Arial Narrow"/>
          <w:b/>
          <w:bCs/>
          <w:color w:val="000000"/>
          <w:sz w:val="28"/>
          <w:szCs w:val="28"/>
        </w:rPr>
        <w:t>L2F SISTEMAS WEB LTDA - ME</w:t>
      </w:r>
      <w:r w:rsidR="001F4FB4" w:rsidRPr="00346254">
        <w:rPr>
          <w:rFonts w:ascii="Arial Narrow" w:hAnsi="Arial Narrow" w:cs="Arial Narrow"/>
          <w:sz w:val="28"/>
          <w:szCs w:val="28"/>
        </w:rPr>
        <w:t xml:space="preserve">, pessoa jurídica de direito privado, com sede na Rua </w:t>
      </w:r>
      <w:r>
        <w:rPr>
          <w:rFonts w:ascii="Arial Narrow" w:hAnsi="Arial Narrow" w:cs="Arial Narrow"/>
          <w:sz w:val="28"/>
          <w:szCs w:val="28"/>
        </w:rPr>
        <w:t>Tenente Afonso Pinheiro Camargo, nº. 29, sala 03, Vila Progresso, CEP 87080-016, Maringá/PR</w:t>
      </w:r>
      <w:r w:rsidR="001F4FB4">
        <w:rPr>
          <w:rFonts w:ascii="Arial Narrow" w:hAnsi="Arial Narrow" w:cs="Arial Narrow"/>
          <w:sz w:val="28"/>
          <w:szCs w:val="28"/>
        </w:rPr>
        <w:t xml:space="preserve">, </w:t>
      </w:r>
      <w:r w:rsidR="001F4FB4" w:rsidRPr="00346254">
        <w:rPr>
          <w:rFonts w:ascii="Arial Narrow" w:hAnsi="Arial Narrow" w:cs="Arial Narrow"/>
          <w:sz w:val="28"/>
          <w:szCs w:val="28"/>
        </w:rPr>
        <w:t xml:space="preserve">inscrita no CNPJ/MF nº. </w:t>
      </w:r>
      <w:r>
        <w:rPr>
          <w:rFonts w:ascii="Arial Narrow" w:hAnsi="Arial Narrow" w:cs="Arial Narrow"/>
          <w:sz w:val="28"/>
          <w:szCs w:val="28"/>
        </w:rPr>
        <w:t>12</w:t>
      </w:r>
      <w:r w:rsidR="001F4FB4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>491.159/0001-35</w:t>
      </w:r>
      <w:r w:rsidR="001F4FB4">
        <w:rPr>
          <w:rFonts w:ascii="Arial Narrow" w:hAnsi="Arial Narrow" w:cs="Arial Narrow"/>
          <w:sz w:val="28"/>
          <w:szCs w:val="28"/>
        </w:rPr>
        <w:t xml:space="preserve">, </w:t>
      </w:r>
      <w:r w:rsidR="001F4FB4" w:rsidRPr="00346254">
        <w:rPr>
          <w:rFonts w:ascii="Arial Narrow" w:hAnsi="Arial Narrow" w:cs="Tahoma"/>
          <w:sz w:val="28"/>
          <w:szCs w:val="28"/>
        </w:rPr>
        <w:t xml:space="preserve">doravante denominada </w:t>
      </w:r>
      <w:r w:rsidR="001F4FB4" w:rsidRPr="002427CB">
        <w:rPr>
          <w:rFonts w:ascii="Arial Narrow" w:hAnsi="Arial Narrow" w:cs="Tahoma"/>
          <w:b/>
          <w:bCs/>
          <w:sz w:val="28"/>
          <w:szCs w:val="28"/>
        </w:rPr>
        <w:t>CONTRATADA</w:t>
      </w:r>
      <w:r w:rsidR="001F4FB4" w:rsidRPr="00346254">
        <w:rPr>
          <w:rFonts w:ascii="Arial Narrow" w:hAnsi="Arial Narrow" w:cs="Tahoma"/>
          <w:sz w:val="28"/>
          <w:szCs w:val="28"/>
        </w:rPr>
        <w:t>.</w:t>
      </w:r>
    </w:p>
    <w:p w:rsidR="001F4FB4" w:rsidRPr="00BB6672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3602C8" w:rsidRDefault="00E713B9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II – </w:t>
      </w:r>
      <w:r w:rsidR="001F4FB4" w:rsidRPr="00BB6672">
        <w:rPr>
          <w:rFonts w:ascii="Arial Narrow" w:hAnsi="Arial Narrow" w:cs="Arial Narrow"/>
          <w:b/>
          <w:bCs/>
          <w:sz w:val="28"/>
          <w:szCs w:val="28"/>
        </w:rPr>
        <w:t>REPRESENTANTES: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 Representa a </w:t>
      </w:r>
      <w:r w:rsidR="001F4FB4" w:rsidRPr="002427CB">
        <w:rPr>
          <w:rFonts w:ascii="Arial Narrow" w:hAnsi="Arial Narrow" w:cs="Arial Narrow"/>
          <w:b/>
          <w:sz w:val="28"/>
          <w:szCs w:val="28"/>
        </w:rPr>
        <w:t>CONTRATANTE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 o Prefeito Municipal, </w:t>
      </w:r>
      <w:r w:rsidR="001F4FB4" w:rsidRPr="00F553B9">
        <w:rPr>
          <w:rFonts w:ascii="Arial Narrow" w:hAnsi="Arial Narrow" w:cs="Arial Narrow"/>
          <w:b/>
          <w:sz w:val="28"/>
          <w:szCs w:val="28"/>
        </w:rPr>
        <w:t xml:space="preserve">Sr. </w:t>
      </w:r>
      <w:r w:rsidR="001F4FB4" w:rsidRPr="00F553B9">
        <w:rPr>
          <w:rFonts w:ascii="Arial Narrow" w:hAnsi="Arial Narrow" w:cs="Arial Narrow"/>
          <w:b/>
          <w:i/>
          <w:iCs/>
          <w:sz w:val="28"/>
          <w:szCs w:val="28"/>
        </w:rPr>
        <w:t xml:space="preserve">José </w:t>
      </w:r>
      <w:r w:rsidR="001F4FB4">
        <w:rPr>
          <w:rFonts w:ascii="Arial Narrow" w:hAnsi="Arial Narrow" w:cs="Arial Narrow"/>
          <w:b/>
          <w:i/>
          <w:iCs/>
          <w:sz w:val="28"/>
          <w:szCs w:val="28"/>
        </w:rPr>
        <w:t>R</w:t>
      </w:r>
      <w:r w:rsidR="001F4FB4" w:rsidRPr="00F553B9">
        <w:rPr>
          <w:rFonts w:ascii="Arial Narrow" w:hAnsi="Arial Narrow" w:cs="Arial Narrow"/>
          <w:b/>
          <w:i/>
          <w:iCs/>
          <w:sz w:val="28"/>
          <w:szCs w:val="28"/>
        </w:rPr>
        <w:t xml:space="preserve">oberto </w:t>
      </w:r>
      <w:r w:rsidR="001F4FB4">
        <w:rPr>
          <w:rFonts w:ascii="Arial Narrow" w:hAnsi="Arial Narrow" w:cs="Arial Narrow"/>
          <w:b/>
          <w:i/>
          <w:iCs/>
          <w:sz w:val="28"/>
          <w:szCs w:val="28"/>
        </w:rPr>
        <w:t>F</w:t>
      </w:r>
      <w:r w:rsidR="001F4FB4" w:rsidRPr="00F553B9">
        <w:rPr>
          <w:rFonts w:ascii="Arial Narrow" w:hAnsi="Arial Narrow" w:cs="Arial Narrow"/>
          <w:b/>
          <w:i/>
          <w:iCs/>
          <w:sz w:val="28"/>
          <w:szCs w:val="28"/>
        </w:rPr>
        <w:t xml:space="preserve">elippe </w:t>
      </w:r>
      <w:r w:rsidR="001F4FB4">
        <w:rPr>
          <w:rFonts w:ascii="Arial Narrow" w:hAnsi="Arial Narrow" w:cs="Arial Narrow"/>
          <w:b/>
          <w:i/>
          <w:iCs/>
          <w:sz w:val="28"/>
          <w:szCs w:val="28"/>
        </w:rPr>
        <w:t>A</w:t>
      </w:r>
      <w:r w:rsidR="001F4FB4" w:rsidRPr="00F553B9">
        <w:rPr>
          <w:rFonts w:ascii="Arial Narrow" w:hAnsi="Arial Narrow" w:cs="Arial Narrow"/>
          <w:b/>
          <w:i/>
          <w:iCs/>
          <w:sz w:val="28"/>
          <w:szCs w:val="28"/>
        </w:rPr>
        <w:t>rcoverde</w:t>
      </w:r>
      <w:r w:rsidR="001F4FB4" w:rsidRPr="00BB6672">
        <w:rPr>
          <w:rFonts w:ascii="Arial Narrow" w:hAnsi="Arial Narrow" w:cs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</w:t>
      </w:r>
      <w:r w:rsidR="001F4FB4">
        <w:rPr>
          <w:rFonts w:ascii="Arial Narrow" w:hAnsi="Arial Narrow" w:cs="Arial Narrow"/>
          <w:sz w:val="28"/>
          <w:szCs w:val="28"/>
        </w:rPr>
        <w:t>est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a cidade e a </w:t>
      </w:r>
      <w:r w:rsidR="001F4FB4" w:rsidRPr="002427CB">
        <w:rPr>
          <w:rFonts w:ascii="Arial Narrow" w:hAnsi="Arial Narrow" w:cs="Arial Narrow"/>
          <w:b/>
          <w:sz w:val="28"/>
          <w:szCs w:val="28"/>
        </w:rPr>
        <w:t>CONTRATADA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 </w:t>
      </w:r>
      <w:r w:rsidR="001F4FB4">
        <w:rPr>
          <w:rFonts w:ascii="Arial Narrow" w:hAnsi="Arial Narrow" w:cs="Arial Narrow"/>
          <w:sz w:val="28"/>
          <w:szCs w:val="28"/>
        </w:rPr>
        <w:t>neste at</w:t>
      </w:r>
      <w:r w:rsidR="001F4FB4" w:rsidRPr="00BB6672">
        <w:rPr>
          <w:rFonts w:ascii="Arial Narrow" w:hAnsi="Arial Narrow" w:cs="Arial Narrow"/>
          <w:sz w:val="28"/>
          <w:szCs w:val="28"/>
        </w:rPr>
        <w:t>o</w:t>
      </w:r>
      <w:r w:rsidR="001F4FB4">
        <w:rPr>
          <w:rFonts w:ascii="Arial Narrow" w:hAnsi="Arial Narrow" w:cs="Arial Narrow"/>
          <w:sz w:val="28"/>
          <w:szCs w:val="28"/>
        </w:rPr>
        <w:t xml:space="preserve"> representada pelo 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Sr. </w:t>
      </w:r>
      <w:r w:rsidR="00B43224">
        <w:rPr>
          <w:rFonts w:ascii="Arial Narrow" w:hAnsi="Arial Narrow" w:cs="Arial Narrow"/>
          <w:b/>
          <w:sz w:val="28"/>
          <w:szCs w:val="28"/>
        </w:rPr>
        <w:t>Luciano Ferrari Francisco</w:t>
      </w:r>
      <w:r w:rsidR="00D23DE4">
        <w:rPr>
          <w:rFonts w:ascii="Arial Narrow" w:hAnsi="Arial Narrow" w:cs="Arial Narrow"/>
          <w:sz w:val="28"/>
          <w:szCs w:val="28"/>
        </w:rPr>
        <w:t xml:space="preserve">, brasileiro, </w:t>
      </w:r>
      <w:r w:rsidR="00B43224">
        <w:rPr>
          <w:rFonts w:ascii="Arial Narrow" w:hAnsi="Arial Narrow" w:cs="Arial Narrow"/>
          <w:sz w:val="28"/>
          <w:szCs w:val="28"/>
        </w:rPr>
        <w:t>solteiro</w:t>
      </w:r>
      <w:r w:rsidR="00D23DE4">
        <w:rPr>
          <w:rFonts w:ascii="Arial Narrow" w:hAnsi="Arial Narrow" w:cs="Arial Narrow"/>
          <w:sz w:val="28"/>
          <w:szCs w:val="28"/>
        </w:rPr>
        <w:t xml:space="preserve">, empresário, 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portador da Cédula de identidade RG nº. </w:t>
      </w:r>
      <w:r w:rsidR="00B43224">
        <w:rPr>
          <w:rFonts w:ascii="Arial Narrow" w:hAnsi="Arial Narrow" w:cs="Arial Narrow"/>
          <w:sz w:val="28"/>
          <w:szCs w:val="28"/>
        </w:rPr>
        <w:t>8.651.714-0</w:t>
      </w:r>
      <w:r w:rsidR="00D23DE4">
        <w:rPr>
          <w:rFonts w:ascii="Arial Narrow" w:hAnsi="Arial Narrow" w:cs="Arial Narrow"/>
          <w:sz w:val="28"/>
          <w:szCs w:val="28"/>
        </w:rPr>
        <w:t xml:space="preserve"> </w:t>
      </w:r>
      <w:r w:rsidR="001F4FB4" w:rsidRPr="00BB6672">
        <w:rPr>
          <w:rFonts w:ascii="Arial Narrow" w:hAnsi="Arial Narrow" w:cs="Arial Narrow"/>
          <w:sz w:val="28"/>
          <w:szCs w:val="28"/>
        </w:rPr>
        <w:t>expedida pela SSP/</w:t>
      </w:r>
      <w:r w:rsidR="00D23DE4">
        <w:rPr>
          <w:rFonts w:ascii="Arial Narrow" w:hAnsi="Arial Narrow" w:cs="Arial Narrow"/>
          <w:sz w:val="28"/>
          <w:szCs w:val="28"/>
        </w:rPr>
        <w:t>P</w:t>
      </w:r>
      <w:r w:rsidR="00B43224">
        <w:rPr>
          <w:rFonts w:ascii="Arial Narrow" w:hAnsi="Arial Narrow" w:cs="Arial Narrow"/>
          <w:sz w:val="28"/>
          <w:szCs w:val="28"/>
        </w:rPr>
        <w:t>R</w:t>
      </w:r>
      <w:r w:rsidR="001F4FB4" w:rsidRPr="00BB6672">
        <w:rPr>
          <w:rFonts w:ascii="Arial Narrow" w:hAnsi="Arial Narrow" w:cs="Arial Narrow"/>
          <w:sz w:val="28"/>
          <w:szCs w:val="28"/>
        </w:rPr>
        <w:t xml:space="preserve">, inscrito no CPF </w:t>
      </w:r>
      <w:r w:rsidR="001F4FB4" w:rsidRPr="003602C8">
        <w:rPr>
          <w:rFonts w:ascii="Arial Narrow" w:hAnsi="Arial Narrow" w:cs="Arial Narrow"/>
          <w:sz w:val="28"/>
          <w:szCs w:val="28"/>
        </w:rPr>
        <w:t xml:space="preserve">sob o nº. </w:t>
      </w:r>
      <w:r w:rsidR="00B43224">
        <w:rPr>
          <w:rFonts w:ascii="Arial Narrow" w:hAnsi="Arial Narrow" w:cs="Arial Narrow"/>
          <w:sz w:val="28"/>
          <w:szCs w:val="28"/>
        </w:rPr>
        <w:t>039.968.309-71</w:t>
      </w:r>
      <w:r w:rsidR="001F4FB4" w:rsidRPr="003602C8">
        <w:rPr>
          <w:rFonts w:ascii="Arial Narrow" w:hAnsi="Arial Narrow" w:cs="Arial Narrow"/>
          <w:sz w:val="28"/>
          <w:szCs w:val="28"/>
        </w:rPr>
        <w:t>, residente e domiciliado na Rua</w:t>
      </w:r>
      <w:r w:rsidR="00D23DE4">
        <w:rPr>
          <w:rFonts w:ascii="Arial Narrow" w:hAnsi="Arial Narrow" w:cs="Arial Narrow"/>
          <w:sz w:val="28"/>
          <w:szCs w:val="28"/>
        </w:rPr>
        <w:t xml:space="preserve"> </w:t>
      </w:r>
      <w:r w:rsidR="00B43224">
        <w:rPr>
          <w:rFonts w:ascii="Arial Narrow" w:hAnsi="Arial Narrow" w:cs="Arial Narrow"/>
          <w:sz w:val="28"/>
          <w:szCs w:val="28"/>
        </w:rPr>
        <w:t>Comércio,</w:t>
      </w:r>
      <w:r w:rsidR="00D23DE4">
        <w:rPr>
          <w:rFonts w:ascii="Arial Narrow" w:hAnsi="Arial Narrow" w:cs="Arial Narrow"/>
          <w:sz w:val="28"/>
          <w:szCs w:val="28"/>
        </w:rPr>
        <w:t xml:space="preserve"> nº</w:t>
      </w:r>
      <w:r w:rsidR="00B43224">
        <w:rPr>
          <w:rFonts w:ascii="Arial Narrow" w:hAnsi="Arial Narrow" w:cs="Arial Narrow"/>
          <w:sz w:val="28"/>
          <w:szCs w:val="28"/>
        </w:rPr>
        <w:t>. 35</w:t>
      </w:r>
      <w:r w:rsidR="001F4FB4" w:rsidRPr="003602C8">
        <w:rPr>
          <w:rFonts w:ascii="Arial Narrow" w:hAnsi="Arial Narrow" w:cs="Arial Narrow"/>
          <w:sz w:val="28"/>
          <w:szCs w:val="28"/>
        </w:rPr>
        <w:t xml:space="preserve">, </w:t>
      </w:r>
      <w:r w:rsidR="00B43224">
        <w:rPr>
          <w:rFonts w:ascii="Arial Narrow" w:hAnsi="Arial Narrow" w:cs="Arial Narrow"/>
          <w:sz w:val="28"/>
          <w:szCs w:val="28"/>
        </w:rPr>
        <w:t>Zona 06</w:t>
      </w:r>
      <w:r w:rsidR="001F4FB4">
        <w:rPr>
          <w:rFonts w:ascii="Arial Narrow" w:hAnsi="Arial Narrow" w:cs="Arial Narrow"/>
          <w:sz w:val="28"/>
          <w:szCs w:val="28"/>
        </w:rPr>
        <w:t xml:space="preserve">, </w:t>
      </w:r>
      <w:r w:rsidR="00B43224">
        <w:rPr>
          <w:rFonts w:ascii="Arial Narrow" w:hAnsi="Arial Narrow" w:cs="Arial Narrow"/>
          <w:sz w:val="28"/>
          <w:szCs w:val="28"/>
        </w:rPr>
        <w:t xml:space="preserve">CEP. 87.080-180, </w:t>
      </w:r>
      <w:r w:rsidR="00D23DE4">
        <w:rPr>
          <w:rFonts w:ascii="Arial Narrow" w:hAnsi="Arial Narrow" w:cs="Arial Narrow"/>
          <w:sz w:val="28"/>
          <w:szCs w:val="28"/>
        </w:rPr>
        <w:t>M</w:t>
      </w:r>
      <w:r w:rsidR="00B43224">
        <w:rPr>
          <w:rFonts w:ascii="Arial Narrow" w:hAnsi="Arial Narrow" w:cs="Arial Narrow"/>
          <w:sz w:val="28"/>
          <w:szCs w:val="28"/>
        </w:rPr>
        <w:t>aringá/PR</w:t>
      </w:r>
      <w:r w:rsidR="001F4FB4" w:rsidRPr="003602C8">
        <w:rPr>
          <w:rFonts w:ascii="Arial Narrow" w:hAnsi="Arial Narrow" w:cs="Arial Narrow"/>
          <w:sz w:val="28"/>
          <w:szCs w:val="28"/>
        </w:rPr>
        <w:t>.</w:t>
      </w:r>
    </w:p>
    <w:p w:rsidR="001F4FB4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C81116" w:rsidRDefault="00B4322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III – </w:t>
      </w:r>
      <w:r w:rsidR="001F4FB4" w:rsidRPr="00C81116">
        <w:rPr>
          <w:rFonts w:ascii="Arial Narrow" w:hAnsi="Arial Narrow" w:cs="Arial Narrow"/>
          <w:b/>
          <w:bCs/>
          <w:sz w:val="28"/>
          <w:szCs w:val="28"/>
        </w:rPr>
        <w:t>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1F4FB4" w:rsidRPr="00C81116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="001F4FB4" w:rsidRPr="00C81116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</w:t>
      </w:r>
      <w:proofErr w:type="gramStart"/>
      <w:r w:rsidR="001F4FB4" w:rsidRPr="00C81116">
        <w:rPr>
          <w:rFonts w:ascii="Arial Narrow" w:hAnsi="Arial Narrow" w:cs="Arial Narrow"/>
          <w:sz w:val="28"/>
          <w:szCs w:val="28"/>
        </w:rPr>
        <w:t>Sr.</w:t>
      </w:r>
      <w:proofErr w:type="gramEnd"/>
      <w:r w:rsidR="001F4FB4" w:rsidRPr="00C81116">
        <w:rPr>
          <w:rFonts w:ascii="Arial Narrow" w:hAnsi="Arial Narrow" w:cs="Arial Narrow"/>
          <w:sz w:val="28"/>
          <w:szCs w:val="28"/>
        </w:rPr>
        <w:t xml:space="preserve"> Prefeito Municipal, exarada em despacho constante no Processo n°. </w:t>
      </w:r>
      <w:r w:rsidR="001F4FB4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7</w:t>
      </w:r>
      <w:r w:rsidR="001F4FB4">
        <w:rPr>
          <w:rFonts w:ascii="Arial Narrow" w:hAnsi="Arial Narrow" w:cs="Arial Narrow"/>
          <w:sz w:val="28"/>
          <w:szCs w:val="28"/>
        </w:rPr>
        <w:t>3</w:t>
      </w:r>
      <w:r w:rsidR="001F4FB4" w:rsidRPr="00C81116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 xml:space="preserve">6, Dispensa de Licitação </w:t>
      </w:r>
      <w:r w:rsidR="001F4FB4" w:rsidRPr="00C81116">
        <w:rPr>
          <w:rFonts w:ascii="Arial Narrow" w:hAnsi="Arial Narrow" w:cs="Arial Narrow"/>
          <w:sz w:val="28"/>
          <w:szCs w:val="28"/>
        </w:rPr>
        <w:t>nº. 0</w:t>
      </w:r>
      <w:r>
        <w:rPr>
          <w:rFonts w:ascii="Arial Narrow" w:hAnsi="Arial Narrow" w:cs="Arial Narrow"/>
          <w:sz w:val="28"/>
          <w:szCs w:val="28"/>
        </w:rPr>
        <w:t>22</w:t>
      </w:r>
      <w:r w:rsidR="001F4FB4" w:rsidRPr="00C81116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6</w:t>
      </w:r>
      <w:r w:rsidR="001F4FB4" w:rsidRPr="00C81116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1F4FB4" w:rsidRPr="00C81116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Default="00B43224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– </w:t>
      </w:r>
      <w:r w:rsidR="001F4FB4" w:rsidRPr="00C81116">
        <w:rPr>
          <w:rFonts w:ascii="Arial Narrow" w:hAnsi="Arial Narrow" w:cs="Arial"/>
          <w:b/>
          <w:bCs/>
          <w:sz w:val="28"/>
          <w:szCs w:val="28"/>
        </w:rPr>
        <w:t>FUNDAMENTO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F4FB4" w:rsidRPr="00C81116">
        <w:rPr>
          <w:rFonts w:ascii="Arial Narrow" w:hAnsi="Arial Narrow" w:cs="Arial"/>
          <w:b/>
          <w:bCs/>
          <w:sz w:val="28"/>
          <w:szCs w:val="28"/>
        </w:rPr>
        <w:t>LEGAL:</w:t>
      </w:r>
      <w:r w:rsidR="001F4FB4" w:rsidRPr="00C81116">
        <w:rPr>
          <w:rFonts w:ascii="Arial Narrow" w:hAnsi="Arial Narrow" w:cs="Arial"/>
          <w:sz w:val="28"/>
          <w:szCs w:val="28"/>
        </w:rPr>
        <w:t xml:space="preserve"> </w:t>
      </w:r>
      <w:r w:rsidR="001F4FB4" w:rsidRPr="00C81116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="001F4FB4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7</w:t>
      </w:r>
      <w:r w:rsidR="001F4FB4">
        <w:rPr>
          <w:rFonts w:ascii="Arial Narrow" w:hAnsi="Arial Narrow"/>
          <w:sz w:val="28"/>
          <w:szCs w:val="28"/>
        </w:rPr>
        <w:t>3</w:t>
      </w:r>
      <w:r w:rsidR="001F4FB4" w:rsidRPr="00C8111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6</w:t>
      </w:r>
      <w:r w:rsidR="001F4FB4" w:rsidRPr="00C81116"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 w:cs="Arial Narrow"/>
          <w:sz w:val="28"/>
          <w:szCs w:val="28"/>
        </w:rPr>
        <w:t xml:space="preserve">Dispensa de Licitação </w:t>
      </w:r>
      <w:r w:rsidRPr="00C81116">
        <w:rPr>
          <w:rFonts w:ascii="Arial Narrow" w:hAnsi="Arial Narrow" w:cs="Arial Narrow"/>
          <w:sz w:val="28"/>
          <w:szCs w:val="28"/>
        </w:rPr>
        <w:t>nº. 0</w:t>
      </w:r>
      <w:r>
        <w:rPr>
          <w:rFonts w:ascii="Arial Narrow" w:hAnsi="Arial Narrow" w:cs="Arial Narrow"/>
          <w:sz w:val="28"/>
          <w:szCs w:val="28"/>
        </w:rPr>
        <w:t>22</w:t>
      </w:r>
      <w:r w:rsidRPr="00C81116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6</w:t>
      </w:r>
      <w:r w:rsidR="001F4FB4" w:rsidRPr="00C81116">
        <w:rPr>
          <w:rFonts w:ascii="Arial Narrow" w:hAnsi="Arial Narrow"/>
          <w:sz w:val="28"/>
          <w:szCs w:val="28"/>
        </w:rPr>
        <w:t>, tipo menor preço por item, e rege-se por todas as disposições contidas n</w:t>
      </w:r>
      <w:r>
        <w:rPr>
          <w:rFonts w:ascii="Arial Narrow" w:hAnsi="Arial Narrow"/>
          <w:sz w:val="28"/>
          <w:szCs w:val="28"/>
        </w:rPr>
        <w:t xml:space="preserve">o </w:t>
      </w:r>
      <w:r w:rsidR="001F4FB4" w:rsidRPr="00C81116">
        <w:rPr>
          <w:rFonts w:ascii="Arial Narrow" w:hAnsi="Arial Narrow"/>
          <w:sz w:val="28"/>
          <w:szCs w:val="28"/>
        </w:rPr>
        <w:t xml:space="preserve">Edital, bem como as disposições da Lei Federal nº. </w:t>
      </w:r>
      <w:r w:rsidR="001F4FB4" w:rsidRPr="00AB7E43">
        <w:rPr>
          <w:rFonts w:ascii="Arial Narrow" w:hAnsi="Arial Narrow"/>
          <w:color w:val="000000"/>
          <w:sz w:val="28"/>
          <w:szCs w:val="28"/>
        </w:rPr>
        <w:t xml:space="preserve">8.666/93 </w:t>
      </w:r>
      <w:r w:rsidR="001F4FB4" w:rsidRPr="00AB7E43">
        <w:rPr>
          <w:rFonts w:ascii="Arial Narrow" w:hAnsi="Arial Narrow" w:cs="Arial"/>
          <w:iCs/>
          <w:color w:val="000000"/>
          <w:sz w:val="28"/>
          <w:szCs w:val="28"/>
        </w:rPr>
        <w:t xml:space="preserve">e demais normas </w:t>
      </w:r>
      <w:r w:rsidR="001F4FB4" w:rsidRPr="004875B7">
        <w:rPr>
          <w:rFonts w:ascii="Arial Narrow" w:hAnsi="Arial Narrow" w:cs="Arial"/>
          <w:iCs/>
          <w:color w:val="000000"/>
          <w:sz w:val="28"/>
          <w:szCs w:val="28"/>
        </w:rPr>
        <w:t>legais pertinentes.</w:t>
      </w:r>
    </w:p>
    <w:p w:rsidR="001F4FB4" w:rsidRPr="004875B7" w:rsidRDefault="001F4FB4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1F4FB4" w:rsidRPr="004875B7" w:rsidRDefault="001F4FB4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4875B7">
        <w:rPr>
          <w:rFonts w:ascii="Arial Narrow" w:hAnsi="Arial Narrow" w:cs="Arial Narrow"/>
          <w:b/>
          <w:bCs/>
          <w:color w:val="000000"/>
          <w:sz w:val="28"/>
          <w:szCs w:val="28"/>
        </w:rPr>
        <w:t>CLÁUSULA PRIMEIRA - DO OBJETO</w:t>
      </w:r>
    </w:p>
    <w:p w:rsidR="001F4FB4" w:rsidRPr="004875B7" w:rsidRDefault="001F4FB4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4FB4" w:rsidRPr="004875B7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4875B7">
        <w:rPr>
          <w:rFonts w:ascii="Arial Narrow" w:hAnsi="Arial Narrow" w:cs="Arial Narrow"/>
          <w:color w:val="000000"/>
          <w:sz w:val="28"/>
          <w:szCs w:val="28"/>
        </w:rPr>
        <w:t xml:space="preserve">1.1 </w:t>
      </w:r>
      <w:r>
        <w:rPr>
          <w:rFonts w:ascii="Arial Narrow" w:hAnsi="Arial Narrow" w:cs="Arial Narrow"/>
          <w:color w:val="000000"/>
          <w:sz w:val="28"/>
          <w:szCs w:val="28"/>
        </w:rPr>
        <w:t>–</w:t>
      </w:r>
      <w:r w:rsidRPr="004875B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>
        <w:rPr>
          <w:rFonts w:ascii="Arial Narrow" w:hAnsi="Arial Narrow" w:cs="Arial"/>
          <w:sz w:val="28"/>
          <w:szCs w:val="28"/>
        </w:rPr>
        <w:t xml:space="preserve">ontratação de empresa especializada para </w:t>
      </w:r>
      <w:r w:rsidR="00B43224">
        <w:rPr>
          <w:rFonts w:ascii="Arial Narrow" w:hAnsi="Arial Narrow" w:cs="Arial"/>
          <w:sz w:val="28"/>
          <w:szCs w:val="28"/>
        </w:rPr>
        <w:t xml:space="preserve">desenvolvimento, manutenção e hospedagem do Portal Eletrônico, Web Site, da Prefeitura de Iguatemi/MS, </w:t>
      </w:r>
      <w:r>
        <w:rPr>
          <w:rFonts w:ascii="Arial Narrow" w:hAnsi="Arial Narrow" w:cs="Arial"/>
          <w:sz w:val="28"/>
          <w:szCs w:val="28"/>
        </w:rPr>
        <w:t xml:space="preserve">conforme especificações detalhadas constantes </w:t>
      </w:r>
      <w:r w:rsidR="00A33DB0">
        <w:rPr>
          <w:rFonts w:ascii="Arial Narrow" w:hAnsi="Arial Narrow" w:cs="Arial"/>
          <w:sz w:val="28"/>
          <w:szCs w:val="28"/>
        </w:rPr>
        <w:t>da Solicitação e do Termo de Referência do Gabinete do Prefeito.</w:t>
      </w:r>
    </w:p>
    <w:p w:rsidR="00A33DB0" w:rsidRDefault="00A33DB0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</w:rPr>
      </w:pPr>
    </w:p>
    <w:p w:rsidR="00A33DB0" w:rsidRDefault="00A33DB0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</w:rPr>
      </w:pPr>
      <w:r>
        <w:rPr>
          <w:rFonts w:ascii="Arial Narrow" w:hAnsi="Arial Narrow" w:cs="Tahoma"/>
          <w:b/>
          <w:noProof/>
          <w:sz w:val="28"/>
        </w:rPr>
        <w:pict>
          <v:rect id="_x0000_s2116" style="position:absolute;left:0;text-align:left;margin-left:313pt;margin-top:155.25pt;width:140pt;height:13pt;z-index:251725824;mso-position-horizontal-relative:page;mso-position-vertical-relative:page" wrapcoords="0 0" o:allowincell="f" filled="f" stroked="f">
            <v:textbox inset="0,2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rect id="_x0000_s2115" style="position:absolute;left:0;text-align:left;margin-left:454pt;margin-top:155.25pt;width:99pt;height:13pt;z-index:251724800;mso-position-horizontal-relative:page;mso-position-vertical-relative:page" wrapcoords="0 0" o:allowincell="f" filled="f" stroked="f">
            <v:textbox inset="0,0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R$ 4.240,00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14" style="position:absolute;left:0;text-align:left;z-index:251723776;mso-position-horizontal-relative:page;mso-position-vertical-relative:page" from="410.75pt,153.25pt" to="462pt,153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13" style="position:absolute;left:0;text-align:left;z-index:251722752;mso-position-horizontal-relative:page;mso-position-vertical-relative:page" from="411pt,116.25pt" to="411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112" style="position:absolute;left:0;text-align:left;margin-left:411pt;margin-top:116.25pt;width:51pt;height:37pt;z-index:251721728;mso-position-horizontal-relative:page;mso-position-vertical-relative:page" wrapcoords="0 0" o:allowincell="f" filled="f" stroked="f">
            <v:textbox inset="0,15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L2F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11" style="position:absolute;left:0;text-align:left;z-index:251720704;mso-position-horizontal-relative:page;mso-position-vertical-relative:page" from="87.75pt,153.25pt" to="112pt,153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10" style="position:absolute;left:0;text-align:left;z-index:251719680;mso-position-horizontal-relative:page;mso-position-vertical-relative:page" from="88pt,116.25pt" to="88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109" style="position:absolute;left:0;text-align:left;margin-left:88pt;margin-top:116.25pt;width:24pt;height:37pt;z-index:251718656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19093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08" style="position:absolute;left:0;text-align:left;z-index:251717632;mso-position-horizontal-relative:page;mso-position-vertical-relative:page" from="562pt,116.25pt" to="56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07" style="position:absolute;left:0;text-align:left;z-index:251716608;mso-position-horizontal-relative:page;mso-position-vertical-relative:page" from="511.75pt,153.25pt" to="562.25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06" style="position:absolute;left:0;text-align:left;z-index:251715584;mso-position-horizontal-relative:page;mso-position-vertical-relative:page" from="512pt,116.25pt" to="51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105" style="position:absolute;left:0;text-align:left;margin-left:512pt;margin-top:116.25pt;width:50pt;height:37pt;z-index:251714560;mso-position-horizontal-relative:page;mso-position-vertical-relative:page" wrapcoords="0 0" o:allowincell="f" filled="f" stroked="f">
            <v:textbox inset="0,14pt,2pt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4.240,00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04" style="position:absolute;left:0;text-align:left;z-index:251713536;mso-position-horizontal-relative:page;mso-position-vertical-relative:page" from="360.75pt,153.25pt" to="411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03" style="position:absolute;left:0;text-align:left;z-index:251712512;mso-position-horizontal-relative:page;mso-position-vertical-relative:page" from="361pt,116.25pt" to="361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102" style="position:absolute;left:0;text-align:left;margin-left:361pt;margin-top:116.25pt;width:50pt;height:37pt;z-index:251711488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01" style="position:absolute;left:0;text-align:left;z-index:251710464;mso-position-horizontal-relative:page;mso-position-vertical-relative:page" from="315.75pt,153.25pt" to="361pt,153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100" style="position:absolute;left:0;text-align:left;z-index:251709440;mso-position-horizontal-relative:page;mso-position-vertical-relative:page" from="316pt,116.25pt" to="316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99" style="position:absolute;left:0;text-align:left;margin-left:316pt;margin-top:116.25pt;width:45pt;height:37pt;z-index:251708416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98" style="position:absolute;left:0;text-align:left;z-index:251707392;mso-position-horizontal-relative:page;mso-position-vertical-relative:page" from="111.75pt,153.25pt" to="316pt,153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97" style="position:absolute;left:0;text-align:left;z-index:251706368;mso-position-horizontal-relative:page;mso-position-vertical-relative:page" from="112pt,116.25pt" to="11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96" style="position:absolute;left:0;text-align:left;margin-left:112pt;margin-top:116.25pt;width:204pt;height:37pt;z-index:251705344;mso-position-horizontal-relative:page;mso-position-vertical-relative:page" wrapcoords="0 0" o:allowincell="f" filled="f" stroked="f">
            <v:textbox inset="3pt,2pt,3pt,2pt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CONTRATAÇÃO DE EMPRESA PARA DESENVOLVIMENTO, MANUTENÇÃO E HOSPEDAGEM DO PORTAL ELETRÔNICO, WEB SITE, DA PREFEITURA DE IGUATEMI,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95" style="position:absolute;left:0;text-align:left;z-index:251704320;mso-position-horizontal-relative:page;mso-position-vertical-relative:page" from="67.75pt,153.25pt" to="88pt,153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94" style="position:absolute;left:0;text-align:left;z-index:251703296;mso-position-horizontal-relative:page;mso-position-vertical-relative:page" from="68pt,116.25pt" to="68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93" style="position:absolute;left:0;text-align:left;margin-left:68pt;margin-top:116.25pt;width:20pt;height:37pt;z-index:251702272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92" style="position:absolute;left:0;text-align:left;z-index:251701248;mso-position-horizontal-relative:page;mso-position-vertical-relative:page" from="49.75pt,153.25pt" to="68pt,153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91" style="position:absolute;left:0;text-align:left;z-index:251700224;mso-position-horizontal-relative:page;mso-position-vertical-relative:page" from="50pt,116.25pt" to="50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90" style="position:absolute;left:0;text-align:left;margin-left:50pt;margin-top:116.25pt;width:18pt;height:37pt;z-index:251699200;mso-position-horizontal-relative:page;mso-position-vertical-relative:page" wrapcoords="0 0" o:allowincell="f" filled="f" stroked="f">
            <v:textbox inset="0,1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89" style="position:absolute;left:0;text-align:left;z-index:251698176;mso-position-horizontal-relative:page;mso-position-vertical-relative:page" from="461.75pt,153.25pt" to="512pt,153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88" style="position:absolute;left:0;text-align:left;z-index:251697152;mso-position-horizontal-relative:page;mso-position-vertical-relative:page" from="462pt,116.25pt" to="462pt,153.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87" style="position:absolute;left:0;text-align:left;margin-left:462pt;margin-top:116.25pt;width:50pt;height:37pt;z-index:251696128;mso-position-horizontal-relative:page;mso-position-vertical-relative:page" wrapcoords="0 0" o:allowincell="f" filled="f" stroked="f">
            <v:textbox inset="0,14pt,2pt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86" style="position:absolute;left:0;text-align:left;z-index:251695104;mso-position-horizontal-relative:page;mso-position-vertical-relative:page" from="410.75pt,116.25pt" to="462pt,116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85" style="position:absolute;left:0;text-align:left;z-index:251694080;mso-position-horizontal-relative:page;mso-position-vertical-relative:page" from="411pt,104pt" to="411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84" style="position:absolute;left:0;text-align:left;z-index:251693056;mso-position-horizontal-relative:page;mso-position-vertical-relative:page" from="410.75pt,104.25pt" to="462pt,10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83" style="position:absolute;left:0;text-align:left;margin-left:411pt;margin-top:104.25pt;width:51pt;height:12pt;z-index:251692032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82" style="position:absolute;left:0;text-align:left;z-index:251691008;mso-position-horizontal-relative:page;mso-position-vertical-relative:page" from="87.75pt,116.25pt" to="112pt,116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81" style="position:absolute;left:0;text-align:left;z-index:251689984;mso-position-horizontal-relative:page;mso-position-vertical-relative:page" from="88pt,104pt" to="88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80" style="position:absolute;left:0;text-align:left;z-index:251688960;mso-position-horizontal-relative:page;mso-position-vertical-relative:page" from="87.75pt,104.25pt" to="112pt,104.2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79" style="position:absolute;left:0;text-align:left;margin-left:88pt;margin-top:104.25pt;width:24pt;height:12pt;z-index:251687936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78" style="position:absolute;left:0;text-align:left;z-index:251686912;mso-position-horizontal-relative:page;mso-position-vertical-relative:page" from="67.75pt,116.25pt" to="88pt,1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77" style="position:absolute;left:0;text-align:left;z-index:251685888;mso-position-horizontal-relative:page;mso-position-vertical-relative:page" from="68pt,104pt" to="68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76" style="position:absolute;left:0;text-align:left;z-index:251684864;mso-position-horizontal-relative:page;mso-position-vertical-relative:page" from="67.75pt,104.25pt" to="88pt,10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75" style="position:absolute;left:0;text-align:left;margin-left:68pt;margin-top:104.25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74" style="position:absolute;left:0;text-align:left;z-index:251682816;mso-position-horizontal-relative:page;mso-position-vertical-relative:page" from="49.75pt,116.25pt" to="68pt,116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73" style="position:absolute;left:0;text-align:left;z-index:251681792;mso-position-horizontal-relative:page;mso-position-vertical-relative:page" from="50pt,104pt" to="50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72" style="position:absolute;left:0;text-align:left;z-index:251680768;mso-position-horizontal-relative:page;mso-position-vertical-relative:page" from="49.75pt,104.25pt" to="68pt,10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71" style="position:absolute;left:0;text-align:left;margin-left:50pt;margin-top:104.25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70" style="position:absolute;left:0;text-align:left;z-index:251678720;mso-position-horizontal-relative:page;mso-position-vertical-relative:page" from="360.75pt,116.25pt" to="411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9" style="position:absolute;left:0;text-align:left;z-index:251677696;mso-position-horizontal-relative:page;mso-position-vertical-relative:page" from="361pt,104pt" to="361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8" style="position:absolute;left:0;text-align:left;z-index:251676672;mso-position-horizontal-relative:page;mso-position-vertical-relative:page" from="360.75pt,104.25pt" to="411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67" style="position:absolute;left:0;text-align:left;margin-left:361pt;margin-top:104.25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66" style="position:absolute;left:0;text-align:left;z-index:251674624;mso-position-horizontal-relative:page;mso-position-vertical-relative:page" from="315.75pt,116.25pt" to="361pt,116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5" style="position:absolute;left:0;text-align:left;z-index:251673600;mso-position-horizontal-relative:page;mso-position-vertical-relative:page" from="316pt,104pt" to="316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4" style="position:absolute;left:0;text-align:left;z-index:251672576;mso-position-horizontal-relative:page;mso-position-vertical-relative:page" from="315.75pt,104.25pt" to="361pt,104.25pt" wrapcoords="1 1 61 1 61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63" style="position:absolute;left:0;text-align:left;margin-left:316pt;margin-top:104.25pt;width:45pt;height:12pt;z-index:251671552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62" style="position:absolute;left:0;text-align:left;z-index:251670528;mso-position-horizontal-relative:page;mso-position-vertical-relative:page" from="111.75pt,116.25pt" to="316pt,116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1" style="position:absolute;left:0;text-align:left;z-index:251669504;mso-position-horizontal-relative:page;mso-position-vertical-relative:page" from="112pt,104pt" to="11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60" style="position:absolute;left:0;text-align:left;z-index:251668480;mso-position-horizontal-relative:page;mso-position-vertical-relative:page" from="111.75pt,104.25pt" to="316pt,104.25pt" wrapcoords="1 1 273 1 273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59" style="position:absolute;left:0;text-align:left;margin-left:112pt;margin-top:104.25pt;width:204pt;height:12pt;z-index:251667456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58" style="position:absolute;left:0;text-align:left;z-index:251666432;mso-position-horizontal-relative:page;mso-position-vertical-relative:page" from="562pt,104pt" to="56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57" style="position:absolute;left:0;text-align:left;z-index:251665408;mso-position-horizontal-relative:page;mso-position-vertical-relative:page" from="511.75pt,116.25pt" to="562.25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56" style="position:absolute;left:0;text-align:left;z-index:251664384;mso-position-horizontal-relative:page;mso-position-vertical-relative:page" from="512pt,104pt" to="51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55" style="position:absolute;left:0;text-align:left;z-index:251663360;mso-position-horizontal-relative:page;mso-position-vertical-relative:page" from="511.75pt,104.25pt" to="562.25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54" style="position:absolute;left:0;text-align:left;margin-left:512pt;margin-top:104.25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053" style="position:absolute;left:0;text-align:left;z-index:251661312;mso-position-horizontal-relative:page;mso-position-vertical-relative:page" from="461.75pt,116.25pt" to="512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52" style="position:absolute;left:0;text-align:left;z-index:251660288;mso-position-horizontal-relative:page;mso-position-vertical-relative:page" from="462pt,104pt" to="462pt,116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line id="_x0000_s2051" style="position:absolute;left:0;text-align:left;z-index:251659264;mso-position-horizontal-relative:page;mso-position-vertical-relative:page" from="461.75pt,104.25pt" to="512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Tahoma"/>
          <w:b/>
          <w:noProof/>
          <w:sz w:val="28"/>
        </w:rPr>
        <w:pict>
          <v:rect id="_x0000_s2050" style="position:absolute;left:0;text-align:left;margin-left:462pt;margin-top:104.25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A33DB0" w:rsidRDefault="00A33DB0" w:rsidP="00A33DB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Tahoma"/>
          <w:b/>
          <w:noProof/>
          <w:sz w:val="28"/>
        </w:rPr>
        <w:pict>
          <v:line id="_x0000_s2117" style="position:absolute;left:0;text-align:left;z-index:251726848;mso-position-horizontal-relative:page;mso-position-vertical-relative:page" from="327pt,155.25pt" to="562pt,155.25pt" wrapcoords="1 1 314 1 314 1 1 1 1 1" o:allowincell="f" strokeweight="1pt">
            <w10:wrap type="through" anchorx="page" anchory="page"/>
          </v:line>
        </w:pict>
      </w:r>
    </w:p>
    <w:p w:rsidR="00A33DB0" w:rsidRDefault="00A33DB0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</w:rPr>
      </w:pPr>
    </w:p>
    <w:p w:rsidR="00A33DB0" w:rsidRDefault="00A33DB0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</w:rPr>
      </w:pPr>
      <w:r w:rsidRPr="00F65201">
        <w:rPr>
          <w:rFonts w:ascii="Arial Narrow" w:hAnsi="Arial Narrow" w:cs="Tahoma"/>
          <w:b/>
          <w:sz w:val="28"/>
        </w:rPr>
        <w:t>CLAUSULA SEGUNDA – DA EXECUÇÃO DOS SERVIÇOS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</w:rPr>
      </w:pPr>
    </w:p>
    <w:p w:rsidR="001F4FB4" w:rsidRPr="00F65201" w:rsidRDefault="001F4FB4" w:rsidP="001F4FB4">
      <w:pPr>
        <w:tabs>
          <w:tab w:val="left" w:pos="720"/>
          <w:tab w:val="left" w:pos="1560"/>
          <w:tab w:val="left" w:pos="1620"/>
          <w:tab w:val="left" w:pos="2268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0"/>
        </w:rPr>
      </w:pPr>
      <w:r>
        <w:rPr>
          <w:rFonts w:ascii="Arial Narrow" w:hAnsi="Arial Narrow" w:cs="Tahoma"/>
          <w:bCs/>
          <w:sz w:val="28"/>
          <w:szCs w:val="20"/>
        </w:rPr>
        <w:t>2</w:t>
      </w:r>
      <w:r w:rsidRPr="00F65201">
        <w:rPr>
          <w:rFonts w:ascii="Arial Narrow" w:hAnsi="Arial Narrow" w:cs="Tahoma"/>
          <w:bCs/>
          <w:sz w:val="28"/>
          <w:szCs w:val="20"/>
        </w:rPr>
        <w:t>.1</w:t>
      </w:r>
      <w:r>
        <w:rPr>
          <w:rFonts w:ascii="Arial Narrow" w:hAnsi="Arial Narrow" w:cs="Tahoma"/>
          <w:bCs/>
          <w:sz w:val="28"/>
          <w:szCs w:val="20"/>
        </w:rPr>
        <w:t xml:space="preserve"> – </w:t>
      </w:r>
      <w:r w:rsidRPr="00F65201">
        <w:rPr>
          <w:rFonts w:ascii="Arial Narrow" w:hAnsi="Arial Narrow" w:cs="Tahoma"/>
          <w:sz w:val="28"/>
          <w:szCs w:val="20"/>
        </w:rPr>
        <w:t xml:space="preserve">Os serviços deverão ser executados rigorosamente dentro das especificações contidas </w:t>
      </w:r>
      <w:r w:rsidR="00A33DB0">
        <w:rPr>
          <w:rFonts w:ascii="Arial Narrow" w:hAnsi="Arial Narrow" w:cs="Tahoma"/>
          <w:sz w:val="28"/>
          <w:szCs w:val="20"/>
        </w:rPr>
        <w:t>na Solicitação e no</w:t>
      </w:r>
      <w:r w:rsidRPr="00F65201">
        <w:rPr>
          <w:rFonts w:ascii="Arial Narrow" w:hAnsi="Arial Narrow" w:cs="Tahoma"/>
          <w:sz w:val="28"/>
          <w:szCs w:val="20"/>
        </w:rPr>
        <w:t>, Termo de Referência e Contrato, sendo que a inobservância desta condição implicará recusa sem que caiba qualquer tipo de reclamação por parte da inadimplente.</w:t>
      </w:r>
    </w:p>
    <w:p w:rsidR="001F4FB4" w:rsidRPr="00F65201" w:rsidRDefault="001F4FB4" w:rsidP="001F4FB4">
      <w:pPr>
        <w:tabs>
          <w:tab w:val="left" w:pos="720"/>
          <w:tab w:val="left" w:pos="162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0"/>
        </w:rPr>
      </w:pPr>
    </w:p>
    <w:p w:rsidR="001F4FB4" w:rsidRPr="00F65201" w:rsidRDefault="001F4FB4" w:rsidP="001F4FB4">
      <w:pPr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color w:val="FF0000"/>
          <w:sz w:val="28"/>
          <w:szCs w:val="20"/>
        </w:rPr>
      </w:pPr>
      <w:r>
        <w:rPr>
          <w:rFonts w:ascii="Arial Narrow" w:hAnsi="Arial Narrow" w:cs="Tahoma"/>
          <w:sz w:val="28"/>
          <w:szCs w:val="20"/>
        </w:rPr>
        <w:t>2</w:t>
      </w:r>
      <w:r w:rsidRPr="00F65201">
        <w:rPr>
          <w:rFonts w:ascii="Arial Narrow" w:hAnsi="Arial Narrow" w:cs="Tahoma"/>
          <w:sz w:val="28"/>
          <w:szCs w:val="20"/>
        </w:rPr>
        <w:t>.2</w:t>
      </w:r>
      <w:r>
        <w:rPr>
          <w:rFonts w:ascii="Arial Narrow" w:hAnsi="Arial Narrow" w:cs="Tahoma"/>
          <w:sz w:val="28"/>
          <w:szCs w:val="20"/>
        </w:rPr>
        <w:t xml:space="preserve"> – </w:t>
      </w:r>
      <w:r w:rsidRPr="00F65201">
        <w:rPr>
          <w:rFonts w:ascii="Arial Narrow" w:hAnsi="Arial Narrow" w:cs="Tahoma"/>
          <w:sz w:val="28"/>
          <w:szCs w:val="20"/>
        </w:rPr>
        <w:t>A</w:t>
      </w:r>
      <w:r>
        <w:rPr>
          <w:rFonts w:ascii="Arial Narrow" w:hAnsi="Arial Narrow" w:cs="Tahoma"/>
          <w:sz w:val="28"/>
          <w:szCs w:val="20"/>
        </w:rPr>
        <w:t xml:space="preserve"> </w:t>
      </w:r>
      <w:r w:rsidR="00A33DB0" w:rsidRPr="00A33DB0">
        <w:rPr>
          <w:rFonts w:ascii="Arial Narrow" w:hAnsi="Arial Narrow" w:cs="Tahoma"/>
          <w:b/>
          <w:sz w:val="28"/>
          <w:szCs w:val="20"/>
        </w:rPr>
        <w:t>CONTRATADA</w:t>
      </w:r>
      <w:r w:rsidRPr="00F65201">
        <w:rPr>
          <w:rFonts w:ascii="Arial Narrow" w:hAnsi="Arial Narrow" w:cs="Tahoma"/>
          <w:sz w:val="28"/>
          <w:szCs w:val="20"/>
        </w:rPr>
        <w:t xml:space="preserve"> ficará obrigada a prestar </w:t>
      </w:r>
      <w:r w:rsidRPr="004875B7">
        <w:rPr>
          <w:rFonts w:ascii="Arial Narrow" w:hAnsi="Arial Narrow" w:cs="Tahoma"/>
          <w:sz w:val="28"/>
          <w:szCs w:val="20"/>
        </w:rPr>
        <w:t>os serviços</w:t>
      </w:r>
      <w:r w:rsidRPr="00F65201">
        <w:rPr>
          <w:rFonts w:ascii="Arial Narrow" w:hAnsi="Arial Narrow" w:cs="Tahoma"/>
          <w:b/>
          <w:sz w:val="28"/>
          <w:szCs w:val="20"/>
        </w:rPr>
        <w:t xml:space="preserve"> </w:t>
      </w:r>
      <w:r w:rsidRPr="00F65201">
        <w:rPr>
          <w:rFonts w:ascii="Arial Narrow" w:hAnsi="Arial Narrow" w:cs="Tahoma"/>
          <w:sz w:val="28"/>
          <w:szCs w:val="20"/>
        </w:rPr>
        <w:t xml:space="preserve">conforme </w:t>
      </w:r>
      <w:r w:rsidR="00A33DB0" w:rsidRPr="00F65201">
        <w:rPr>
          <w:rFonts w:ascii="Arial Narrow" w:hAnsi="Arial Narrow" w:cs="Tahoma"/>
          <w:sz w:val="28"/>
          <w:szCs w:val="20"/>
        </w:rPr>
        <w:t>Termo de Referência e Contrato</w:t>
      </w:r>
      <w:r w:rsidRPr="004875B7">
        <w:rPr>
          <w:rFonts w:ascii="Arial Narrow" w:hAnsi="Arial Narrow" w:cs="Tahoma"/>
          <w:color w:val="000000"/>
          <w:sz w:val="28"/>
          <w:szCs w:val="20"/>
        </w:rPr>
        <w:t xml:space="preserve"> e </w:t>
      </w:r>
      <w:r w:rsidR="00A33DB0">
        <w:rPr>
          <w:rFonts w:ascii="Arial Narrow" w:hAnsi="Arial Narrow" w:cs="Tahoma"/>
          <w:color w:val="000000"/>
          <w:sz w:val="28"/>
          <w:szCs w:val="20"/>
        </w:rPr>
        <w:t xml:space="preserve">demais </w:t>
      </w:r>
      <w:r w:rsidRPr="004875B7">
        <w:rPr>
          <w:rFonts w:ascii="Arial Narrow" w:hAnsi="Arial Narrow" w:cs="Tahoma"/>
          <w:color w:val="000000"/>
          <w:sz w:val="28"/>
          <w:szCs w:val="20"/>
        </w:rPr>
        <w:t xml:space="preserve">especificação, </w:t>
      </w:r>
      <w:proofErr w:type="gramStart"/>
      <w:r w:rsidRPr="004875B7">
        <w:rPr>
          <w:rFonts w:ascii="Arial Narrow" w:hAnsi="Arial Narrow" w:cs="Tahoma"/>
          <w:color w:val="000000"/>
          <w:sz w:val="28"/>
          <w:szCs w:val="20"/>
        </w:rPr>
        <w:t>sob pena</w:t>
      </w:r>
      <w:proofErr w:type="gramEnd"/>
      <w:r w:rsidRPr="004875B7">
        <w:rPr>
          <w:rFonts w:ascii="Arial Narrow" w:hAnsi="Arial Narrow" w:cs="Tahoma"/>
          <w:color w:val="000000"/>
          <w:sz w:val="28"/>
          <w:szCs w:val="20"/>
        </w:rPr>
        <w:t xml:space="preserve"> de rescisão contratual</w:t>
      </w:r>
      <w:r w:rsidRPr="00F65201">
        <w:rPr>
          <w:rFonts w:ascii="Arial Narrow" w:hAnsi="Arial Narrow" w:cs="Tahoma"/>
          <w:sz w:val="28"/>
          <w:szCs w:val="20"/>
        </w:rPr>
        <w:t>.</w:t>
      </w:r>
    </w:p>
    <w:p w:rsidR="001F4FB4" w:rsidRDefault="001F4FB4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80CCF" w:rsidRDefault="00580CCF" w:rsidP="001F4FB4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F65201" w:rsidRDefault="001F4FB4" w:rsidP="001F4FB4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CLÁUSULA TERCEIRA - OBRIGAÇÕES DA CONTRATADA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3.1</w:t>
      </w:r>
      <w:r>
        <w:rPr>
          <w:rFonts w:ascii="Arial Narrow" w:hAnsi="Arial Narrow" w:cs="Tahoma"/>
          <w:sz w:val="28"/>
          <w:szCs w:val="28"/>
        </w:rPr>
        <w:t xml:space="preserve"> – </w:t>
      </w:r>
      <w:r w:rsidRPr="00F65201">
        <w:rPr>
          <w:rFonts w:ascii="Arial Narrow" w:hAnsi="Arial Narrow" w:cs="Tahoma"/>
          <w:sz w:val="28"/>
          <w:szCs w:val="28"/>
        </w:rPr>
        <w:t xml:space="preserve">Constituem obrigações da </w:t>
      </w:r>
      <w:r w:rsidRPr="00A33DB0">
        <w:rPr>
          <w:rFonts w:ascii="Arial Narrow" w:hAnsi="Arial Narrow" w:cs="Tahoma"/>
          <w:b/>
          <w:sz w:val="28"/>
          <w:szCs w:val="28"/>
        </w:rPr>
        <w:t>CONTRATADA</w:t>
      </w:r>
      <w:r w:rsidRPr="00F65201">
        <w:rPr>
          <w:rFonts w:ascii="Arial Narrow" w:hAnsi="Arial Narrow" w:cs="Tahoma"/>
          <w:sz w:val="28"/>
          <w:szCs w:val="28"/>
        </w:rPr>
        <w:t>, além das demais previstas neste contrato ou dele decorrentes: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3.1.1</w:t>
      </w:r>
      <w:r>
        <w:rPr>
          <w:rFonts w:ascii="Arial Narrow" w:hAnsi="Arial Narrow" w:cs="Tahoma"/>
          <w:sz w:val="28"/>
          <w:szCs w:val="28"/>
        </w:rPr>
        <w:t xml:space="preserve"> – </w:t>
      </w:r>
      <w:r w:rsidRPr="00F65201">
        <w:rPr>
          <w:rFonts w:ascii="Arial Narrow" w:hAnsi="Arial Narrow" w:cs="Tahoma"/>
          <w:sz w:val="28"/>
          <w:szCs w:val="28"/>
        </w:rPr>
        <w:t>Operar como uma organização completa e fornecer serviços de elevada qualidade</w:t>
      </w:r>
      <w:r>
        <w:rPr>
          <w:rFonts w:ascii="Arial Narrow" w:hAnsi="Arial Narrow" w:cs="Tahoma"/>
          <w:sz w:val="28"/>
          <w:szCs w:val="28"/>
        </w:rPr>
        <w:t>;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3.1.2</w:t>
      </w:r>
      <w:r>
        <w:rPr>
          <w:rFonts w:ascii="Arial Narrow" w:hAnsi="Arial Narrow" w:cs="Tahoma"/>
          <w:sz w:val="28"/>
          <w:szCs w:val="28"/>
        </w:rPr>
        <w:t xml:space="preserve"> – </w:t>
      </w:r>
      <w:r w:rsidRPr="00F65201">
        <w:rPr>
          <w:rFonts w:ascii="Arial Narrow" w:hAnsi="Arial Narrow" w:cs="Tahoma"/>
          <w:sz w:val="28"/>
          <w:szCs w:val="28"/>
        </w:rPr>
        <w:t xml:space="preserve">Realizar, com seus próprios recursos e/ou mediante a contratação de terceiros, todos os serviços relacionados com o objeto deste contrato, de acordo com as especificações estipuladas pela </w:t>
      </w:r>
      <w:r w:rsidRPr="000F4DE3">
        <w:rPr>
          <w:rFonts w:ascii="Arial Narrow" w:hAnsi="Arial Narrow" w:cs="Tahoma"/>
          <w:b/>
          <w:sz w:val="28"/>
          <w:szCs w:val="28"/>
        </w:rPr>
        <w:t>CONTRATANTE</w:t>
      </w:r>
      <w:r>
        <w:rPr>
          <w:rFonts w:ascii="Arial Narrow" w:hAnsi="Arial Narrow" w:cs="Tahoma"/>
          <w:sz w:val="28"/>
          <w:szCs w:val="28"/>
        </w:rPr>
        <w:t>;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3.1.3</w:t>
      </w:r>
      <w:r>
        <w:rPr>
          <w:rFonts w:ascii="Arial Narrow" w:hAnsi="Arial Narrow" w:cs="Tahoma"/>
          <w:sz w:val="28"/>
          <w:szCs w:val="28"/>
        </w:rPr>
        <w:t xml:space="preserve"> – </w:t>
      </w:r>
      <w:r w:rsidRPr="00F65201">
        <w:rPr>
          <w:rFonts w:ascii="Arial Narrow" w:hAnsi="Arial Narrow" w:cs="Tahoma"/>
          <w:sz w:val="28"/>
          <w:szCs w:val="28"/>
        </w:rPr>
        <w:t xml:space="preserve">Obter a aprovação prévia da </w:t>
      </w:r>
      <w:r w:rsidRPr="000F4DE3">
        <w:rPr>
          <w:rFonts w:ascii="Arial Narrow" w:hAnsi="Arial Narrow" w:cs="Tahoma"/>
          <w:b/>
          <w:sz w:val="28"/>
          <w:szCs w:val="28"/>
        </w:rPr>
        <w:t>CONTRATANTE</w:t>
      </w:r>
      <w:r w:rsidRPr="00F65201">
        <w:rPr>
          <w:rFonts w:ascii="Arial Narrow" w:hAnsi="Arial Narrow" w:cs="Tahoma"/>
          <w:sz w:val="28"/>
          <w:szCs w:val="28"/>
        </w:rPr>
        <w:t>, por escrito, para assumir despesas de qualquer natureza relacionadas com este contrato</w:t>
      </w:r>
      <w:r>
        <w:rPr>
          <w:rFonts w:ascii="Arial Narrow" w:hAnsi="Arial Narrow" w:cs="Tahoma"/>
          <w:sz w:val="28"/>
          <w:szCs w:val="28"/>
        </w:rPr>
        <w:t>;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>3.1.4</w:t>
      </w:r>
      <w:r>
        <w:rPr>
          <w:rFonts w:ascii="Arial Narrow" w:hAnsi="Arial Narrow" w:cs="Tahoma"/>
          <w:sz w:val="28"/>
          <w:szCs w:val="28"/>
        </w:rPr>
        <w:t xml:space="preserve"> – </w:t>
      </w:r>
      <w:r w:rsidRPr="00F65201">
        <w:rPr>
          <w:rFonts w:ascii="Arial Narrow" w:hAnsi="Arial Narrow" w:cs="Tahoma"/>
          <w:sz w:val="28"/>
          <w:szCs w:val="28"/>
        </w:rPr>
        <w:t>Manter, durante a execução do contrato, todas as condições de habilitação exigidas na licitação na modalidade que deu origem a este ajuste</w:t>
      </w:r>
      <w:r>
        <w:rPr>
          <w:rFonts w:ascii="Arial Narrow" w:hAnsi="Arial Narrow" w:cs="Tahoma"/>
          <w:sz w:val="28"/>
          <w:szCs w:val="28"/>
        </w:rPr>
        <w:t>;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3.1.5 – </w:t>
      </w:r>
      <w:r w:rsidRPr="00F65201">
        <w:rPr>
          <w:rFonts w:ascii="Arial Narrow" w:hAnsi="Arial Narrow" w:cs="Tahoma"/>
          <w:sz w:val="28"/>
          <w:szCs w:val="28"/>
        </w:rPr>
        <w:t>Cumprir a legislação trabalhista com relação a seus empregados e, quando for o caso, com relação aos empregados de terceiros contratados</w:t>
      </w:r>
      <w:r>
        <w:rPr>
          <w:rFonts w:ascii="Arial Narrow" w:hAnsi="Arial Narrow" w:cs="Tahoma"/>
          <w:sz w:val="28"/>
          <w:szCs w:val="28"/>
        </w:rPr>
        <w:t>;</w:t>
      </w:r>
    </w:p>
    <w:p w:rsidR="001F4FB4" w:rsidRPr="00F65201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F65201">
        <w:rPr>
          <w:rFonts w:ascii="Arial Narrow" w:hAnsi="Arial Narrow" w:cs="Tahoma"/>
          <w:sz w:val="28"/>
          <w:szCs w:val="28"/>
        </w:rPr>
        <w:tab/>
      </w:r>
    </w:p>
    <w:p w:rsidR="001F4FB4" w:rsidRPr="000F4DE3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0F4DE3">
        <w:rPr>
          <w:rFonts w:ascii="Arial Narrow" w:hAnsi="Arial Narrow" w:cs="Tahoma"/>
          <w:sz w:val="28"/>
          <w:szCs w:val="28"/>
        </w:rPr>
        <w:t xml:space="preserve">3.1.6 – Apresentar, quando solicitado pela </w:t>
      </w:r>
      <w:r w:rsidRPr="000F4DE3">
        <w:rPr>
          <w:rFonts w:ascii="Arial Narrow" w:hAnsi="Arial Narrow" w:cs="Tahoma"/>
          <w:b/>
          <w:sz w:val="28"/>
          <w:szCs w:val="28"/>
        </w:rPr>
        <w:t>CONTRATANTE</w:t>
      </w:r>
      <w:r w:rsidRPr="000F4DE3">
        <w:rPr>
          <w:rFonts w:ascii="Arial Narrow" w:hAnsi="Arial Narrow" w:cs="Tahoma"/>
          <w:sz w:val="28"/>
          <w:szCs w:val="28"/>
        </w:rPr>
        <w:t>, a comprovação de estarem sendo satisfeitos todos os seus encargos e obrigações trabalhistas, previdenciários e fiscais;</w:t>
      </w:r>
    </w:p>
    <w:p w:rsidR="001F4FB4" w:rsidRPr="009A1A9C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</w:rPr>
      </w:pPr>
    </w:p>
    <w:p w:rsidR="001F4FB4" w:rsidRPr="000F4DE3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</w:rPr>
      </w:pPr>
      <w:r w:rsidRPr="000F4DE3">
        <w:rPr>
          <w:rFonts w:ascii="Arial Narrow" w:hAnsi="Arial Narrow" w:cs="Tahoma"/>
          <w:sz w:val="28"/>
        </w:rPr>
        <w:t>3.1.7 – Manter, por si, por seus representantes e contratados, irrestritos e total sigilo sobre quaisquer dados que lhe sejam fornecidos;</w:t>
      </w:r>
    </w:p>
    <w:p w:rsidR="001F4FB4" w:rsidRPr="000F4DE3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</w:rPr>
      </w:pPr>
    </w:p>
    <w:p w:rsidR="001F4FB4" w:rsidRPr="000F4DE3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</w:rPr>
      </w:pPr>
      <w:r w:rsidRPr="000F4DE3">
        <w:rPr>
          <w:rFonts w:ascii="Arial Narrow" w:hAnsi="Arial Narrow" w:cs="Tahoma"/>
          <w:sz w:val="28"/>
        </w:rPr>
        <w:t xml:space="preserve">3.1.8 – Responder perante a </w:t>
      </w:r>
      <w:r w:rsidRPr="000F4DE3">
        <w:rPr>
          <w:rFonts w:ascii="Arial Narrow" w:hAnsi="Arial Narrow" w:cs="Tahoma"/>
          <w:b/>
          <w:sz w:val="28"/>
        </w:rPr>
        <w:t>CONTRATANTE</w:t>
      </w:r>
      <w:r w:rsidRPr="000F4DE3">
        <w:rPr>
          <w:rFonts w:ascii="Arial Narrow" w:hAnsi="Arial Narrow" w:cs="Tahoma"/>
          <w:sz w:val="28"/>
        </w:rPr>
        <w:t xml:space="preserve"> e terceiros por eventuais prejuízos e danos decorrentes de sua demora ou de sua omissão, na condução dos serviços de sua responsabilidade, ou por erro seu em quaisquer serviços objeto deste contrato;</w:t>
      </w:r>
    </w:p>
    <w:p w:rsidR="001F4FB4" w:rsidRPr="000F4DE3" w:rsidRDefault="001F4FB4" w:rsidP="001F4FB4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4"/>
        </w:rPr>
      </w:pPr>
    </w:p>
    <w:p w:rsidR="001F4FB4" w:rsidRPr="000F4DE3" w:rsidRDefault="001F4FB4" w:rsidP="001F4FB4">
      <w:pPr>
        <w:jc w:val="both"/>
        <w:rPr>
          <w:rFonts w:ascii="Arial Narrow" w:hAnsi="Arial Narrow"/>
          <w:sz w:val="28"/>
        </w:rPr>
      </w:pPr>
      <w:r w:rsidRPr="000F4DE3">
        <w:rPr>
          <w:rFonts w:ascii="Arial Narrow" w:hAnsi="Arial Narrow"/>
          <w:sz w:val="28"/>
        </w:rPr>
        <w:t>3.1.9 – Realizar</w:t>
      </w:r>
      <w:r w:rsidR="000F4DE3">
        <w:rPr>
          <w:rFonts w:ascii="Arial Narrow" w:hAnsi="Arial Narrow"/>
          <w:sz w:val="28"/>
        </w:rPr>
        <w:t xml:space="preserve">, quando solicitado, </w:t>
      </w:r>
      <w:r w:rsidRPr="000F4DE3">
        <w:rPr>
          <w:rFonts w:ascii="Arial Narrow" w:hAnsi="Arial Narrow"/>
          <w:sz w:val="28"/>
        </w:rPr>
        <w:t xml:space="preserve">visita </w:t>
      </w:r>
      <w:r w:rsidR="000F4DE3">
        <w:rPr>
          <w:rFonts w:ascii="Arial Narrow" w:hAnsi="Arial Narrow"/>
          <w:sz w:val="28"/>
        </w:rPr>
        <w:t>técni</w:t>
      </w:r>
      <w:r w:rsidRPr="000F4DE3">
        <w:rPr>
          <w:rFonts w:ascii="Arial Narrow" w:hAnsi="Arial Narrow"/>
          <w:sz w:val="28"/>
        </w:rPr>
        <w:t xml:space="preserve">ca sem custos à Contratante, ficando a critério da </w:t>
      </w:r>
      <w:r w:rsidR="000F4DE3">
        <w:rPr>
          <w:rFonts w:ascii="Arial Narrow" w:hAnsi="Arial Narrow"/>
          <w:sz w:val="28"/>
        </w:rPr>
        <w:t xml:space="preserve">Administração escolher o dia do </w:t>
      </w:r>
      <w:r w:rsidRPr="000F4DE3">
        <w:rPr>
          <w:rFonts w:ascii="Arial Narrow" w:hAnsi="Arial Narrow"/>
          <w:sz w:val="28"/>
        </w:rPr>
        <w:t>atendimento;</w:t>
      </w:r>
    </w:p>
    <w:p w:rsidR="001F4FB4" w:rsidRPr="000F4DE3" w:rsidRDefault="001F4FB4" w:rsidP="001F4FB4">
      <w:pPr>
        <w:rPr>
          <w:rFonts w:ascii="Arial Narrow" w:hAnsi="Arial Narrow"/>
          <w:sz w:val="28"/>
        </w:rPr>
      </w:pPr>
    </w:p>
    <w:p w:rsidR="001F4FB4" w:rsidRPr="000F4DE3" w:rsidRDefault="001F4FB4" w:rsidP="001F4FB4">
      <w:pPr>
        <w:rPr>
          <w:rFonts w:ascii="Arial Narrow" w:hAnsi="Arial Narrow"/>
          <w:sz w:val="28"/>
        </w:rPr>
      </w:pPr>
      <w:r w:rsidRPr="000F4DE3">
        <w:rPr>
          <w:rFonts w:ascii="Arial Narrow" w:hAnsi="Arial Narrow"/>
          <w:sz w:val="28"/>
        </w:rPr>
        <w:t>3.1.10 – Oferecer assistência técnica via acesso remoto, comunicador instantâneo e/ou telefone sempre que solicitado.</w:t>
      </w:r>
    </w:p>
    <w:p w:rsidR="001F4FB4" w:rsidRPr="000F4DE3" w:rsidRDefault="001F4FB4" w:rsidP="001F4FB4">
      <w:pPr>
        <w:rPr>
          <w:rFonts w:ascii="Arial Narrow" w:hAnsi="Arial Narrow"/>
          <w:sz w:val="28"/>
        </w:rPr>
      </w:pPr>
    </w:p>
    <w:p w:rsidR="001F4FB4" w:rsidRPr="000F4DE3" w:rsidRDefault="001F4FB4" w:rsidP="001F4FB4">
      <w:pPr>
        <w:jc w:val="both"/>
        <w:rPr>
          <w:rFonts w:ascii="Arial Narrow" w:hAnsi="Arial Narrow"/>
          <w:sz w:val="28"/>
        </w:rPr>
      </w:pPr>
      <w:r w:rsidRPr="000F4DE3">
        <w:rPr>
          <w:rFonts w:ascii="Arial Narrow" w:hAnsi="Arial Narrow"/>
          <w:sz w:val="28"/>
        </w:rPr>
        <w:t xml:space="preserve">3.1.11 </w:t>
      </w:r>
      <w:r w:rsidR="000F4DE3">
        <w:rPr>
          <w:rFonts w:ascii="Arial Narrow" w:hAnsi="Arial Narrow"/>
          <w:sz w:val="28"/>
        </w:rPr>
        <w:t>–</w:t>
      </w:r>
      <w:r w:rsidRPr="000F4DE3">
        <w:rPr>
          <w:rFonts w:ascii="Arial Narrow" w:hAnsi="Arial Narrow"/>
          <w:sz w:val="28"/>
        </w:rPr>
        <w:t xml:space="preserve"> </w:t>
      </w:r>
      <w:r w:rsidR="000F4DE3">
        <w:rPr>
          <w:rFonts w:ascii="Arial Narrow" w:hAnsi="Arial Narrow"/>
          <w:sz w:val="28"/>
        </w:rPr>
        <w:t>Se for o caso, d</w:t>
      </w:r>
      <w:r w:rsidRPr="000F4DE3">
        <w:rPr>
          <w:rFonts w:ascii="Arial Narrow" w:hAnsi="Arial Narrow"/>
          <w:sz w:val="28"/>
        </w:rPr>
        <w:t>ar treinamento necessário às pessoas responsáveis pela operacionalização do</w:t>
      </w:r>
      <w:r w:rsidR="00580CCF">
        <w:rPr>
          <w:rFonts w:ascii="Arial Narrow" w:hAnsi="Arial Narrow"/>
          <w:sz w:val="28"/>
        </w:rPr>
        <w:t xml:space="preserve"> </w:t>
      </w:r>
      <w:r w:rsidRPr="000F4DE3">
        <w:rPr>
          <w:rFonts w:ascii="Arial Narrow" w:hAnsi="Arial Narrow"/>
          <w:sz w:val="28"/>
        </w:rPr>
        <w:t>s</w:t>
      </w:r>
      <w:r w:rsidR="00580CCF">
        <w:rPr>
          <w:rFonts w:ascii="Arial Narrow" w:hAnsi="Arial Narrow"/>
          <w:sz w:val="28"/>
        </w:rPr>
        <w:t>ite</w:t>
      </w:r>
      <w:r w:rsidRPr="000F4DE3">
        <w:rPr>
          <w:rFonts w:ascii="Arial Narrow" w:hAnsi="Arial Narrow"/>
          <w:sz w:val="28"/>
        </w:rPr>
        <w:t>.</w:t>
      </w:r>
    </w:p>
    <w:p w:rsidR="001F4FB4" w:rsidRPr="009A1A9C" w:rsidRDefault="001F4FB4" w:rsidP="001F4FB4">
      <w:pPr>
        <w:jc w:val="both"/>
        <w:rPr>
          <w:rFonts w:ascii="Arial Narrow" w:hAnsi="Arial Narrow"/>
        </w:rPr>
      </w:pPr>
    </w:p>
    <w:p w:rsidR="001F4FB4" w:rsidRPr="00580CCF" w:rsidRDefault="001F4FB4" w:rsidP="001F4FB4">
      <w:pPr>
        <w:jc w:val="both"/>
        <w:rPr>
          <w:rFonts w:ascii="Arial Narrow" w:hAnsi="Arial Narrow" w:cs="Arial"/>
          <w:sz w:val="28"/>
        </w:rPr>
      </w:pPr>
      <w:r w:rsidRPr="00580CCF">
        <w:rPr>
          <w:rFonts w:ascii="Arial Narrow" w:hAnsi="Arial Narrow"/>
          <w:sz w:val="28"/>
        </w:rPr>
        <w:t xml:space="preserve">3.1.12 - </w:t>
      </w:r>
      <w:r w:rsidRPr="00580CCF">
        <w:rPr>
          <w:rFonts w:ascii="Arial Narrow" w:hAnsi="Arial Narrow" w:cs="Arial"/>
          <w:sz w:val="28"/>
        </w:rPr>
        <w:t xml:space="preserve">Atender sempre que possível </w:t>
      </w:r>
      <w:r w:rsidR="00580CCF" w:rsidRPr="00580CCF">
        <w:rPr>
          <w:rFonts w:ascii="Arial Narrow" w:hAnsi="Arial Narrow" w:cs="Arial"/>
          <w:sz w:val="28"/>
        </w:rPr>
        <w:t>às</w:t>
      </w:r>
      <w:r w:rsidRPr="00580CCF">
        <w:rPr>
          <w:rFonts w:ascii="Arial Narrow" w:hAnsi="Arial Narrow" w:cs="Arial"/>
          <w:sz w:val="28"/>
        </w:rPr>
        <w:t xml:space="preserve"> solicitações que visam aperfeiçoamento do sistema para uma melhor operacionalidade.</w:t>
      </w:r>
    </w:p>
    <w:p w:rsidR="001F4FB4" w:rsidRPr="00580CCF" w:rsidRDefault="001F4FB4" w:rsidP="001F4FB4">
      <w:pPr>
        <w:jc w:val="both"/>
        <w:rPr>
          <w:rFonts w:ascii="Arial Narrow" w:hAnsi="Arial Narrow" w:cs="Arial"/>
          <w:sz w:val="28"/>
        </w:rPr>
      </w:pPr>
    </w:p>
    <w:p w:rsidR="001F4FB4" w:rsidRPr="00580CCF" w:rsidRDefault="001F4FB4" w:rsidP="001F4FB4">
      <w:pPr>
        <w:jc w:val="both"/>
        <w:rPr>
          <w:rFonts w:ascii="Arial Narrow" w:hAnsi="Arial Narrow" w:cs="Arial"/>
          <w:sz w:val="28"/>
        </w:rPr>
      </w:pPr>
      <w:r w:rsidRPr="00580CCF">
        <w:rPr>
          <w:rFonts w:ascii="Arial Narrow" w:hAnsi="Arial Narrow"/>
          <w:sz w:val="28"/>
        </w:rPr>
        <w:t xml:space="preserve">3.1.13 - </w:t>
      </w:r>
      <w:r w:rsidRPr="00580CCF">
        <w:rPr>
          <w:rFonts w:ascii="Arial Narrow" w:hAnsi="Arial Narrow" w:cs="Arial"/>
          <w:sz w:val="28"/>
        </w:rPr>
        <w:t xml:space="preserve">Sempre que necessários dar assistência técnica </w:t>
      </w:r>
      <w:r w:rsidRPr="00580CCF">
        <w:rPr>
          <w:rFonts w:ascii="Arial Narrow" w:hAnsi="Arial Narrow" w:cs="Arial"/>
          <w:i/>
          <w:sz w:val="28"/>
        </w:rPr>
        <w:t>“in loco”</w:t>
      </w:r>
      <w:r w:rsidRPr="00580CCF">
        <w:rPr>
          <w:rFonts w:ascii="Arial Narrow" w:hAnsi="Arial Narrow" w:cs="Arial"/>
          <w:sz w:val="28"/>
        </w:rPr>
        <w:t>, a CONTRATADA, onde as despesas correrão a conta da CONTRATANTE</w:t>
      </w:r>
      <w:r w:rsidR="009A1A9C" w:rsidRPr="00580CCF">
        <w:rPr>
          <w:rFonts w:ascii="Arial Narrow" w:hAnsi="Arial Narrow" w:cs="Arial"/>
          <w:sz w:val="28"/>
        </w:rPr>
        <w:t>.</w:t>
      </w:r>
    </w:p>
    <w:p w:rsidR="009A1A9C" w:rsidRPr="00580CCF" w:rsidRDefault="009A1A9C" w:rsidP="001F4FB4">
      <w:pPr>
        <w:jc w:val="both"/>
        <w:rPr>
          <w:rFonts w:ascii="Arial Narrow" w:hAnsi="Arial Narrow" w:cs="Arial"/>
          <w:sz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</w:rPr>
      </w:pPr>
    </w:p>
    <w:p w:rsidR="001F4FB4" w:rsidRPr="00580CCF" w:rsidRDefault="001F4FB4" w:rsidP="001F4FB4">
      <w:pPr>
        <w:pStyle w:val="Ttulo3"/>
        <w:keepNext w:val="0"/>
        <w:widowControl w:val="0"/>
        <w:tabs>
          <w:tab w:val="left" w:pos="720"/>
          <w:tab w:val="left" w:pos="1620"/>
          <w:tab w:val="left" w:pos="2340"/>
        </w:tabs>
        <w:spacing w:before="0" w:after="0"/>
        <w:jc w:val="both"/>
        <w:rPr>
          <w:rFonts w:ascii="Arial Narrow" w:hAnsi="Arial Narrow" w:cs="Tahoma"/>
          <w:sz w:val="28"/>
          <w:szCs w:val="28"/>
        </w:rPr>
      </w:pPr>
      <w:r w:rsidRPr="00580CCF">
        <w:rPr>
          <w:rFonts w:ascii="Arial Narrow" w:hAnsi="Arial Narrow" w:cs="Tahoma"/>
          <w:sz w:val="28"/>
          <w:szCs w:val="28"/>
        </w:rPr>
        <w:t>CLÁUSULA QUARTA - OBRIGAÇÕES DA CONTRATANTE</w:t>
      </w: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  <w:r w:rsidRPr="00580CCF">
        <w:rPr>
          <w:rFonts w:ascii="Arial Narrow" w:hAnsi="Arial Narrow"/>
          <w:sz w:val="28"/>
          <w:szCs w:val="28"/>
        </w:rPr>
        <w:t xml:space="preserve">4.1 – Constituem obrigações da </w:t>
      </w:r>
      <w:r w:rsidRPr="00580CCF">
        <w:rPr>
          <w:rFonts w:ascii="Arial Narrow" w:hAnsi="Arial Narrow"/>
          <w:b/>
          <w:sz w:val="28"/>
          <w:szCs w:val="28"/>
        </w:rPr>
        <w:t>CONTRATANTE</w:t>
      </w:r>
      <w:r w:rsidRPr="00580CCF">
        <w:rPr>
          <w:rFonts w:ascii="Arial Narrow" w:hAnsi="Arial Narrow"/>
          <w:sz w:val="28"/>
          <w:szCs w:val="28"/>
        </w:rPr>
        <w:t>, além das demais previstas neste contrato ou dele decorrentes:</w:t>
      </w: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  <w:r w:rsidRPr="00580CCF">
        <w:rPr>
          <w:rFonts w:ascii="Arial Narrow" w:hAnsi="Arial Narrow"/>
          <w:sz w:val="28"/>
          <w:szCs w:val="28"/>
        </w:rPr>
        <w:t xml:space="preserve">4.1.1 – Cumprir todos os compromissos financeiros assumidos com a </w:t>
      </w:r>
      <w:r w:rsidRPr="00580CCF">
        <w:rPr>
          <w:rFonts w:ascii="Arial Narrow" w:hAnsi="Arial Narrow"/>
          <w:b/>
          <w:sz w:val="28"/>
          <w:szCs w:val="28"/>
        </w:rPr>
        <w:t>CONTRATADA</w:t>
      </w:r>
      <w:r w:rsidRPr="00580CCF">
        <w:rPr>
          <w:rFonts w:ascii="Arial Narrow" w:hAnsi="Arial Narrow"/>
          <w:sz w:val="28"/>
          <w:szCs w:val="28"/>
        </w:rPr>
        <w:t>.</w:t>
      </w: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  <w:r w:rsidRPr="00580CCF">
        <w:rPr>
          <w:rFonts w:ascii="Arial Narrow" w:hAnsi="Arial Narrow"/>
          <w:sz w:val="28"/>
          <w:szCs w:val="28"/>
        </w:rPr>
        <w:t xml:space="preserve">4.1.2 – Fornecer e colocar à disposição da </w:t>
      </w:r>
      <w:r w:rsidRPr="00580CCF">
        <w:rPr>
          <w:rFonts w:ascii="Arial Narrow" w:hAnsi="Arial Narrow"/>
          <w:b/>
          <w:sz w:val="28"/>
          <w:szCs w:val="28"/>
        </w:rPr>
        <w:t>CONTRATADA</w:t>
      </w:r>
      <w:r w:rsidRPr="00580CCF">
        <w:rPr>
          <w:rFonts w:ascii="Arial Narrow" w:hAnsi="Arial Narrow"/>
          <w:sz w:val="28"/>
          <w:szCs w:val="28"/>
        </w:rPr>
        <w:t xml:space="preserve"> todos os elementos e informações que se fizerem necessárias à execução dos serviços.</w:t>
      </w: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  <w:r w:rsidRPr="00580CCF">
        <w:rPr>
          <w:rFonts w:ascii="Arial Narrow" w:hAnsi="Arial Narrow"/>
          <w:sz w:val="28"/>
          <w:szCs w:val="28"/>
        </w:rPr>
        <w:t>4.1.3 – Proporcionar condições para a boa execução dos serviços.</w:t>
      </w: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</w:p>
    <w:p w:rsidR="001F4FB4" w:rsidRPr="00580CCF" w:rsidRDefault="001F4FB4" w:rsidP="001F4FB4">
      <w:pPr>
        <w:jc w:val="both"/>
        <w:rPr>
          <w:rFonts w:ascii="Arial Narrow" w:hAnsi="Arial Narrow"/>
          <w:sz w:val="28"/>
          <w:szCs w:val="28"/>
        </w:rPr>
      </w:pPr>
      <w:r w:rsidRPr="00580CCF">
        <w:rPr>
          <w:rFonts w:ascii="Arial Narrow" w:hAnsi="Arial Narrow"/>
          <w:sz w:val="28"/>
          <w:szCs w:val="28"/>
        </w:rPr>
        <w:t xml:space="preserve">4.1.4 – Notificar, formal e tempestivamente, a </w:t>
      </w:r>
      <w:r w:rsidRPr="00580CCF">
        <w:rPr>
          <w:rFonts w:ascii="Arial Narrow" w:hAnsi="Arial Narrow"/>
          <w:b/>
          <w:sz w:val="28"/>
          <w:szCs w:val="28"/>
        </w:rPr>
        <w:t>CONTRATADA</w:t>
      </w:r>
      <w:r w:rsidRPr="00580CCF">
        <w:rPr>
          <w:rFonts w:ascii="Arial Narrow" w:hAnsi="Arial Narrow"/>
          <w:sz w:val="28"/>
          <w:szCs w:val="28"/>
        </w:rPr>
        <w:t xml:space="preserve"> sobre as irregularidades observadas no cumprimento deste contrato.</w:t>
      </w:r>
    </w:p>
    <w:p w:rsidR="001F4FB4" w:rsidRPr="00580CCF" w:rsidRDefault="001F4FB4" w:rsidP="001F4FB4">
      <w:pPr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580CCF" w:rsidRDefault="001F4FB4" w:rsidP="001F4FB4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580CCF">
        <w:rPr>
          <w:rFonts w:ascii="Arial Narrow" w:hAnsi="Arial Narrow" w:cs="Arial Narrow"/>
          <w:b/>
          <w:bCs/>
          <w:sz w:val="28"/>
          <w:szCs w:val="28"/>
        </w:rPr>
        <w:lastRenderedPageBreak/>
        <w:t>CLÁUSULA QUINTA – DO VALOR E CONDIÇÕES DE PAGAMENTO</w:t>
      </w:r>
    </w:p>
    <w:p w:rsidR="001F4FB4" w:rsidRPr="00580CCF" w:rsidRDefault="001F4FB4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5.1 –</w:t>
      </w:r>
      <w:r w:rsidRPr="00580CCF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580CCF">
        <w:rPr>
          <w:rFonts w:ascii="Arial Narrow" w:hAnsi="Arial Narrow" w:cs="Arial Narrow"/>
          <w:b/>
          <w:sz w:val="28"/>
          <w:szCs w:val="28"/>
        </w:rPr>
        <w:t xml:space="preserve">R$ </w:t>
      </w:r>
      <w:r w:rsidR="00580CCF" w:rsidRPr="00580CCF">
        <w:rPr>
          <w:rFonts w:ascii="Arial Narrow" w:hAnsi="Arial Narrow" w:cs="Arial Narrow"/>
          <w:b/>
          <w:sz w:val="28"/>
          <w:szCs w:val="28"/>
        </w:rPr>
        <w:t>4.</w:t>
      </w:r>
      <w:r w:rsidR="005B37FD" w:rsidRPr="00580CCF">
        <w:rPr>
          <w:rFonts w:ascii="Arial Narrow" w:hAnsi="Arial Narrow" w:cs="Arial Narrow"/>
          <w:b/>
          <w:sz w:val="28"/>
          <w:szCs w:val="28"/>
        </w:rPr>
        <w:t>2</w:t>
      </w:r>
      <w:r w:rsidR="00580CCF" w:rsidRPr="00580CCF">
        <w:rPr>
          <w:rFonts w:ascii="Arial Narrow" w:hAnsi="Arial Narrow" w:cs="Arial Narrow"/>
          <w:b/>
          <w:sz w:val="28"/>
          <w:szCs w:val="28"/>
        </w:rPr>
        <w:t>40</w:t>
      </w:r>
      <w:r w:rsidR="005B37FD" w:rsidRPr="00580CCF">
        <w:rPr>
          <w:rFonts w:ascii="Arial Narrow" w:hAnsi="Arial Narrow" w:cs="Arial Narrow"/>
          <w:b/>
          <w:sz w:val="28"/>
          <w:szCs w:val="28"/>
        </w:rPr>
        <w:t>,00</w:t>
      </w:r>
      <w:r w:rsidR="005B37FD" w:rsidRPr="00580CCF">
        <w:rPr>
          <w:rFonts w:ascii="Arial Narrow" w:hAnsi="Arial Narrow" w:cs="Arial Narrow"/>
          <w:sz w:val="28"/>
          <w:szCs w:val="28"/>
        </w:rPr>
        <w:t xml:space="preserve"> </w:t>
      </w:r>
      <w:r w:rsidRPr="00580CCF">
        <w:rPr>
          <w:rFonts w:ascii="Arial Narrow" w:hAnsi="Arial Narrow" w:cs="Arial Narrow"/>
          <w:sz w:val="28"/>
          <w:szCs w:val="28"/>
        </w:rPr>
        <w:t>(</w:t>
      </w:r>
      <w:r w:rsidR="00580CCF" w:rsidRPr="00580CCF">
        <w:rPr>
          <w:rFonts w:ascii="Arial Narrow" w:hAnsi="Arial Narrow" w:cs="Arial Narrow"/>
          <w:sz w:val="28"/>
          <w:szCs w:val="28"/>
        </w:rPr>
        <w:t xml:space="preserve">quatro </w:t>
      </w:r>
      <w:r w:rsidR="005B37FD" w:rsidRPr="00580CCF">
        <w:rPr>
          <w:rFonts w:ascii="Arial Narrow" w:hAnsi="Arial Narrow" w:cs="Arial Narrow"/>
          <w:sz w:val="28"/>
          <w:szCs w:val="28"/>
        </w:rPr>
        <w:t>mil</w:t>
      </w:r>
      <w:r w:rsidR="00580CCF" w:rsidRPr="00580CCF">
        <w:rPr>
          <w:rFonts w:ascii="Arial Narrow" w:hAnsi="Arial Narrow" w:cs="Arial Narrow"/>
          <w:sz w:val="28"/>
          <w:szCs w:val="28"/>
        </w:rPr>
        <w:t xml:space="preserve"> duzentos e quarenta re</w:t>
      </w:r>
      <w:r w:rsidR="005B37FD" w:rsidRPr="00580CCF">
        <w:rPr>
          <w:rFonts w:ascii="Arial Narrow" w:hAnsi="Arial Narrow" w:cs="Arial Narrow"/>
          <w:sz w:val="28"/>
          <w:szCs w:val="28"/>
        </w:rPr>
        <w:t>ais</w:t>
      </w:r>
      <w:r w:rsidRPr="00580CCF">
        <w:rPr>
          <w:rFonts w:ascii="Arial Narrow" w:hAnsi="Arial Narrow" w:cs="Arial Narrow"/>
          <w:sz w:val="28"/>
          <w:szCs w:val="28"/>
        </w:rPr>
        <w:t>).</w:t>
      </w: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580CCF">
        <w:rPr>
          <w:rFonts w:ascii="Arial Narrow" w:hAnsi="Arial Narrow" w:cs="Arial Narrow"/>
          <w:sz w:val="28"/>
          <w:szCs w:val="28"/>
        </w:rPr>
        <w:t xml:space="preserve">5.2 – </w:t>
      </w:r>
      <w:r w:rsidRPr="00580CCF">
        <w:rPr>
          <w:rFonts w:ascii="Arial Narrow" w:hAnsi="Arial Narrow" w:cs="Tahoma"/>
          <w:sz w:val="28"/>
          <w:szCs w:val="28"/>
        </w:rPr>
        <w:t xml:space="preserve">Os pagamentos decorrentes da prestação dos serviços, objeto deste contrato, serão efetuados em parcelas mensais, iguais e sucessíveis, vencíveis todo dia 10 (dez) do mês subsequente desenvolvido do contato, mediante apresentação de </w:t>
      </w:r>
      <w:r w:rsidR="00580CCF" w:rsidRPr="00580CCF">
        <w:rPr>
          <w:rFonts w:ascii="Arial Narrow" w:hAnsi="Arial Narrow" w:cs="Tahoma"/>
          <w:sz w:val="28"/>
          <w:szCs w:val="28"/>
        </w:rPr>
        <w:t>N</w:t>
      </w:r>
      <w:r w:rsidRPr="00580CCF">
        <w:rPr>
          <w:rFonts w:ascii="Arial Narrow" w:hAnsi="Arial Narrow" w:cs="Tahoma"/>
          <w:sz w:val="28"/>
          <w:szCs w:val="28"/>
        </w:rPr>
        <w:t xml:space="preserve">ota </w:t>
      </w:r>
      <w:r w:rsidR="00580CCF" w:rsidRPr="00580CCF">
        <w:rPr>
          <w:rFonts w:ascii="Arial Narrow" w:hAnsi="Arial Narrow" w:cs="Tahoma"/>
          <w:sz w:val="28"/>
          <w:szCs w:val="28"/>
        </w:rPr>
        <w:t>F</w:t>
      </w:r>
      <w:r w:rsidRPr="00580CCF">
        <w:rPr>
          <w:rFonts w:ascii="Arial Narrow" w:hAnsi="Arial Narrow" w:cs="Tahoma"/>
          <w:sz w:val="28"/>
          <w:szCs w:val="28"/>
        </w:rPr>
        <w:t>iscal</w:t>
      </w:r>
      <w:r w:rsidR="00580CCF" w:rsidRPr="00580CCF">
        <w:rPr>
          <w:rFonts w:ascii="Arial Narrow" w:hAnsi="Arial Narrow" w:cs="Tahoma"/>
          <w:sz w:val="28"/>
          <w:szCs w:val="28"/>
        </w:rPr>
        <w:t xml:space="preserve"> Eletrônica</w:t>
      </w:r>
      <w:r w:rsidRPr="00580CCF">
        <w:rPr>
          <w:rFonts w:ascii="Arial Narrow" w:hAnsi="Arial Narrow" w:cs="Tahoma"/>
          <w:sz w:val="28"/>
          <w:szCs w:val="28"/>
        </w:rPr>
        <w:t>, devidamente atestada pelo setor competente.</w:t>
      </w: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5.4</w:t>
      </w:r>
      <w:r w:rsidRPr="00580CCF">
        <w:rPr>
          <w:rFonts w:ascii="Arial Narrow" w:hAnsi="Arial Narrow" w:cs="Arial Narrow"/>
          <w:b/>
          <w:bCs/>
          <w:sz w:val="28"/>
          <w:szCs w:val="28"/>
        </w:rPr>
        <w:t xml:space="preserve"> –</w:t>
      </w:r>
      <w:r w:rsidRPr="00580CCF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5.5 –</w:t>
      </w:r>
      <w:r w:rsidRPr="00580CCF">
        <w:rPr>
          <w:rFonts w:ascii="Arial Narrow" w:hAnsi="Arial Narrow" w:cs="Arial Narrow"/>
          <w:sz w:val="28"/>
          <w:szCs w:val="28"/>
        </w:rPr>
        <w:t xml:space="preserve"> O pagamento será efetuado </w:t>
      </w:r>
      <w:r w:rsidRPr="00580CCF">
        <w:rPr>
          <w:rFonts w:ascii="Arial Narrow" w:hAnsi="Arial Narrow" w:cs="Arial Narrow"/>
          <w:b/>
          <w:sz w:val="28"/>
          <w:szCs w:val="28"/>
        </w:rPr>
        <w:t>em até 30 (trinta) dias</w:t>
      </w:r>
      <w:r w:rsidRPr="00580CCF">
        <w:rPr>
          <w:rFonts w:ascii="Arial Narrow" w:hAnsi="Arial Narrow" w:cs="Arial Narrow"/>
          <w:sz w:val="28"/>
          <w:szCs w:val="28"/>
        </w:rPr>
        <w:t xml:space="preserve"> contados da apresentação da Nota Fiscal Eletrônica, devidamente conferida pelo </w:t>
      </w:r>
      <w:r w:rsidR="00580CCF" w:rsidRPr="00580CCF">
        <w:rPr>
          <w:rFonts w:ascii="Arial Narrow" w:hAnsi="Arial Narrow" w:cs="Arial Narrow"/>
          <w:sz w:val="28"/>
          <w:szCs w:val="28"/>
        </w:rPr>
        <w:t>solicitante dos serviços</w:t>
      </w:r>
      <w:r w:rsidRPr="00580CCF">
        <w:rPr>
          <w:rFonts w:ascii="Arial Narrow" w:hAnsi="Arial Narrow" w:cs="Arial Narrow"/>
          <w:sz w:val="28"/>
          <w:szCs w:val="28"/>
        </w:rPr>
        <w:t>.</w:t>
      </w: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 xml:space="preserve">5.6 – </w:t>
      </w:r>
      <w:r w:rsidRPr="00580CCF">
        <w:rPr>
          <w:rFonts w:ascii="Arial Narrow" w:hAnsi="Arial Narrow" w:cs="Arial Narrow"/>
          <w:sz w:val="28"/>
          <w:szCs w:val="28"/>
        </w:rPr>
        <w:t xml:space="preserve">A Nota Fiscal Eletrônica deverá ser emitida pela licitante </w:t>
      </w:r>
      <w:proofErr w:type="gramStart"/>
      <w:r w:rsidRPr="00580CCF">
        <w:rPr>
          <w:rFonts w:ascii="Arial Narrow" w:hAnsi="Arial Narrow" w:cs="Arial Narrow"/>
          <w:sz w:val="28"/>
          <w:szCs w:val="28"/>
        </w:rPr>
        <w:t>vencedora/contratada</w:t>
      </w:r>
      <w:proofErr w:type="gramEnd"/>
      <w:r w:rsidRPr="00580CCF">
        <w:rPr>
          <w:rFonts w:ascii="Arial Narrow" w:hAnsi="Arial Narrow" w:cs="Arial Narrow"/>
          <w:sz w:val="28"/>
          <w:szCs w:val="28"/>
        </w:rPr>
        <w:t>, obrigatoriamente com o mesmo número de inscrição no CNPJ apresentado nos documentos de habilitação e das propostas de preços, bem como da Nota de Empenho.</w:t>
      </w: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5.7 –</w:t>
      </w:r>
      <w:r w:rsidRPr="00580CCF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5.8 –</w:t>
      </w:r>
      <w:r w:rsidRPr="00580CCF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580CCF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580CCF">
        <w:rPr>
          <w:rFonts w:ascii="Arial Narrow" w:hAnsi="Arial Narrow" w:cs="Arial Narrow"/>
          <w:sz w:val="28"/>
          <w:szCs w:val="28"/>
        </w:rPr>
        <w:t xml:space="preserve">e com o </w:t>
      </w:r>
      <w:r w:rsidRPr="00580CCF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580CCF">
        <w:rPr>
          <w:rFonts w:ascii="Arial Narrow" w:hAnsi="Arial Narrow" w:cs="Arial Narrow"/>
          <w:sz w:val="28"/>
          <w:szCs w:val="28"/>
        </w:rPr>
        <w:t>.</w:t>
      </w:r>
    </w:p>
    <w:p w:rsidR="001F4FB4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80CCF" w:rsidRPr="00580CCF" w:rsidRDefault="00580CCF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80CCF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SEXTA – DO PREÇO E DO REAJUSTE</w:t>
      </w: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6.1</w:t>
      </w:r>
      <w:r w:rsidRPr="00580CCF">
        <w:rPr>
          <w:rFonts w:ascii="Arial Narrow" w:hAnsi="Arial Narrow" w:cs="Arial Narrow"/>
          <w:sz w:val="28"/>
          <w:szCs w:val="28"/>
        </w:rPr>
        <w:t xml:space="preserve"> </w:t>
      </w:r>
      <w:r w:rsidRPr="00580CCF">
        <w:rPr>
          <w:rFonts w:ascii="Arial Narrow" w:hAnsi="Arial Narrow" w:cs="Arial Narrow"/>
          <w:bCs/>
          <w:sz w:val="28"/>
          <w:szCs w:val="28"/>
        </w:rPr>
        <w:t>–</w:t>
      </w:r>
      <w:r w:rsidRPr="00580CCF">
        <w:rPr>
          <w:rFonts w:ascii="Arial Narrow" w:hAnsi="Arial Narrow" w:cs="Arial Narrow"/>
          <w:sz w:val="28"/>
          <w:szCs w:val="28"/>
        </w:rPr>
        <w:t xml:space="preserve"> Os preços deverão ser expressos em reais e de conformidade com o inciso I, subitem 7.1 do Edital.</w:t>
      </w: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580CCF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6.2 –</w:t>
      </w:r>
      <w:r w:rsidRPr="00580CCF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580CCF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lastRenderedPageBreak/>
        <w:t>6.2.1 –</w:t>
      </w:r>
      <w:r w:rsidRPr="00580CCF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580CCF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bCs/>
          <w:sz w:val="28"/>
          <w:szCs w:val="28"/>
        </w:rPr>
        <w:t>6.2.2 –</w:t>
      </w:r>
      <w:r w:rsidRPr="00580CCF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580CCF" w:rsidRDefault="001F4FB4" w:rsidP="001F4FB4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80CCF">
        <w:rPr>
          <w:rFonts w:ascii="Arial Narrow" w:hAnsi="Arial Narrow" w:cs="Arial Narrow"/>
          <w:sz w:val="28"/>
          <w:szCs w:val="28"/>
        </w:rPr>
        <w:t xml:space="preserve">6.3 - </w:t>
      </w:r>
      <w:r w:rsidRPr="00580CCF">
        <w:rPr>
          <w:rFonts w:ascii="Arial Narrow" w:hAnsi="Arial Narrow" w:cs="Tahoma"/>
          <w:sz w:val="28"/>
          <w:szCs w:val="28"/>
        </w:rPr>
        <w:t xml:space="preserve">Os serviços contratados poderão ser alterados ou sofrer supressões em até </w:t>
      </w:r>
      <w:r w:rsidRPr="00580CCF">
        <w:rPr>
          <w:rFonts w:ascii="Arial Narrow" w:hAnsi="Arial Narrow" w:cs="Tahoma"/>
          <w:b/>
          <w:sz w:val="28"/>
          <w:szCs w:val="28"/>
        </w:rPr>
        <w:t>25% (vinte e cinco por cento)</w:t>
      </w:r>
      <w:r w:rsidRPr="00580CCF">
        <w:rPr>
          <w:rFonts w:ascii="Arial Narrow" w:hAnsi="Arial Narrow" w:cs="Tahoma"/>
          <w:sz w:val="28"/>
          <w:szCs w:val="28"/>
        </w:rPr>
        <w:t xml:space="preserve"> do respectivo valor total, sem que caiba à contratada qualquer reclamação, conforme o disposto no artigo 65 da Lei 8.666/1993, na redação da Lei nº 9.648/1998.</w:t>
      </w:r>
    </w:p>
    <w:p w:rsidR="001F4FB4" w:rsidRDefault="001F4FB4" w:rsidP="001F4FB4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80CCF" w:rsidRPr="00580CCF" w:rsidRDefault="00580CCF" w:rsidP="001F4FB4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4FB4" w:rsidRPr="0087565E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b/>
          <w:sz w:val="28"/>
          <w:szCs w:val="28"/>
        </w:rPr>
      </w:pPr>
      <w:r w:rsidRPr="0087565E">
        <w:rPr>
          <w:rFonts w:ascii="Arial Narrow" w:hAnsi="Arial Narrow" w:cs="Tahoma"/>
          <w:b/>
          <w:sz w:val="28"/>
          <w:szCs w:val="28"/>
        </w:rPr>
        <w:t>CLAUSULA SÉTIMA – DA VIGÊNCIA</w:t>
      </w:r>
    </w:p>
    <w:p w:rsidR="001F4FB4" w:rsidRPr="0087565E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87565E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87565E">
        <w:rPr>
          <w:rFonts w:ascii="Arial Narrow" w:hAnsi="Arial Narrow" w:cs="Tahoma"/>
          <w:sz w:val="28"/>
          <w:szCs w:val="28"/>
        </w:rPr>
        <w:t xml:space="preserve">7.1 – A vigência do presente Contrato será de </w:t>
      </w:r>
      <w:r w:rsidRPr="0087565E">
        <w:rPr>
          <w:rFonts w:ascii="Arial Narrow" w:hAnsi="Arial Narrow" w:cs="Tahoma"/>
          <w:b/>
          <w:sz w:val="28"/>
          <w:szCs w:val="28"/>
        </w:rPr>
        <w:t>12 (doze) meses</w:t>
      </w:r>
      <w:r w:rsidRPr="0087565E">
        <w:rPr>
          <w:rFonts w:ascii="Arial Narrow" w:hAnsi="Arial Narrow" w:cs="Tahoma"/>
          <w:sz w:val="28"/>
          <w:szCs w:val="28"/>
        </w:rPr>
        <w:t xml:space="preserve"> e iniciar-se-á na data de sua assinatura.</w:t>
      </w:r>
    </w:p>
    <w:p w:rsidR="001F4FB4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87565E" w:rsidRDefault="0087565E" w:rsidP="0087565E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7.2 – A vigência da prestação dos serviços é de </w:t>
      </w:r>
      <w:r>
        <w:rPr>
          <w:rFonts w:ascii="Arial Narrow" w:hAnsi="Arial Narrow" w:cs="Tahoma"/>
          <w:b/>
          <w:sz w:val="28"/>
          <w:szCs w:val="28"/>
        </w:rPr>
        <w:t>08</w:t>
      </w:r>
      <w:r w:rsidRPr="0087565E">
        <w:rPr>
          <w:rFonts w:ascii="Arial Narrow" w:hAnsi="Arial Narrow" w:cs="Tahoma"/>
          <w:b/>
          <w:sz w:val="28"/>
          <w:szCs w:val="28"/>
        </w:rPr>
        <w:t xml:space="preserve"> (</w:t>
      </w:r>
      <w:r>
        <w:rPr>
          <w:rFonts w:ascii="Arial Narrow" w:hAnsi="Arial Narrow" w:cs="Tahoma"/>
          <w:b/>
          <w:sz w:val="28"/>
          <w:szCs w:val="28"/>
        </w:rPr>
        <w:t>oito</w:t>
      </w:r>
      <w:r w:rsidRPr="0087565E">
        <w:rPr>
          <w:rFonts w:ascii="Arial Narrow" w:hAnsi="Arial Narrow" w:cs="Tahoma"/>
          <w:b/>
          <w:sz w:val="28"/>
          <w:szCs w:val="28"/>
        </w:rPr>
        <w:t>) meses</w:t>
      </w:r>
      <w:r w:rsidRPr="0087565E">
        <w:rPr>
          <w:rFonts w:ascii="Arial Narrow" w:hAnsi="Arial Narrow" w:cs="Tahoma"/>
          <w:sz w:val="28"/>
          <w:szCs w:val="28"/>
        </w:rPr>
        <w:t xml:space="preserve"> iniciar-se-á na data de sua assinatura.</w:t>
      </w:r>
    </w:p>
    <w:p w:rsidR="0087565E" w:rsidRPr="0087565E" w:rsidRDefault="0087565E" w:rsidP="0087565E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4FB4" w:rsidRPr="0087565E" w:rsidRDefault="001F4FB4" w:rsidP="001F4FB4">
      <w:pPr>
        <w:widowControl w:val="0"/>
        <w:tabs>
          <w:tab w:val="left" w:pos="720"/>
          <w:tab w:val="left" w:pos="1620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87565E">
        <w:rPr>
          <w:rFonts w:ascii="Arial Narrow" w:hAnsi="Arial Narrow" w:cs="Tahoma"/>
          <w:sz w:val="28"/>
          <w:szCs w:val="28"/>
        </w:rPr>
        <w:t>7.</w:t>
      </w:r>
      <w:r w:rsidR="0087565E">
        <w:rPr>
          <w:rFonts w:ascii="Arial Narrow" w:hAnsi="Arial Narrow" w:cs="Tahoma"/>
          <w:sz w:val="28"/>
          <w:szCs w:val="28"/>
        </w:rPr>
        <w:t>3</w:t>
      </w:r>
      <w:r w:rsidRPr="0087565E">
        <w:rPr>
          <w:rFonts w:ascii="Arial Narrow" w:hAnsi="Arial Narrow" w:cs="Tahoma"/>
          <w:sz w:val="28"/>
          <w:szCs w:val="28"/>
        </w:rPr>
        <w:t xml:space="preserve"> – </w:t>
      </w:r>
      <w:r w:rsidRPr="0087565E">
        <w:rPr>
          <w:rFonts w:ascii="Arial Narrow" w:hAnsi="Arial Narrow" w:cs="Tahoma"/>
          <w:color w:val="000000"/>
          <w:sz w:val="28"/>
          <w:szCs w:val="28"/>
        </w:rPr>
        <w:t>A Contratante poderá optar pela prorrogação desse prazo, mediante decisão administrativa fundamentada, e de comum acordo entre as partes, por iguais e sucessivos períodos, observando o disposto no artigo 57, II, da Lei n.º 8.666/93 e suas alterações.</w:t>
      </w:r>
    </w:p>
    <w:p w:rsidR="0087565E" w:rsidRDefault="0087565E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87565E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7565E">
        <w:rPr>
          <w:rFonts w:ascii="Arial Narrow" w:hAnsi="Arial Narrow" w:cs="Arial Narrow"/>
          <w:sz w:val="28"/>
          <w:szCs w:val="28"/>
        </w:rPr>
        <w:t xml:space="preserve">  </w:t>
      </w:r>
    </w:p>
    <w:p w:rsidR="001F4FB4" w:rsidRPr="0087565E" w:rsidRDefault="001F4FB4" w:rsidP="001F4FB4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7565E">
        <w:rPr>
          <w:rFonts w:ascii="Arial Narrow" w:hAnsi="Arial Narrow" w:cs="Arial Narrow"/>
          <w:b/>
          <w:bCs/>
          <w:sz w:val="28"/>
          <w:szCs w:val="28"/>
        </w:rPr>
        <w:t>CLÁUSULA OITAVA – DOS RECURSOS ORÇAMENTÁRIOS</w:t>
      </w:r>
    </w:p>
    <w:p w:rsidR="001F4FB4" w:rsidRPr="0087565E" w:rsidRDefault="001F4FB4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87565E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7565E">
        <w:rPr>
          <w:rFonts w:ascii="Arial Narrow" w:hAnsi="Arial Narrow" w:cs="Arial Narrow"/>
          <w:bCs/>
          <w:sz w:val="28"/>
          <w:szCs w:val="28"/>
        </w:rPr>
        <w:t>7.1 –</w:t>
      </w:r>
      <w:r w:rsidRPr="0087565E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1F4FB4" w:rsidRPr="0087565E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4FB4" w:rsidRPr="0087565E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1 - 02-0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1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3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-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04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.1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31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.0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200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-20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9</w:t>
      </w:r>
      <w:r w:rsidRPr="0087565E">
        <w:rPr>
          <w:rFonts w:ascii="Arial Narrow" w:hAnsi="Arial Narrow" w:cs="Verdana"/>
          <w:b/>
          <w:bCs/>
          <w:color w:val="000000"/>
          <w:sz w:val="28"/>
          <w:szCs w:val="28"/>
        </w:rPr>
        <w:t>1-3.3.90.39.00-0.1.00-000 – 0</w:t>
      </w:r>
      <w:r w:rsidR="0087565E">
        <w:rPr>
          <w:rFonts w:ascii="Arial Narrow" w:hAnsi="Arial Narrow" w:cs="Verdana"/>
          <w:b/>
          <w:bCs/>
          <w:color w:val="000000"/>
          <w:sz w:val="28"/>
          <w:szCs w:val="28"/>
        </w:rPr>
        <w:t>17</w:t>
      </w:r>
      <w:r w:rsidRPr="0087565E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Pr="0087565E">
        <w:rPr>
          <w:rFonts w:ascii="Arial Narrow" w:hAnsi="Arial Narrow" w:cs="Arial Narrow"/>
          <w:bCs/>
          <w:color w:val="000000"/>
          <w:sz w:val="28"/>
          <w:szCs w:val="28"/>
        </w:rPr>
        <w:t xml:space="preserve">– </w:t>
      </w:r>
      <w:r w:rsidR="0087565E">
        <w:rPr>
          <w:rFonts w:ascii="Arial Narrow" w:hAnsi="Arial Narrow" w:cs="Verdana"/>
          <w:color w:val="000000"/>
          <w:sz w:val="28"/>
          <w:szCs w:val="28"/>
        </w:rPr>
        <w:t>Gabinete do Prefeito</w:t>
      </w:r>
      <w:r w:rsidRPr="0087565E">
        <w:rPr>
          <w:rFonts w:ascii="Arial Narrow" w:hAnsi="Arial Narrow" w:cs="Tahoma"/>
          <w:color w:val="000000"/>
          <w:sz w:val="28"/>
          <w:szCs w:val="28"/>
        </w:rPr>
        <w:t xml:space="preserve"> </w:t>
      </w:r>
      <w:r w:rsidRPr="0087565E">
        <w:rPr>
          <w:rFonts w:ascii="Arial Narrow" w:hAnsi="Arial Narrow" w:cs="Arial Narrow"/>
          <w:color w:val="000000"/>
          <w:sz w:val="28"/>
          <w:szCs w:val="28"/>
        </w:rPr>
        <w:t xml:space="preserve">– </w:t>
      </w:r>
      <w:r w:rsidR="00E66B40">
        <w:rPr>
          <w:rFonts w:ascii="Arial Narrow" w:hAnsi="Arial Narrow" w:cs="Verdana"/>
          <w:color w:val="000000"/>
          <w:sz w:val="28"/>
          <w:szCs w:val="28"/>
        </w:rPr>
        <w:t>Ações</w:t>
      </w:r>
      <w:r w:rsidR="00D32B6C">
        <w:rPr>
          <w:rFonts w:ascii="Arial Narrow" w:hAnsi="Arial Narrow" w:cs="Verdana"/>
          <w:color w:val="000000"/>
          <w:sz w:val="28"/>
          <w:szCs w:val="28"/>
        </w:rPr>
        <w:t xml:space="preserve"> </w:t>
      </w:r>
      <w:r w:rsidRPr="0087565E">
        <w:rPr>
          <w:rFonts w:ascii="Arial Narrow" w:hAnsi="Arial Narrow" w:cs="Arial Narrow"/>
          <w:color w:val="000000"/>
          <w:sz w:val="28"/>
          <w:szCs w:val="28"/>
        </w:rPr>
        <w:t xml:space="preserve">– </w:t>
      </w:r>
      <w:r w:rsidRPr="0087565E">
        <w:rPr>
          <w:rFonts w:ascii="Arial Narrow" w:hAnsi="Arial Narrow" w:cs="Tahoma"/>
          <w:color w:val="000000"/>
          <w:sz w:val="28"/>
          <w:szCs w:val="28"/>
        </w:rPr>
        <w:t>Outros serviços de terceiros – Pessoa Jurídica</w:t>
      </w:r>
      <w:r w:rsidRPr="0087565E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1F4FB4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32B6C" w:rsidRPr="0087565E" w:rsidRDefault="00D32B6C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32B6C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8.1 – A </w:t>
      </w:r>
      <w:r w:rsidRPr="00D32B6C">
        <w:rPr>
          <w:rFonts w:ascii="Arial Narrow" w:hAnsi="Arial Narrow" w:cs="Arial Narrow"/>
          <w:b/>
          <w:sz w:val="28"/>
          <w:szCs w:val="28"/>
        </w:rPr>
        <w:t>CONTRATADA</w:t>
      </w:r>
      <w:r w:rsidRPr="00D32B6C">
        <w:rPr>
          <w:rFonts w:ascii="Arial Narrow" w:hAnsi="Arial Narrow" w:cs="Arial Narrow"/>
          <w:sz w:val="28"/>
          <w:szCs w:val="28"/>
        </w:rPr>
        <w:t xml:space="preserve"> sujeitar-se-á, em caso de inadimplemento de suas </w:t>
      </w:r>
      <w:r w:rsidRPr="00D32B6C">
        <w:rPr>
          <w:rFonts w:ascii="Arial Narrow" w:hAnsi="Arial Narrow" w:cs="Arial Narrow"/>
          <w:sz w:val="28"/>
          <w:szCs w:val="28"/>
        </w:rPr>
        <w:lastRenderedPageBreak/>
        <w:t xml:space="preserve">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D32B6C">
          <w:rPr>
            <w:rFonts w:ascii="Arial Narrow" w:hAnsi="Arial Narrow" w:cs="Arial Narrow"/>
            <w:sz w:val="28"/>
            <w:szCs w:val="28"/>
          </w:rPr>
          <w:t>86 a</w:t>
        </w:r>
      </w:smartTag>
      <w:r w:rsidRPr="00D32B6C">
        <w:rPr>
          <w:rFonts w:ascii="Arial Narrow" w:hAnsi="Arial Narrow" w:cs="Arial Narrow"/>
          <w:sz w:val="28"/>
          <w:szCs w:val="28"/>
        </w:rPr>
        <w:t xml:space="preserve"> 88 da Lei Federal nº. 8.666/93 e responsabilidade civil e criminal:</w:t>
      </w:r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/>
          <w:sz w:val="28"/>
          <w:szCs w:val="28"/>
        </w:rPr>
        <w:t>a)</w:t>
      </w:r>
      <w:r w:rsidRPr="00D32B6C">
        <w:rPr>
          <w:rFonts w:ascii="Arial Narrow" w:hAnsi="Arial Narrow" w:cs="Arial Narrow"/>
          <w:sz w:val="28"/>
          <w:szCs w:val="28"/>
        </w:rPr>
        <w:t xml:space="preserve"> 0,33% (trinta e três centésimos por cento) por dia de atraso, na </w:t>
      </w:r>
      <w:proofErr w:type="gramStart"/>
      <w:r w:rsidRPr="00D32B6C">
        <w:rPr>
          <w:rFonts w:ascii="Arial Narrow" w:hAnsi="Arial Narrow" w:cs="Arial Narrow"/>
          <w:sz w:val="28"/>
          <w:szCs w:val="28"/>
        </w:rPr>
        <w:t>execução</w:t>
      </w:r>
      <w:proofErr w:type="gramEnd"/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 </w:t>
      </w:r>
      <w:proofErr w:type="gramStart"/>
      <w:r w:rsidRPr="00D32B6C">
        <w:rPr>
          <w:rFonts w:ascii="Arial Narrow" w:hAnsi="Arial Narrow" w:cs="Arial Narrow"/>
          <w:sz w:val="28"/>
          <w:szCs w:val="28"/>
        </w:rPr>
        <w:t>do</w:t>
      </w:r>
      <w:proofErr w:type="gramEnd"/>
      <w:r w:rsidRPr="00D32B6C">
        <w:rPr>
          <w:rFonts w:ascii="Arial Narrow" w:hAnsi="Arial Narrow" w:cs="Arial Narrow"/>
          <w:sz w:val="28"/>
          <w:szCs w:val="28"/>
        </w:rPr>
        <w:t xml:space="preserve"> objeto licitado, calculado sobre o valor correspondente a parte inadimplida;</w:t>
      </w:r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D32B6C">
      <w:pPr>
        <w:pStyle w:val="PargrafodaLista"/>
        <w:widowControl w:val="0"/>
        <w:numPr>
          <w:ilvl w:val="0"/>
          <w:numId w:val="3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Até 10% (dez por cento) sobre o valor do contrato, pelo descumprimento de qualquer clausula do contrato, exceto prazo de execução;</w:t>
      </w:r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90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/>
          <w:sz w:val="28"/>
          <w:szCs w:val="28"/>
        </w:rPr>
        <w:t>c)</w:t>
      </w:r>
      <w:r w:rsidRPr="00D32B6C">
        <w:rPr>
          <w:rFonts w:ascii="Arial Narrow" w:hAnsi="Arial Narrow" w:cs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8.2 – Aos proponentes que convocados dentro do prazo de validade da sua proposta não </w:t>
      </w:r>
      <w:proofErr w:type="gramStart"/>
      <w:r w:rsidRPr="00D32B6C">
        <w:rPr>
          <w:rFonts w:ascii="Arial Narrow" w:hAnsi="Arial Narrow" w:cs="Arial Narrow"/>
          <w:sz w:val="28"/>
          <w:szCs w:val="28"/>
        </w:rPr>
        <w:t>celebrar</w:t>
      </w:r>
      <w:proofErr w:type="gramEnd"/>
      <w:r w:rsidRPr="00D32B6C">
        <w:rPr>
          <w:rFonts w:ascii="Arial Narrow" w:hAnsi="Arial Narrow" w:cs="Arial Narrow"/>
          <w:sz w:val="28"/>
          <w:szCs w:val="28"/>
        </w:rPr>
        <w:t xml:space="preserve">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Advertência;</w:t>
      </w: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44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Multa;</w:t>
      </w: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numPr>
          <w:ilvl w:val="0"/>
          <w:numId w:val="2"/>
        </w:numPr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Suspensão temporária do direito de licitar, de contratar com a Administração pelo prazo de até 02 (dois) anos;</w:t>
      </w: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/>
          <w:sz w:val="28"/>
          <w:szCs w:val="28"/>
        </w:rPr>
        <w:t>d)</w:t>
      </w:r>
      <w:r w:rsidRPr="00D32B6C">
        <w:rPr>
          <w:rFonts w:ascii="Arial Narrow" w:hAnsi="Arial Narrow" w:cs="Arial Narrow"/>
          <w:sz w:val="28"/>
          <w:szCs w:val="28"/>
        </w:rPr>
        <w:t xml:space="preserve"> Declaração de inidoneidade para licitar e contratar com a Administração Publica enquanto perdurarem os motivos determinantes da punição ou até que seja promovida a reabilitação perante a própria autoridade que aplicou a penalidade.</w:t>
      </w:r>
    </w:p>
    <w:p w:rsidR="001F4FB4" w:rsidRPr="00D32B6C" w:rsidRDefault="001F4FB4" w:rsidP="001F4FB4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8.3 – Nenhuma Sanção será aplicada sem o devido processo administrativo, que prevê defesa previa do interessado e recurso nos prazos definidos em lei, sendo-lhe franqueada vista ao processo.</w:t>
      </w:r>
    </w:p>
    <w:p w:rsidR="001F4FB4" w:rsidRPr="00D32B6C" w:rsidRDefault="001F4FB4" w:rsidP="001F4FB4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8.4 – O valor da multa aplicada deverá ser recolhido à tesouraria da Prefeitura Municipal de Iguatemi/MS, dentro do prazo de 03 (três) dias úteis, após a respectiva notificação.</w:t>
      </w: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lastRenderedPageBreak/>
        <w:t xml:space="preserve">8.5 – Vencido o prazo proposto e não sendo cumprido o objeto, ficará o órgão comprador liberado para se achar conveniente, </w:t>
      </w:r>
      <w:r w:rsidRPr="00D32B6C">
        <w:rPr>
          <w:rFonts w:ascii="Arial Narrow" w:hAnsi="Arial Narrow" w:cs="Arial Narrow"/>
          <w:b/>
          <w:bCs/>
          <w:sz w:val="28"/>
          <w:szCs w:val="28"/>
        </w:rPr>
        <w:t>anular a Nota de Empenho ou Rescindir o Contrato</w:t>
      </w:r>
      <w:r w:rsidRPr="00D32B6C">
        <w:rPr>
          <w:rFonts w:ascii="Arial Narrow" w:hAnsi="Arial Narrow" w:cs="Arial Narrow"/>
          <w:sz w:val="28"/>
          <w:szCs w:val="28"/>
        </w:rPr>
        <w:t xml:space="preserve">, aplicar a sanção cabível e convocar se for o caso, outro fornecedor, observada a ordem de classificação, não cabendo ao licitante inadimplente direito de qualquer reclamação. </w:t>
      </w: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8.6 – As multas de que trata este capítulo, serão descontadas do pagamento eventualmente devido pela </w:t>
      </w:r>
      <w:r w:rsidRPr="00D32B6C">
        <w:rPr>
          <w:rFonts w:ascii="Arial Narrow" w:hAnsi="Arial Narrow" w:cs="Arial Narrow"/>
          <w:b/>
          <w:sz w:val="28"/>
          <w:szCs w:val="28"/>
        </w:rPr>
        <w:t>CONTRATANTE</w:t>
      </w:r>
      <w:r w:rsidRPr="00D32B6C">
        <w:rPr>
          <w:rFonts w:ascii="Arial Narrow" w:hAnsi="Arial Narrow" w:cs="Arial Narrow"/>
          <w:sz w:val="28"/>
          <w:szCs w:val="28"/>
        </w:rPr>
        <w:t xml:space="preserve"> ou na impossibilidade de ser feito o desconto, recolhida pela </w:t>
      </w:r>
      <w:r w:rsidRPr="00D32B6C">
        <w:rPr>
          <w:rFonts w:ascii="Arial Narrow" w:hAnsi="Arial Narrow" w:cs="Arial Narrow"/>
          <w:b/>
          <w:sz w:val="28"/>
          <w:szCs w:val="28"/>
        </w:rPr>
        <w:t>CONTRATADA</w:t>
      </w:r>
      <w:r w:rsidRPr="00D32B6C">
        <w:rPr>
          <w:rFonts w:ascii="Arial Narrow" w:hAnsi="Arial Narrow" w:cs="Arial Narrow"/>
          <w:sz w:val="28"/>
          <w:szCs w:val="28"/>
        </w:rPr>
        <w:t xml:space="preserve"> em conta corrente em agência bancária devidamente credenciada pelo município no prazo máximo de 05 (cinco) dias a contar da notificação, ou quando for o caso, cobrado judicialmente. </w:t>
      </w:r>
    </w:p>
    <w:p w:rsidR="001F4FB4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32B6C" w:rsidRPr="00D32B6C" w:rsidRDefault="00D32B6C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D32B6C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1F4FB4" w:rsidRPr="00D32B6C" w:rsidRDefault="001F4FB4" w:rsidP="001F4FB4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9.1 –</w:t>
      </w:r>
      <w:r w:rsidRPr="00D32B6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1F4FB4" w:rsidRPr="00D32B6C" w:rsidRDefault="001F4FB4" w:rsidP="001F4FB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9.1.1 –</w:t>
      </w:r>
      <w:r w:rsidRPr="00D32B6C">
        <w:rPr>
          <w:rFonts w:ascii="Arial Narrow" w:hAnsi="Arial Narrow" w:cs="Arial Narrow"/>
          <w:sz w:val="28"/>
          <w:szCs w:val="28"/>
        </w:rPr>
        <w:t xml:space="preserve"> </w:t>
      </w:r>
      <w:proofErr w:type="gramStart"/>
      <w:r w:rsidRPr="00D32B6C">
        <w:rPr>
          <w:rFonts w:ascii="Arial Narrow" w:hAnsi="Arial Narrow" w:cs="Arial Narrow"/>
          <w:sz w:val="28"/>
          <w:szCs w:val="28"/>
        </w:rPr>
        <w:t>Determinada por ato unilateral e escrito da Administração, nos casos enumerados nos incisos I, XII e XVII do art. 78 da Lei Federal</w:t>
      </w:r>
      <w:proofErr w:type="gramEnd"/>
      <w:r w:rsidRPr="00D32B6C">
        <w:rPr>
          <w:rFonts w:ascii="Arial Narrow" w:hAnsi="Arial Narrow" w:cs="Arial Narrow"/>
          <w:sz w:val="28"/>
          <w:szCs w:val="28"/>
        </w:rPr>
        <w:t xml:space="preserve"> nº. 8.666/93.</w:t>
      </w:r>
    </w:p>
    <w:p w:rsidR="001F4FB4" w:rsidRPr="00D32B6C" w:rsidRDefault="001F4FB4" w:rsidP="001F4FB4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9.1.2 –</w:t>
      </w:r>
      <w:r w:rsidRPr="00D32B6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F4FB4" w:rsidRPr="00D32B6C" w:rsidRDefault="001F4FB4" w:rsidP="001F4FB4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9.1.3 –</w:t>
      </w:r>
      <w:r w:rsidRPr="00D32B6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</w:t>
      </w:r>
      <w:r w:rsidR="00D32B6C" w:rsidRPr="00D32B6C">
        <w:rPr>
          <w:rFonts w:ascii="Arial Narrow" w:hAnsi="Arial Narrow" w:cs="Arial Narrow"/>
          <w:sz w:val="28"/>
          <w:szCs w:val="28"/>
        </w:rPr>
        <w:t>consequências</w:t>
      </w:r>
      <w:r w:rsidRPr="00D32B6C">
        <w:rPr>
          <w:rFonts w:ascii="Arial Narrow" w:hAnsi="Arial Narrow" w:cs="Arial Narrow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1F4FB4" w:rsidRPr="00D32B6C" w:rsidRDefault="001F4FB4" w:rsidP="001F4FB4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D32B6C" w:rsidRDefault="001F4FB4" w:rsidP="001F4FB4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9.1.4 –</w:t>
      </w:r>
      <w:r w:rsidRPr="00D32B6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4FB4" w:rsidRPr="00D32B6C" w:rsidRDefault="001F4FB4" w:rsidP="001F4FB4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D32B6C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1F4FB4" w:rsidRPr="00D32B6C" w:rsidRDefault="001F4FB4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t>10.1 –</w:t>
      </w:r>
      <w:r w:rsidRPr="00D32B6C">
        <w:rPr>
          <w:rFonts w:ascii="Arial Narrow" w:hAnsi="Arial Narrow" w:cs="Arial Narrow"/>
          <w:sz w:val="28"/>
          <w:szCs w:val="28"/>
        </w:rPr>
        <w:t xml:space="preserve"> Dentro do prazo legal, contado de sua assinatura, a </w:t>
      </w:r>
      <w:r w:rsidRPr="00D32B6C">
        <w:rPr>
          <w:rFonts w:ascii="Arial Narrow" w:hAnsi="Arial Narrow" w:cs="Arial Narrow"/>
          <w:b/>
          <w:sz w:val="28"/>
          <w:szCs w:val="28"/>
        </w:rPr>
        <w:t xml:space="preserve">CONTRATANTE </w:t>
      </w:r>
      <w:r w:rsidRPr="00D32B6C">
        <w:rPr>
          <w:rFonts w:ascii="Arial Narrow" w:hAnsi="Arial Narrow" w:cs="Arial Narrow"/>
          <w:sz w:val="28"/>
          <w:szCs w:val="28"/>
        </w:rPr>
        <w:t>providenciará a publicação de resumo deste Contrato na imprensa oficial do Município.</w:t>
      </w:r>
    </w:p>
    <w:p w:rsidR="001F4FB4" w:rsidRDefault="001F4FB4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D32B6C" w:rsidRPr="00D32B6C" w:rsidRDefault="00D32B6C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32B6C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1F4FB4" w:rsidRPr="00D32B6C" w:rsidRDefault="001F4FB4" w:rsidP="001F4FB4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 </w:t>
      </w:r>
    </w:p>
    <w:p w:rsidR="001F4FB4" w:rsidRPr="00D32B6C" w:rsidRDefault="001F4FB4" w:rsidP="001F4FB4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bCs/>
          <w:sz w:val="28"/>
          <w:szCs w:val="28"/>
        </w:rPr>
        <w:lastRenderedPageBreak/>
        <w:t>11.1 –</w:t>
      </w:r>
      <w:r w:rsidRPr="00D32B6C">
        <w:rPr>
          <w:rFonts w:ascii="Arial Narrow" w:hAnsi="Arial Narrow" w:cs="Arial Narrow"/>
          <w:sz w:val="28"/>
          <w:szCs w:val="28"/>
        </w:rPr>
        <w:t xml:space="preserve"> Fica eleito o Foro da Comarca de Iguatemi/MS, para dirimir questões oriundas deste Contrato.</w:t>
      </w:r>
    </w:p>
    <w:p w:rsidR="001F4FB4" w:rsidRPr="00D32B6C" w:rsidRDefault="001F4FB4" w:rsidP="001F4FB4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 w:rsidR="00D32B6C">
        <w:rPr>
          <w:rFonts w:ascii="Arial Narrow" w:hAnsi="Arial Narrow" w:cs="Arial Narrow"/>
          <w:sz w:val="28"/>
          <w:szCs w:val="28"/>
        </w:rPr>
        <w:t>2 (duas</w:t>
      </w:r>
      <w:r w:rsidRPr="00D32B6C">
        <w:rPr>
          <w:rFonts w:ascii="Arial Narrow" w:hAnsi="Arial Narrow" w:cs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3C352B" w:rsidRPr="00D32B6C" w:rsidRDefault="003C352B" w:rsidP="001F4F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D32B6C">
        <w:rPr>
          <w:rFonts w:ascii="Arial Narrow" w:hAnsi="Arial Narrow" w:cs="Arial Narrow"/>
          <w:sz w:val="28"/>
          <w:szCs w:val="28"/>
        </w:rPr>
        <w:t xml:space="preserve">Iguatemi/MS, </w:t>
      </w:r>
      <w:r w:rsidR="00D32B6C">
        <w:rPr>
          <w:rFonts w:ascii="Arial Narrow" w:hAnsi="Arial Narrow" w:cs="Arial Narrow"/>
          <w:sz w:val="28"/>
          <w:szCs w:val="28"/>
        </w:rPr>
        <w:t>26</w:t>
      </w:r>
      <w:r w:rsidR="0069294C" w:rsidRPr="00D32B6C">
        <w:rPr>
          <w:rFonts w:ascii="Arial Narrow" w:hAnsi="Arial Narrow" w:cs="Arial Narrow"/>
          <w:sz w:val="28"/>
          <w:szCs w:val="28"/>
        </w:rPr>
        <w:t xml:space="preserve"> </w:t>
      </w:r>
      <w:r w:rsidRPr="00D32B6C">
        <w:rPr>
          <w:rFonts w:ascii="Arial Narrow" w:hAnsi="Arial Narrow" w:cs="Arial Narrow"/>
          <w:sz w:val="28"/>
          <w:szCs w:val="28"/>
        </w:rPr>
        <w:t xml:space="preserve">de </w:t>
      </w:r>
      <w:r w:rsidR="00D32B6C">
        <w:rPr>
          <w:rFonts w:ascii="Arial Narrow" w:hAnsi="Arial Narrow" w:cs="Arial Narrow"/>
          <w:sz w:val="28"/>
          <w:szCs w:val="28"/>
        </w:rPr>
        <w:t>abril</w:t>
      </w:r>
      <w:r w:rsidR="0069294C" w:rsidRPr="00D32B6C">
        <w:rPr>
          <w:rFonts w:ascii="Arial Narrow" w:hAnsi="Arial Narrow" w:cs="Arial Narrow"/>
          <w:sz w:val="28"/>
          <w:szCs w:val="28"/>
        </w:rPr>
        <w:t xml:space="preserve"> </w:t>
      </w:r>
      <w:r w:rsidRPr="00D32B6C">
        <w:rPr>
          <w:rFonts w:ascii="Arial Narrow" w:hAnsi="Arial Narrow" w:cs="Arial Narrow"/>
          <w:sz w:val="28"/>
          <w:szCs w:val="28"/>
        </w:rPr>
        <w:t>de 201</w:t>
      </w:r>
      <w:r w:rsidR="00D32B6C">
        <w:rPr>
          <w:rFonts w:ascii="Arial Narrow" w:hAnsi="Arial Narrow" w:cs="Arial Narrow"/>
          <w:sz w:val="28"/>
          <w:szCs w:val="28"/>
        </w:rPr>
        <w:t>6</w:t>
      </w:r>
      <w:r w:rsidRPr="00D32B6C">
        <w:rPr>
          <w:rFonts w:ascii="Arial Narrow" w:hAnsi="Arial Narrow" w:cs="Arial Narrow"/>
          <w:sz w:val="28"/>
          <w:szCs w:val="28"/>
        </w:rPr>
        <w:t>.</w:t>
      </w:r>
    </w:p>
    <w:p w:rsidR="003C352B" w:rsidRPr="00D32B6C" w:rsidRDefault="003C352B" w:rsidP="001F4F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4FB4" w:rsidRPr="00D32B6C" w:rsidRDefault="001F4FB4" w:rsidP="001F4FB4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3C352B" w:rsidRPr="00D32B6C" w:rsidTr="004307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D32B6C" w:rsidRDefault="003C352B" w:rsidP="004307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</w:t>
            </w:r>
          </w:p>
          <w:p w:rsidR="003C352B" w:rsidRPr="00D32B6C" w:rsidRDefault="003C352B" w:rsidP="004307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3C352B" w:rsidRPr="00D32B6C" w:rsidRDefault="003C352B" w:rsidP="0043073C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3C352B" w:rsidRPr="00D32B6C" w:rsidRDefault="003C352B" w:rsidP="0043073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3C352B" w:rsidRPr="00D32B6C" w:rsidRDefault="003C352B" w:rsidP="0043073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3C352B" w:rsidRPr="00D32B6C" w:rsidRDefault="00D32B6C" w:rsidP="0043073C">
            <w:pPr>
              <w:widowControl w:val="0"/>
              <w:jc w:val="center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Luciano Ferrari Francisco</w:t>
            </w:r>
            <w:r w:rsidR="003C352B" w:rsidRPr="00D32B6C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:rsidR="003C352B" w:rsidRPr="00D32B6C" w:rsidRDefault="00D32B6C" w:rsidP="0043073C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L2F SISTEMAS WEB LTDA-ME</w:t>
            </w:r>
          </w:p>
          <w:p w:rsidR="003C352B" w:rsidRPr="00D32B6C" w:rsidRDefault="003C352B" w:rsidP="0043073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D32B6C" w:rsidRDefault="00D32B6C" w:rsidP="003C352B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D32B6C" w:rsidRDefault="00D32B6C" w:rsidP="003C352B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3C352B" w:rsidRPr="00D32B6C" w:rsidRDefault="003C352B" w:rsidP="003C352B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32B6C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3C352B" w:rsidRPr="00D32B6C" w:rsidRDefault="003C352B" w:rsidP="003C352B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D32B6C" w:rsidRDefault="003C352B" w:rsidP="003C352B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D32B6C" w:rsidRDefault="003C352B" w:rsidP="003C352B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3C352B" w:rsidRPr="00D32B6C" w:rsidRDefault="003C352B" w:rsidP="003C352B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3C352B" w:rsidRPr="00D32B6C" w:rsidTr="0043073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D32B6C" w:rsidRDefault="00D32B6C" w:rsidP="004307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</w:t>
            </w:r>
            <w:r w:rsidR="003C352B" w:rsidRPr="00D32B6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3C352B" w:rsidRPr="00D32B6C" w:rsidRDefault="00D32B6C" w:rsidP="0043073C">
            <w:pPr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Sanderson Contini de Albuquerque</w:t>
            </w:r>
          </w:p>
          <w:p w:rsidR="003C352B" w:rsidRPr="00D32B6C" w:rsidRDefault="003C352B" w:rsidP="00D32B6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 w:rsidR="00D32B6C">
              <w:rPr>
                <w:rFonts w:ascii="Arial Narrow" w:hAnsi="Arial Narrow" w:cs="Arial"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C352B" w:rsidRPr="00D32B6C" w:rsidRDefault="003C352B" w:rsidP="0043073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D32B6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3C352B" w:rsidRPr="00D32B6C" w:rsidRDefault="003C352B" w:rsidP="0043073C">
            <w:pPr>
              <w:ind w:left="270"/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32B6C"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3C352B" w:rsidRPr="00D32B6C" w:rsidRDefault="003C352B" w:rsidP="0043073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D32B6C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1F4FB4" w:rsidRPr="00D32B6C" w:rsidRDefault="001F4FB4">
      <w:pPr>
        <w:rPr>
          <w:sz w:val="28"/>
          <w:szCs w:val="28"/>
        </w:rPr>
      </w:pPr>
    </w:p>
    <w:sectPr w:rsidR="001F4FB4" w:rsidRPr="00D32B6C" w:rsidSect="00C33B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20" w:rsidRDefault="00DD3920" w:rsidP="001F4FB4">
      <w:r>
        <w:separator/>
      </w:r>
    </w:p>
  </w:endnote>
  <w:endnote w:type="continuationSeparator" w:id="0">
    <w:p w:rsidR="00DD3920" w:rsidRDefault="00DD3920" w:rsidP="001F4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B4" w:rsidRDefault="001F4FB4">
    <w:pPr>
      <w:pStyle w:val="Rodap"/>
    </w:pPr>
    <w:r>
      <w:rPr>
        <w:b/>
        <w:bCs/>
        <w:i/>
        <w:iCs/>
        <w:noProof/>
        <w:sz w:val="18"/>
        <w:szCs w:val="18"/>
      </w:rPr>
      <w:drawing>
        <wp:inline distT="0" distB="0" distL="0" distR="0">
          <wp:extent cx="5400675" cy="577943"/>
          <wp:effectExtent l="19050" t="0" r="9525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20" w:rsidRDefault="00DD3920" w:rsidP="001F4FB4">
      <w:r>
        <w:separator/>
      </w:r>
    </w:p>
  </w:footnote>
  <w:footnote w:type="continuationSeparator" w:id="0">
    <w:p w:rsidR="00DD3920" w:rsidRDefault="00DD3920" w:rsidP="001F4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B4" w:rsidRDefault="002A1613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1F4FB4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_____</w:t>
                </w:r>
                <w:proofErr w:type="gramStart"/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proofErr w:type="gramEnd"/>
                <w:r w:rsidRPr="007220B7">
                  <w:rPr>
                    <w:rFonts w:ascii="Arial Narrow" w:hAnsi="Arial Narrow"/>
                    <w:sz w:val="18"/>
                    <w:szCs w:val="18"/>
                  </w:rPr>
                  <w:t>/201</w:t>
                </w:r>
                <w:r w:rsidR="00C96741"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C96741" w:rsidRPr="007220B7" w:rsidRDefault="00C96741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4FB4" w:rsidRPr="007220B7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4FB4" w:rsidRPr="007220B7" w:rsidRDefault="001F4FB4" w:rsidP="001F4FB4">
                <w:pPr>
                  <w:ind w:right="-125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 xml:space="preserve"> </w:t>
                </w: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______________</w:t>
                </w:r>
              </w:p>
              <w:p w:rsidR="001F4FB4" w:rsidRPr="007220B7" w:rsidRDefault="001F4FB4" w:rsidP="001F4FB4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1F4FB4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227"/>
    <w:multiLevelType w:val="hybridMultilevel"/>
    <w:tmpl w:val="B39011A2"/>
    <w:lvl w:ilvl="0" w:tplc="C3CA9D4A">
      <w:start w:val="2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C71BD6"/>
    <w:multiLevelType w:val="hybridMultilevel"/>
    <w:tmpl w:val="BDC60F1C"/>
    <w:lvl w:ilvl="0" w:tplc="1D824A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1A3DC7"/>
    <w:multiLevelType w:val="hybridMultilevel"/>
    <w:tmpl w:val="72C2DA9E"/>
    <w:lvl w:ilvl="0" w:tplc="65CA76A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4FB4"/>
    <w:rsid w:val="00066BE8"/>
    <w:rsid w:val="000F4DE3"/>
    <w:rsid w:val="001F4FB4"/>
    <w:rsid w:val="0020575C"/>
    <w:rsid w:val="002427CB"/>
    <w:rsid w:val="002A1613"/>
    <w:rsid w:val="003C352B"/>
    <w:rsid w:val="004C4832"/>
    <w:rsid w:val="00580CCF"/>
    <w:rsid w:val="005B37FD"/>
    <w:rsid w:val="0069294C"/>
    <w:rsid w:val="0087565E"/>
    <w:rsid w:val="008A632F"/>
    <w:rsid w:val="00921610"/>
    <w:rsid w:val="009A1A9C"/>
    <w:rsid w:val="00A33DB0"/>
    <w:rsid w:val="00A73686"/>
    <w:rsid w:val="00B43224"/>
    <w:rsid w:val="00C33B18"/>
    <w:rsid w:val="00C920CC"/>
    <w:rsid w:val="00C96741"/>
    <w:rsid w:val="00D23DE4"/>
    <w:rsid w:val="00D32B6C"/>
    <w:rsid w:val="00DD3920"/>
    <w:rsid w:val="00E66B40"/>
    <w:rsid w:val="00E713B9"/>
    <w:rsid w:val="00FB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F4FB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F4FB4"/>
    <w:rPr>
      <w:rFonts w:ascii="Arial" w:eastAsia="Times New Roman" w:hAnsi="Arial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F4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F4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F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FB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8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2070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Usuario</cp:lastModifiedBy>
  <cp:revision>10</cp:revision>
  <dcterms:created xsi:type="dcterms:W3CDTF">2015-03-28T14:52:00Z</dcterms:created>
  <dcterms:modified xsi:type="dcterms:W3CDTF">2016-04-27T14:38:00Z</dcterms:modified>
</cp:coreProperties>
</file>