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5A" w:rsidRPr="00171059" w:rsidRDefault="0011765A" w:rsidP="00533380">
      <w:pPr>
        <w:jc w:val="center"/>
        <w:rPr>
          <w:rFonts w:ascii="Arial Narrow" w:hAnsi="Arial Narrow" w:cs="Arial"/>
          <w:b/>
          <w:sz w:val="26"/>
          <w:szCs w:val="26"/>
        </w:rPr>
      </w:pPr>
      <w:r w:rsidRPr="00171059">
        <w:rPr>
          <w:rFonts w:ascii="Arial Narrow" w:hAnsi="Arial Narrow" w:cs="Arial"/>
          <w:b/>
          <w:sz w:val="26"/>
          <w:szCs w:val="26"/>
        </w:rPr>
        <w:t xml:space="preserve">CONTRATO ADMINISTRATIVO Nº. </w:t>
      </w:r>
      <w:r w:rsidR="002102D0">
        <w:rPr>
          <w:rFonts w:ascii="Arial Narrow" w:hAnsi="Arial Narrow" w:cs="Arial"/>
          <w:b/>
          <w:sz w:val="26"/>
          <w:szCs w:val="26"/>
        </w:rPr>
        <w:t>08</w:t>
      </w:r>
      <w:r w:rsidR="00C43614">
        <w:rPr>
          <w:rFonts w:ascii="Arial Narrow" w:hAnsi="Arial Narrow" w:cs="Arial"/>
          <w:b/>
          <w:sz w:val="26"/>
          <w:szCs w:val="26"/>
        </w:rPr>
        <w:t>9</w:t>
      </w:r>
      <w:r w:rsidRPr="00171059">
        <w:rPr>
          <w:rFonts w:ascii="Arial Narrow" w:hAnsi="Arial Narrow" w:cs="Arial"/>
          <w:b/>
          <w:sz w:val="26"/>
          <w:szCs w:val="26"/>
        </w:rPr>
        <w:t>/201</w:t>
      </w:r>
      <w:r w:rsidR="002102D0">
        <w:rPr>
          <w:rFonts w:ascii="Arial Narrow" w:hAnsi="Arial Narrow" w:cs="Arial"/>
          <w:b/>
          <w:sz w:val="26"/>
          <w:szCs w:val="26"/>
        </w:rPr>
        <w:t>6</w:t>
      </w:r>
    </w:p>
    <w:p w:rsidR="0011765A" w:rsidRPr="00171059" w:rsidRDefault="0011765A" w:rsidP="0011765A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11765A" w:rsidRPr="004955CF" w:rsidRDefault="0064500D" w:rsidP="0011765A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  <w:r w:rsidRPr="004955CF">
        <w:rPr>
          <w:rFonts w:ascii="Arial Narrow" w:hAnsi="Arial Narrow" w:cs="Arial"/>
          <w:b/>
          <w:sz w:val="26"/>
          <w:szCs w:val="26"/>
        </w:rPr>
        <w:t xml:space="preserve">CONTRATO QUE ENTRE SI CELEBRAM O MUNICÍPIO DE IGUATEMI E A EMPRESA </w:t>
      </w:r>
      <w:r w:rsidR="00C43614">
        <w:rPr>
          <w:rFonts w:ascii="Arial Narrow" w:hAnsi="Arial Narrow" w:cs="Arial"/>
          <w:b/>
          <w:sz w:val="26"/>
          <w:szCs w:val="26"/>
        </w:rPr>
        <w:t>STOCK COMERCIAL HOSPITALAR LTDA</w:t>
      </w:r>
      <w:r w:rsidR="004955CF">
        <w:rPr>
          <w:rFonts w:ascii="Arial Narrow" w:hAnsi="Arial Narrow" w:cs="Arial"/>
          <w:b/>
          <w:sz w:val="26"/>
          <w:szCs w:val="26"/>
        </w:rPr>
        <w:t>.</w:t>
      </w:r>
    </w:p>
    <w:p w:rsidR="004955CF" w:rsidRPr="004955CF" w:rsidRDefault="004955CF" w:rsidP="0011765A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11765A" w:rsidRPr="004955CF" w:rsidRDefault="004955CF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4955CF">
        <w:rPr>
          <w:rFonts w:ascii="Arial Narrow" w:hAnsi="Arial Narrow" w:cs="Arial"/>
          <w:b/>
          <w:bCs/>
          <w:sz w:val="26"/>
          <w:szCs w:val="26"/>
        </w:rPr>
        <w:t>I.</w:t>
      </w:r>
      <w:r w:rsidRPr="004955CF">
        <w:rPr>
          <w:rFonts w:ascii="Arial Narrow" w:hAnsi="Arial Narrow" w:cs="Arial"/>
          <w:sz w:val="26"/>
          <w:szCs w:val="26"/>
        </w:rPr>
        <w:t xml:space="preserve"> – </w:t>
      </w:r>
      <w:r w:rsidRPr="00343F34">
        <w:rPr>
          <w:rFonts w:ascii="Arial Narrow" w:hAnsi="Arial Narrow" w:cs="Arial"/>
          <w:b/>
          <w:sz w:val="26"/>
          <w:szCs w:val="26"/>
        </w:rPr>
        <w:t>DAS PARTES</w:t>
      </w:r>
      <w:r w:rsidRPr="004955CF">
        <w:rPr>
          <w:rFonts w:ascii="Arial Narrow" w:hAnsi="Arial Narrow" w:cs="Arial"/>
          <w:sz w:val="26"/>
          <w:szCs w:val="26"/>
        </w:rPr>
        <w:t xml:space="preserve">: </w:t>
      </w:r>
      <w:r w:rsidRPr="004955CF">
        <w:rPr>
          <w:rFonts w:ascii="Arial Narrow" w:hAnsi="Arial Narrow" w:cs="Arial"/>
          <w:b/>
          <w:sz w:val="26"/>
          <w:szCs w:val="26"/>
        </w:rPr>
        <w:t>O MUNICÍPIO DE IGUATEMI, ESTADO DE MATO GROSSO DO SUL,</w:t>
      </w:r>
      <w:r w:rsidRPr="004955CF">
        <w:rPr>
          <w:rFonts w:ascii="Arial Narrow" w:hAnsi="Arial Narrow" w:cs="Arial"/>
          <w:sz w:val="26"/>
          <w:szCs w:val="26"/>
        </w:rPr>
        <w:t xml:space="preserve"> pessoa jurídica de direito público interno, </w:t>
      </w:r>
      <w:r w:rsidRPr="004955CF">
        <w:rPr>
          <w:rFonts w:ascii="Arial Narrow" w:hAnsi="Arial Narrow"/>
          <w:sz w:val="26"/>
          <w:szCs w:val="26"/>
        </w:rPr>
        <w:t xml:space="preserve">com sede na Avenida Laudelino Peixoto, nº. 871, Centro, nesta cidade, inscrita no CNPJ sob </w:t>
      </w:r>
      <w:bookmarkStart w:id="0" w:name="_GoBack"/>
      <w:bookmarkEnd w:id="0"/>
      <w:r w:rsidRPr="004955CF">
        <w:rPr>
          <w:rFonts w:ascii="Arial Narrow" w:hAnsi="Arial Narrow"/>
          <w:sz w:val="26"/>
          <w:szCs w:val="26"/>
        </w:rPr>
        <w:t>o n</w:t>
      </w:r>
      <w:r w:rsidRPr="004955CF">
        <w:rPr>
          <w:rFonts w:ascii="Arial Narrow" w:hAnsi="Arial Narrow"/>
          <w:sz w:val="26"/>
          <w:szCs w:val="26"/>
        </w:rPr>
        <w:sym w:font="Symbol" w:char="F0B0"/>
      </w:r>
      <w:r w:rsidRPr="004955CF">
        <w:rPr>
          <w:rFonts w:ascii="Arial Narrow" w:hAnsi="Arial Narrow"/>
          <w:sz w:val="26"/>
          <w:szCs w:val="26"/>
        </w:rPr>
        <w:t>. 03.568.318/0001-61</w:t>
      </w:r>
      <w:r w:rsidRPr="004955CF">
        <w:rPr>
          <w:rFonts w:ascii="Arial Narrow" w:hAnsi="Arial Narrow" w:cs="Arial"/>
          <w:sz w:val="26"/>
          <w:szCs w:val="26"/>
        </w:rPr>
        <w:t xml:space="preserve">, neste ato representado pelo Prefeito Municipal o senhor </w:t>
      </w:r>
      <w:r w:rsidRPr="004955CF">
        <w:rPr>
          <w:rFonts w:ascii="Arial Narrow" w:hAnsi="Arial Narrow" w:cs="Arial"/>
          <w:b/>
          <w:sz w:val="26"/>
          <w:szCs w:val="26"/>
        </w:rPr>
        <w:t>JOSÉ ROBERTO FELIPPE ARCOVERDE,</w:t>
      </w:r>
      <w:r w:rsidRPr="004955CF">
        <w:rPr>
          <w:rFonts w:ascii="Arial Narrow" w:hAnsi="Arial Narrow" w:cs="Arial"/>
          <w:sz w:val="26"/>
          <w:szCs w:val="26"/>
        </w:rPr>
        <w:t xml:space="preserve"> brasileiro, casado, médico veterinário, portador </w:t>
      </w:r>
      <w:r w:rsidR="00343F34">
        <w:rPr>
          <w:rFonts w:ascii="Arial Narrow" w:hAnsi="Arial Narrow" w:cs="Arial"/>
          <w:sz w:val="26"/>
          <w:szCs w:val="26"/>
        </w:rPr>
        <w:t>do</w:t>
      </w:r>
      <w:r w:rsidRPr="004955CF">
        <w:rPr>
          <w:rFonts w:ascii="Arial Narrow" w:hAnsi="Arial Narrow" w:cs="Arial"/>
          <w:sz w:val="26"/>
          <w:szCs w:val="26"/>
        </w:rPr>
        <w:t xml:space="preserve"> RG nº. </w:t>
      </w:r>
      <w:r w:rsidRPr="004955CF">
        <w:rPr>
          <w:rFonts w:ascii="Arial Narrow" w:hAnsi="Arial Narrow"/>
          <w:sz w:val="26"/>
          <w:szCs w:val="26"/>
        </w:rPr>
        <w:t>3289452-6 SSP/PR e inscrito no CPF sob o nº. 698.465.889-68, residente e domiciliado na Rua Fortunato Fernandes dos Santos, nº. 435, na cidade de Iguatemi-MS</w:t>
      </w:r>
      <w:r w:rsidRPr="004955CF">
        <w:rPr>
          <w:rFonts w:ascii="Arial Narrow" w:hAnsi="Arial Narrow" w:cs="Arial"/>
          <w:sz w:val="26"/>
          <w:szCs w:val="26"/>
        </w:rPr>
        <w:t xml:space="preserve">, doravante denominado simplesmente </w:t>
      </w:r>
      <w:r w:rsidRPr="00B05E5D">
        <w:rPr>
          <w:rFonts w:ascii="Arial Narrow" w:hAnsi="Arial Narrow" w:cs="Arial"/>
          <w:b/>
          <w:sz w:val="26"/>
          <w:szCs w:val="26"/>
        </w:rPr>
        <w:t>CONTRATANTE</w:t>
      </w:r>
      <w:r w:rsidRPr="004955CF">
        <w:rPr>
          <w:rFonts w:ascii="Arial Narrow" w:hAnsi="Arial Narrow" w:cs="Arial"/>
          <w:b/>
          <w:sz w:val="26"/>
          <w:szCs w:val="26"/>
        </w:rPr>
        <w:t>;</w:t>
      </w:r>
      <w:r w:rsidRPr="004955CF">
        <w:rPr>
          <w:rFonts w:ascii="Arial Narrow" w:hAnsi="Arial Narrow" w:cs="Arial"/>
          <w:sz w:val="26"/>
          <w:szCs w:val="26"/>
        </w:rPr>
        <w:t xml:space="preserve"> e de outro lado à empresa </w:t>
      </w:r>
      <w:r w:rsidR="00C43614" w:rsidRPr="00DE415A">
        <w:rPr>
          <w:rFonts w:ascii="Arial Narrow" w:hAnsi="Arial Narrow" w:cs="Arial"/>
          <w:b/>
          <w:sz w:val="26"/>
          <w:szCs w:val="26"/>
        </w:rPr>
        <w:t>STOCK COMERCIAL HOSPITALAR LTDA</w:t>
      </w:r>
      <w:r w:rsidR="00C43614" w:rsidRPr="00DE415A">
        <w:rPr>
          <w:rFonts w:ascii="Arial Narrow" w:hAnsi="Arial Narrow" w:cs="Arial"/>
          <w:iCs/>
          <w:sz w:val="26"/>
          <w:szCs w:val="26"/>
        </w:rPr>
        <w:t xml:space="preserve">, Pessoa Jurídica de Direito Privado, estabelecida à </w:t>
      </w:r>
      <w:r w:rsidR="00C43614" w:rsidRPr="00DE415A">
        <w:rPr>
          <w:rFonts w:ascii="Arial Narrow" w:hAnsi="Arial Narrow" w:cs="Arial"/>
          <w:sz w:val="26"/>
          <w:szCs w:val="26"/>
        </w:rPr>
        <w:t>Avenida Goianazes, quadra 25, Jardim Eldorado, na cidade de Aparecida de Goiânia – GO</w:t>
      </w:r>
      <w:r w:rsidR="00C43614" w:rsidRPr="00DE415A">
        <w:rPr>
          <w:rFonts w:ascii="Arial Narrow" w:hAnsi="Arial Narrow" w:cs="Arial"/>
          <w:iCs/>
          <w:sz w:val="26"/>
          <w:szCs w:val="26"/>
        </w:rPr>
        <w:t>, inscrita no CNPJ/MF nº. 00.995.371/0001-50</w:t>
      </w:r>
      <w:r w:rsidR="00C43614" w:rsidRPr="00DE415A">
        <w:rPr>
          <w:rFonts w:ascii="Arial Narrow" w:eastAsia="Arial Unicode MS" w:hAnsi="Arial Narrow"/>
          <w:spacing w:val="-10"/>
          <w:sz w:val="26"/>
          <w:szCs w:val="26"/>
        </w:rPr>
        <w:t xml:space="preserve">, neste ato representado pelo </w:t>
      </w:r>
      <w:r w:rsidR="00C43614" w:rsidRPr="00DE415A">
        <w:rPr>
          <w:rFonts w:ascii="Arial Narrow" w:hAnsi="Arial Narrow"/>
          <w:iCs/>
          <w:sz w:val="26"/>
          <w:szCs w:val="26"/>
        </w:rPr>
        <w:t xml:space="preserve">Sr. </w:t>
      </w:r>
      <w:r w:rsidR="00C43614" w:rsidRPr="00DE415A">
        <w:rPr>
          <w:rFonts w:ascii="Arial Narrow" w:hAnsi="Arial Narrow" w:cs="Arial"/>
          <w:b/>
          <w:bCs/>
          <w:i/>
          <w:sz w:val="26"/>
          <w:szCs w:val="26"/>
        </w:rPr>
        <w:t>Zanone Alves de Carvalho Junior</w:t>
      </w:r>
      <w:r w:rsidR="00C43614" w:rsidRPr="00DE415A">
        <w:rPr>
          <w:rFonts w:ascii="Arial Narrow" w:hAnsi="Arial Narrow" w:cs="Arial"/>
          <w:iCs/>
          <w:sz w:val="26"/>
          <w:szCs w:val="26"/>
        </w:rPr>
        <w:t xml:space="preserve">, brasileiro, solteiro, comerciante, </w:t>
      </w:r>
      <w:r w:rsidR="00C43614" w:rsidRPr="00DE415A">
        <w:rPr>
          <w:rFonts w:ascii="Arial Narrow" w:hAnsi="Arial Narrow"/>
          <w:sz w:val="26"/>
          <w:szCs w:val="26"/>
        </w:rPr>
        <w:t xml:space="preserve">portador da Cédula de identidade RG nº. </w:t>
      </w:r>
      <w:r w:rsidR="00C43614" w:rsidRPr="00DE415A">
        <w:rPr>
          <w:rFonts w:ascii="Arial Narrow" w:hAnsi="Arial Narrow" w:cs="Arial"/>
          <w:sz w:val="26"/>
          <w:szCs w:val="26"/>
        </w:rPr>
        <w:t>1.931.010</w:t>
      </w:r>
      <w:r w:rsidR="00C43614" w:rsidRPr="00DE415A">
        <w:rPr>
          <w:rFonts w:ascii="Arial Narrow" w:hAnsi="Arial Narrow"/>
          <w:sz w:val="26"/>
          <w:szCs w:val="26"/>
        </w:rPr>
        <w:t xml:space="preserve"> expedida pela SSP/GO</w:t>
      </w:r>
      <w:r w:rsidR="00C43614" w:rsidRPr="00DE415A">
        <w:rPr>
          <w:rFonts w:ascii="Arial Narrow" w:hAnsi="Arial Narrow" w:cs="Arial"/>
          <w:sz w:val="26"/>
          <w:szCs w:val="26"/>
        </w:rPr>
        <w:t xml:space="preserve"> e do CPF n. 592.344.311-20</w:t>
      </w:r>
      <w:r w:rsidR="00C43614" w:rsidRPr="00DE415A">
        <w:rPr>
          <w:rFonts w:ascii="Arial Narrow" w:hAnsi="Arial Narrow"/>
          <w:sz w:val="26"/>
          <w:szCs w:val="26"/>
        </w:rPr>
        <w:t xml:space="preserve">, </w:t>
      </w:r>
      <w:r w:rsidR="00C43614" w:rsidRPr="00DE415A">
        <w:rPr>
          <w:rFonts w:ascii="Arial Narrow" w:hAnsi="Arial Narrow" w:cs="Arial"/>
          <w:iCs/>
          <w:sz w:val="26"/>
          <w:szCs w:val="26"/>
        </w:rPr>
        <w:t xml:space="preserve">residente e domiciliado à </w:t>
      </w:r>
      <w:r w:rsidR="00C43614" w:rsidRPr="00DE415A">
        <w:rPr>
          <w:rFonts w:ascii="Arial Narrow" w:hAnsi="Arial Narrow" w:cs="Arial"/>
          <w:sz w:val="26"/>
          <w:szCs w:val="26"/>
        </w:rPr>
        <w:t>Rua 01, nº 442, Apto 800, Setor Oeste, na cidade de Goiânia – GO</w:t>
      </w:r>
      <w:r w:rsidRPr="004955CF">
        <w:rPr>
          <w:rFonts w:ascii="Arial Narrow" w:hAnsi="Arial Narrow" w:cs="Arial"/>
          <w:sz w:val="26"/>
          <w:szCs w:val="26"/>
        </w:rPr>
        <w:t xml:space="preserve">, doravante denominada simplesmente </w:t>
      </w:r>
      <w:r w:rsidRPr="00D14965">
        <w:rPr>
          <w:rFonts w:ascii="Arial Narrow" w:hAnsi="Arial Narrow" w:cs="Arial"/>
          <w:b/>
          <w:sz w:val="26"/>
          <w:szCs w:val="26"/>
        </w:rPr>
        <w:t>CONTRATADA</w:t>
      </w:r>
      <w:r w:rsidR="0011765A" w:rsidRPr="004955CF">
        <w:rPr>
          <w:rFonts w:ascii="Arial Narrow" w:hAnsi="Arial Narrow" w:cs="Arial"/>
          <w:sz w:val="26"/>
          <w:szCs w:val="26"/>
        </w:rPr>
        <w:t>.</w:t>
      </w:r>
    </w:p>
    <w:p w:rsidR="0011765A" w:rsidRPr="00171059" w:rsidRDefault="0011765A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171059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constante do Pregão Presencial n° </w:t>
      </w:r>
      <w:r>
        <w:rPr>
          <w:rFonts w:ascii="Arial Narrow" w:hAnsi="Arial Narrow" w:cs="Arial"/>
          <w:sz w:val="26"/>
          <w:szCs w:val="26"/>
        </w:rPr>
        <w:t>0</w:t>
      </w:r>
      <w:r w:rsidR="009437DB">
        <w:rPr>
          <w:rFonts w:ascii="Arial Narrow" w:hAnsi="Arial Narrow" w:cs="Arial"/>
          <w:sz w:val="26"/>
          <w:szCs w:val="26"/>
        </w:rPr>
        <w:t>0</w:t>
      </w:r>
      <w:r w:rsidR="00B357E2">
        <w:rPr>
          <w:rFonts w:ascii="Arial Narrow" w:hAnsi="Arial Narrow" w:cs="Arial"/>
          <w:sz w:val="26"/>
          <w:szCs w:val="26"/>
        </w:rPr>
        <w:t>3</w:t>
      </w:r>
      <w:r w:rsidRPr="00171059">
        <w:rPr>
          <w:rFonts w:ascii="Arial Narrow" w:hAnsi="Arial Narrow" w:cs="Arial"/>
          <w:sz w:val="26"/>
          <w:szCs w:val="26"/>
        </w:rPr>
        <w:t>/201</w:t>
      </w:r>
      <w:r w:rsidR="00B357E2">
        <w:rPr>
          <w:rFonts w:ascii="Arial Narrow" w:hAnsi="Arial Narrow" w:cs="Arial"/>
          <w:sz w:val="26"/>
          <w:szCs w:val="26"/>
        </w:rPr>
        <w:t>6</w:t>
      </w:r>
      <w:r w:rsidR="009437DB">
        <w:rPr>
          <w:rFonts w:ascii="Arial Narrow" w:hAnsi="Arial Narrow" w:cs="Arial"/>
          <w:sz w:val="26"/>
          <w:szCs w:val="26"/>
        </w:rPr>
        <w:t xml:space="preserve"> - CONISUL</w:t>
      </w:r>
      <w:r w:rsidRPr="00171059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 w:rsidR="009437DB">
        <w:rPr>
          <w:rFonts w:ascii="Arial Narrow" w:hAnsi="Arial Narrow" w:cs="Arial"/>
          <w:sz w:val="26"/>
          <w:szCs w:val="26"/>
        </w:rPr>
        <w:t>07</w:t>
      </w:r>
      <w:r w:rsidR="00B357E2">
        <w:rPr>
          <w:rFonts w:ascii="Arial Narrow" w:hAnsi="Arial Narrow" w:cs="Arial"/>
          <w:sz w:val="26"/>
          <w:szCs w:val="26"/>
        </w:rPr>
        <w:t>8</w:t>
      </w:r>
      <w:r w:rsidRPr="00171059">
        <w:rPr>
          <w:rFonts w:ascii="Arial Narrow" w:hAnsi="Arial Narrow" w:cs="Arial"/>
          <w:sz w:val="26"/>
          <w:szCs w:val="26"/>
        </w:rPr>
        <w:t>/201</w:t>
      </w:r>
      <w:r w:rsidR="00B357E2">
        <w:rPr>
          <w:rFonts w:ascii="Arial Narrow" w:hAnsi="Arial Narrow" w:cs="Arial"/>
          <w:sz w:val="26"/>
          <w:szCs w:val="26"/>
        </w:rPr>
        <w:t>6</w:t>
      </w:r>
      <w:r w:rsidRPr="00171059">
        <w:rPr>
          <w:rFonts w:ascii="Arial Narrow" w:hAnsi="Arial Narrow" w:cs="Arial"/>
          <w:sz w:val="26"/>
          <w:szCs w:val="26"/>
        </w:rPr>
        <w:t xml:space="preserve">, </w:t>
      </w:r>
      <w:r w:rsidR="009437DB">
        <w:rPr>
          <w:rFonts w:ascii="Arial Narrow" w:hAnsi="Arial Narrow" w:cs="Arial"/>
          <w:sz w:val="26"/>
          <w:szCs w:val="26"/>
        </w:rPr>
        <w:t>Ata de Registro d</w:t>
      </w:r>
      <w:r w:rsidR="009437DB" w:rsidRPr="009437DB">
        <w:rPr>
          <w:rFonts w:ascii="Arial Narrow" w:hAnsi="Arial Narrow" w:cs="Arial"/>
          <w:sz w:val="26"/>
          <w:szCs w:val="26"/>
        </w:rPr>
        <w:t xml:space="preserve">e Preço </w:t>
      </w:r>
      <w:r w:rsidR="00B357E2">
        <w:rPr>
          <w:rFonts w:ascii="Arial Narrow" w:hAnsi="Arial Narrow" w:cs="Arial"/>
          <w:sz w:val="26"/>
          <w:szCs w:val="26"/>
        </w:rPr>
        <w:t xml:space="preserve">CONISUL </w:t>
      </w:r>
      <w:r w:rsidR="009437DB" w:rsidRPr="009437DB">
        <w:rPr>
          <w:rFonts w:ascii="Arial Narrow" w:hAnsi="Arial Narrow" w:cs="Arial"/>
          <w:sz w:val="26"/>
          <w:szCs w:val="26"/>
        </w:rPr>
        <w:t>nº 00</w:t>
      </w:r>
      <w:r w:rsidR="00B357E2">
        <w:rPr>
          <w:rFonts w:ascii="Arial Narrow" w:hAnsi="Arial Narrow" w:cs="Arial"/>
          <w:sz w:val="26"/>
          <w:szCs w:val="26"/>
        </w:rPr>
        <w:t>4</w:t>
      </w:r>
      <w:r w:rsidR="009437DB" w:rsidRPr="009437DB">
        <w:rPr>
          <w:rFonts w:ascii="Arial Narrow" w:hAnsi="Arial Narrow" w:cs="Arial"/>
          <w:sz w:val="26"/>
          <w:szCs w:val="26"/>
        </w:rPr>
        <w:t>/201</w:t>
      </w:r>
      <w:r w:rsidR="00B357E2">
        <w:rPr>
          <w:rFonts w:ascii="Arial Narrow" w:hAnsi="Arial Narrow" w:cs="Arial"/>
          <w:sz w:val="26"/>
          <w:szCs w:val="26"/>
        </w:rPr>
        <w:t>6</w:t>
      </w:r>
      <w:r w:rsidR="009437DB" w:rsidRPr="009437DB">
        <w:rPr>
          <w:rFonts w:ascii="Arial Narrow" w:hAnsi="Arial Narrow" w:cs="Arial"/>
          <w:sz w:val="26"/>
          <w:szCs w:val="26"/>
        </w:rPr>
        <w:t xml:space="preserve">, </w:t>
      </w:r>
      <w:r w:rsidRPr="00171059">
        <w:rPr>
          <w:rFonts w:ascii="Arial Narrow" w:hAnsi="Arial Narrow" w:cs="Arial"/>
          <w:sz w:val="26"/>
          <w:szCs w:val="26"/>
        </w:rPr>
        <w:t>que faz parte integrante e complementar deste Contrato, como se nele estivesse contido.</w:t>
      </w:r>
    </w:p>
    <w:p w:rsidR="0011765A" w:rsidRPr="00171059" w:rsidRDefault="0011765A" w:rsidP="0011765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III.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ab/>
      </w:r>
      <w:r w:rsidRPr="00171059">
        <w:rPr>
          <w:rFonts w:ascii="Arial Narrow" w:hAnsi="Arial Narrow" w:cs="Arial"/>
          <w:b/>
          <w:sz w:val="26"/>
          <w:szCs w:val="26"/>
        </w:rPr>
        <w:t>FUNDAMENTO LEGAL</w:t>
      </w:r>
      <w:r w:rsidRPr="00171059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11765A" w:rsidRPr="00171059" w:rsidRDefault="0011765A" w:rsidP="0011765A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bCs/>
          <w:sz w:val="26"/>
          <w:szCs w:val="26"/>
        </w:rPr>
      </w:pPr>
      <w:r w:rsidRPr="00171059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171059">
        <w:rPr>
          <w:rFonts w:ascii="Arial Narrow" w:hAnsi="Arial Narrow"/>
          <w:color w:val="000000"/>
          <w:sz w:val="26"/>
          <w:szCs w:val="26"/>
        </w:rPr>
        <w:t>A</w:t>
      </w:r>
      <w:r w:rsidRPr="00171059">
        <w:rPr>
          <w:rFonts w:ascii="Arial Narrow" w:hAnsi="Arial Narrow" w:cs="Arial"/>
          <w:sz w:val="26"/>
          <w:szCs w:val="26"/>
        </w:rPr>
        <w:t xml:space="preserve">quisição de </w:t>
      </w:r>
      <w:r w:rsidRPr="00171059">
        <w:rPr>
          <w:rFonts w:ascii="Arial Narrow" w:hAnsi="Arial Narrow" w:cs="Arial"/>
          <w:b/>
          <w:sz w:val="26"/>
          <w:szCs w:val="26"/>
        </w:rPr>
        <w:t>Medicamentos</w:t>
      </w:r>
      <w:r w:rsidRPr="00171059">
        <w:rPr>
          <w:rFonts w:ascii="Arial Narrow" w:hAnsi="Arial Narrow" w:cs="Arial"/>
          <w:sz w:val="26"/>
          <w:szCs w:val="26"/>
        </w:rPr>
        <w:t>, com entrega parcelada, que serão distribuídos na rede Municipal de Saúde, atendendo as</w:t>
      </w:r>
      <w:r w:rsidRPr="00171059">
        <w:rPr>
          <w:rFonts w:ascii="Arial Narrow" w:hAnsi="Arial Narrow"/>
          <w:sz w:val="26"/>
          <w:szCs w:val="26"/>
        </w:rPr>
        <w:t xml:space="preserve"> necessidades da Secretaria Municipal de Saúde,</w:t>
      </w:r>
      <w:r w:rsidRPr="00171059">
        <w:rPr>
          <w:rFonts w:ascii="Arial Narrow" w:hAnsi="Arial Narrow"/>
          <w:bCs/>
          <w:sz w:val="26"/>
          <w:szCs w:val="26"/>
        </w:rPr>
        <w:t xml:space="preserve"> em conformidade com as especificações e quantidades descritas conforme segue:</w:t>
      </w:r>
    </w:p>
    <w:p w:rsidR="0011765A" w:rsidRDefault="0011765A" w:rsidP="0011765A">
      <w:pPr>
        <w:pStyle w:val="Corpodetexto2"/>
        <w:ind w:right="-79"/>
        <w:rPr>
          <w:rFonts w:ascii="Arial Narrow" w:hAnsi="Arial Narrow"/>
          <w:bCs/>
          <w:sz w:val="26"/>
          <w:szCs w:val="26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3"/>
        <w:gridCol w:w="800"/>
        <w:gridCol w:w="859"/>
        <w:gridCol w:w="1199"/>
        <w:gridCol w:w="857"/>
        <w:gridCol w:w="859"/>
      </w:tblGrid>
      <w:tr w:rsidR="0084737D" w:rsidRPr="0084737D" w:rsidTr="0084737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73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73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73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73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73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73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73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737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4737D" w:rsidRPr="0084737D" w:rsidTr="0084737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ACETATO DE BETAMETASONA 3MG/ML + FOSFATO DE BETAMETASONA 3MG/ML SOLUÇÃO INJETÁVEL. APRESENTAÇÃO: AMPOLA C/ 1ML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U.QUIMICA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5,66</w:t>
            </w:r>
            <w:r w:rsidR="00181F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566,200</w:t>
            </w:r>
          </w:p>
        </w:tc>
      </w:tr>
      <w:tr w:rsidR="0084737D" w:rsidRPr="0084737D" w:rsidTr="0084737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AGUA DESTILADA SOLUÇÃO INJETÁVEL. APRESENTAÇÃO: AMPOLA C/ 5ML UNIDADE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ISOFARMA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181F47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0,169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676,000</w:t>
            </w:r>
          </w:p>
        </w:tc>
      </w:tr>
      <w:tr w:rsidR="0084737D" w:rsidRPr="0084737D" w:rsidTr="0084737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CARVEDILOL 25MG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0,14</w:t>
            </w:r>
            <w:r w:rsidR="00181F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290,000</w:t>
            </w:r>
          </w:p>
        </w:tc>
      </w:tr>
      <w:tr w:rsidR="0084737D" w:rsidRPr="0084737D" w:rsidTr="0084737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DIAZEPAM 5MG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181F47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0,037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1.110,000</w:t>
            </w:r>
          </w:p>
        </w:tc>
      </w:tr>
      <w:tr w:rsidR="0084737D" w:rsidRPr="0084737D" w:rsidTr="0084737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DIOSMINA 450MG + HESPERIDINA 50MG COMPRIMIDO REVESTIDO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0,23</w:t>
            </w:r>
            <w:r w:rsidR="00181F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554,400</w:t>
            </w:r>
          </w:p>
        </w:tc>
      </w:tr>
      <w:tr w:rsidR="0084737D" w:rsidRPr="0084737D" w:rsidTr="0084737D">
        <w:trPr>
          <w:trHeight w:val="5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12316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FENOTEROL, BROMIDRATO 5MG/ML SOLUÇÃO ORAL PARA INALAÇÃO. APRESENTAÇÃO: FRASCO C/ 20ML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HIPOLABOR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2,21</w:t>
            </w:r>
            <w:r w:rsidR="00181F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331,500</w:t>
            </w:r>
          </w:p>
        </w:tc>
      </w:tr>
      <w:tr w:rsidR="0084737D" w:rsidRPr="0084737D" w:rsidTr="0084737D">
        <w:trPr>
          <w:trHeight w:val="1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12458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MINERAL FRASCO 100ML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MARIOL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1,76</w:t>
            </w:r>
            <w:r w:rsidR="00181F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352,000</w:t>
            </w:r>
          </w:p>
        </w:tc>
      </w:tr>
      <w:tr w:rsidR="0084737D" w:rsidRPr="0084737D" w:rsidTr="0084737D">
        <w:trPr>
          <w:trHeight w:val="18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12469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RANITIDINA, CLORIDRATO 150MG COMPRIMIDO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45.000,00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MEDQUIMICA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0,07</w:t>
            </w:r>
            <w:r w:rsidR="00181F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37D" w:rsidRPr="0084737D" w:rsidRDefault="0084737D" w:rsidP="0084737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737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3.150,000</w:t>
            </w:r>
          </w:p>
        </w:tc>
      </w:tr>
    </w:tbl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sz w:val="26"/>
          <w:szCs w:val="26"/>
        </w:rPr>
      </w:pPr>
    </w:p>
    <w:p w:rsidR="0011765A" w:rsidRPr="00171059" w:rsidRDefault="0011765A" w:rsidP="0011765A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/>
          <w:b/>
          <w:sz w:val="26"/>
          <w:szCs w:val="26"/>
        </w:rPr>
        <w:t xml:space="preserve">01.02. </w:t>
      </w:r>
      <w:r w:rsidRPr="00171059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A57719">
        <w:rPr>
          <w:rFonts w:ascii="Arial Narrow" w:hAnsi="Arial Narrow" w:cs="Arial"/>
          <w:b/>
          <w:sz w:val="26"/>
          <w:szCs w:val="26"/>
        </w:rPr>
        <w:t>0</w:t>
      </w:r>
      <w:r w:rsidR="005473D1">
        <w:rPr>
          <w:rFonts w:ascii="Arial Narrow" w:hAnsi="Arial Narrow" w:cs="Arial"/>
          <w:b/>
          <w:sz w:val="26"/>
          <w:szCs w:val="26"/>
        </w:rPr>
        <w:t>3</w:t>
      </w:r>
      <w:r w:rsidRPr="00A57719">
        <w:rPr>
          <w:rFonts w:ascii="Arial Narrow" w:hAnsi="Arial Narrow" w:cs="Arial"/>
          <w:b/>
          <w:sz w:val="26"/>
          <w:szCs w:val="26"/>
        </w:rPr>
        <w:t xml:space="preserve"> (</w:t>
      </w:r>
      <w:r w:rsidR="005473D1">
        <w:rPr>
          <w:rFonts w:ascii="Arial Narrow" w:hAnsi="Arial Narrow" w:cs="Arial"/>
          <w:b/>
          <w:sz w:val="26"/>
          <w:szCs w:val="26"/>
        </w:rPr>
        <w:t>três</w:t>
      </w:r>
      <w:r w:rsidRPr="00A57719">
        <w:rPr>
          <w:rFonts w:ascii="Arial Narrow" w:hAnsi="Arial Narrow" w:cs="Arial"/>
          <w:b/>
          <w:sz w:val="26"/>
          <w:szCs w:val="26"/>
        </w:rPr>
        <w:t>) dias úteis</w:t>
      </w:r>
      <w:r w:rsidRPr="00171059">
        <w:rPr>
          <w:rFonts w:ascii="Arial Narrow" w:hAnsi="Arial Narrow" w:cs="Arial"/>
          <w:sz w:val="26"/>
          <w:szCs w:val="26"/>
        </w:rPr>
        <w:t>, contados do recebimento da requisição.</w:t>
      </w:r>
    </w:p>
    <w:p w:rsidR="0011765A" w:rsidRPr="00171059" w:rsidRDefault="0011765A" w:rsidP="0011765A">
      <w:pPr>
        <w:pStyle w:val="Corpodetexto2"/>
        <w:ind w:right="-79"/>
        <w:rPr>
          <w:rFonts w:ascii="Arial Narrow" w:hAnsi="Arial Narrow"/>
          <w:color w:val="000000"/>
          <w:sz w:val="26"/>
          <w:szCs w:val="26"/>
        </w:rPr>
      </w:pPr>
    </w:p>
    <w:p w:rsidR="0011765A" w:rsidRPr="00171059" w:rsidRDefault="0011765A" w:rsidP="0011765A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11765A" w:rsidRPr="00171059" w:rsidRDefault="0011765A" w:rsidP="0011765A">
      <w:pPr>
        <w:ind w:right="-79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nº 8.666/93 e alterações.</w:t>
      </w:r>
    </w:p>
    <w:p w:rsidR="0011765A" w:rsidRPr="00171059" w:rsidRDefault="0011765A" w:rsidP="0011765A">
      <w:pPr>
        <w:rPr>
          <w:sz w:val="26"/>
          <w:szCs w:val="26"/>
        </w:rPr>
      </w:pPr>
    </w:p>
    <w:p w:rsidR="0011765A" w:rsidRPr="00171059" w:rsidRDefault="0011765A" w:rsidP="0011765A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</w:rPr>
      </w:pPr>
      <w:r w:rsidRPr="00171059">
        <w:rPr>
          <w:rFonts w:ascii="Arial Narrow" w:hAnsi="Arial Narrow" w:cs="Arial"/>
          <w:i w:val="0"/>
        </w:rPr>
        <w:t>CLÁUSULA TERCEIRA – DAS OBRIGAÇÕES DA CONTRATADA</w:t>
      </w:r>
    </w:p>
    <w:p w:rsidR="0011765A" w:rsidRPr="00171059" w:rsidRDefault="0011765A" w:rsidP="0011765A">
      <w:pPr>
        <w:ind w:right="-79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sz w:val="26"/>
          <w:szCs w:val="26"/>
        </w:rPr>
        <w:t>03.01.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171059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171059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171059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d)</w:t>
      </w:r>
      <w:r w:rsidRPr="00171059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e)</w:t>
      </w:r>
      <w:r w:rsidRPr="00171059">
        <w:rPr>
          <w:rFonts w:ascii="Arial Narrow" w:hAnsi="Arial Narrow" w:cs="Arial"/>
          <w:sz w:val="26"/>
          <w:szCs w:val="26"/>
        </w:rPr>
        <w:t>entregar os produtos ofertado no local indicado pela Administração, no âmbito do Município de Iguatemi, dentro dos prazos estabelecidos;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f)</w:t>
      </w:r>
      <w:r w:rsidRPr="00171059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g)</w:t>
      </w:r>
      <w:r w:rsidRPr="00171059">
        <w:rPr>
          <w:rFonts w:ascii="Arial Narrow" w:hAnsi="Arial Narrow" w:cs="Arial"/>
          <w:sz w:val="26"/>
          <w:szCs w:val="26"/>
        </w:rPr>
        <w:t>entregar produtos novos, entendidos como tais, os de primeira utilização, garantindo sua qualidade, sem a necessidade de o</w:t>
      </w:r>
      <w:r w:rsidR="001126E9">
        <w:rPr>
          <w:rFonts w:ascii="Arial Narrow" w:hAnsi="Arial Narrow" w:cs="Arial"/>
          <w:sz w:val="26"/>
          <w:szCs w:val="26"/>
        </w:rPr>
        <w:t>utras adaptações; se for o caso;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h)</w:t>
      </w:r>
      <w:r w:rsidRPr="00171059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</w:t>
      </w:r>
      <w:r w:rsidR="001126E9">
        <w:rPr>
          <w:rFonts w:ascii="Arial Narrow" w:hAnsi="Arial Narrow" w:cs="Arial"/>
          <w:sz w:val="26"/>
          <w:szCs w:val="26"/>
        </w:rPr>
        <w:t>o solicitado pela Administração;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i)</w:t>
      </w:r>
      <w:r w:rsidRPr="00171059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171059">
        <w:rPr>
          <w:rFonts w:ascii="Arial Narrow" w:hAnsi="Arial Narrow" w:cs="Arial"/>
          <w:color w:val="000000"/>
          <w:sz w:val="26"/>
          <w:szCs w:val="26"/>
        </w:rPr>
        <w:t>,</w:t>
      </w:r>
      <w:r w:rsidRPr="00171059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j)</w:t>
      </w:r>
      <w:r w:rsidRPr="00171059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652F4F">
        <w:rPr>
          <w:rFonts w:ascii="Arial Narrow" w:hAnsi="Arial Narrow" w:cs="Arial"/>
          <w:b/>
          <w:sz w:val="26"/>
          <w:szCs w:val="26"/>
        </w:rPr>
        <w:t>K)</w:t>
      </w:r>
      <w:r w:rsidRPr="00171059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l)</w:t>
      </w:r>
      <w:r w:rsidRPr="00171059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m)</w:t>
      </w:r>
      <w:r w:rsidRPr="00171059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652F4F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171059">
        <w:rPr>
          <w:rFonts w:ascii="Arial Narrow" w:hAnsi="Arial Narrow" w:cs="Arial"/>
          <w:color w:val="000000"/>
          <w:sz w:val="26"/>
          <w:szCs w:val="26"/>
        </w:rPr>
        <w:t>instruir o fornecimento dos produtos deste Contrato com as notas fiscais correspondentes, juntando cópia da solicitação de entrega e do comprovante do respectivo recebimento;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652F4F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171059">
        <w:rPr>
          <w:rFonts w:ascii="Arial Narrow" w:hAnsi="Arial Narrow" w:cs="Arial"/>
          <w:color w:val="000000"/>
          <w:sz w:val="26"/>
          <w:szCs w:val="26"/>
        </w:rPr>
        <w:t>cumprir todas as leis e posturas federais, estaduais e municipais pertinentes e responsabilizar-se por todos prejuízos decorrentes de infrações a que houver dado causa</w:t>
      </w:r>
      <w:r w:rsidR="001126E9">
        <w:rPr>
          <w:rFonts w:ascii="Arial Narrow" w:hAnsi="Arial Narrow" w:cs="Arial"/>
          <w:color w:val="000000"/>
          <w:sz w:val="26"/>
          <w:szCs w:val="26"/>
        </w:rPr>
        <w:t>;</w:t>
      </w:r>
    </w:p>
    <w:p w:rsidR="001126E9" w:rsidRPr="00171059" w:rsidRDefault="001126E9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652F4F">
        <w:rPr>
          <w:rFonts w:ascii="Arial Narrow" w:hAnsi="Arial Narrow" w:cs="Arial"/>
          <w:b/>
          <w:sz w:val="26"/>
          <w:szCs w:val="26"/>
        </w:rPr>
        <w:t>p)</w:t>
      </w:r>
      <w:r w:rsidRPr="00171059">
        <w:rPr>
          <w:rFonts w:ascii="Arial Narrow" w:hAnsi="Arial Narrow" w:cs="Arial"/>
          <w:sz w:val="26"/>
          <w:szCs w:val="26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 w:rsidR="001126E9">
        <w:rPr>
          <w:rFonts w:ascii="Arial Narrow" w:hAnsi="Arial Narrow" w:cs="Arial"/>
          <w:sz w:val="26"/>
          <w:szCs w:val="26"/>
        </w:rPr>
        <w:t>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Constituem obrigações da CONTRATANTE, além das demais previstas neste Contrato ou dele decorrentes: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11765A" w:rsidRPr="00171059" w:rsidRDefault="0011765A" w:rsidP="001126E9">
      <w:pPr>
        <w:numPr>
          <w:ilvl w:val="0"/>
          <w:numId w:val="1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05.01.</w:t>
      </w:r>
      <w:r>
        <w:rPr>
          <w:rFonts w:ascii="Arial Narrow" w:hAnsi="Arial Narrow" w:cs="Arial"/>
          <w:noProof/>
          <w:color w:val="000000"/>
          <w:sz w:val="26"/>
          <w:szCs w:val="26"/>
        </w:rPr>
        <w:t xml:space="preserve">– </w:t>
      </w:r>
      <w:r w:rsidRPr="00171059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 w:cs="Arial"/>
          <w:iCs/>
          <w:sz w:val="26"/>
          <w:szCs w:val="26"/>
        </w:rPr>
      </w:pPr>
      <w:r w:rsidRPr="005929D6">
        <w:rPr>
          <w:rFonts w:ascii="Arial Narrow" w:hAnsi="Arial Narrow"/>
          <w:b/>
          <w:bCs/>
          <w:sz w:val="26"/>
          <w:szCs w:val="26"/>
        </w:rPr>
        <w:t>5.02</w:t>
      </w:r>
      <w:r>
        <w:rPr>
          <w:rFonts w:ascii="Arial Narrow" w:hAnsi="Arial Narrow"/>
          <w:sz w:val="26"/>
          <w:szCs w:val="26"/>
        </w:rPr>
        <w:t>.</w:t>
      </w:r>
      <w:r w:rsidRPr="002524AD">
        <w:rPr>
          <w:rFonts w:ascii="Arial Narrow" w:hAnsi="Arial Narrow"/>
          <w:sz w:val="26"/>
          <w:szCs w:val="26"/>
        </w:rPr>
        <w:t xml:space="preserve"> – </w:t>
      </w:r>
      <w:r w:rsidRPr="002524AD">
        <w:rPr>
          <w:rFonts w:ascii="Arial Narrow" w:hAnsi="Arial Narrow" w:cs="Arial"/>
          <w:iCs/>
          <w:sz w:val="26"/>
          <w:szCs w:val="26"/>
        </w:rPr>
        <w:t xml:space="preserve">Os produtos serão solicitados conforme a necessidade da Secretaria Municipal de Saúde e deverão ser entregues no prazo máximo até </w:t>
      </w:r>
      <w:r w:rsidRPr="002524AD">
        <w:rPr>
          <w:rFonts w:ascii="Arial Narrow" w:hAnsi="Arial Narrow" w:cs="Arial"/>
          <w:b/>
          <w:iCs/>
          <w:sz w:val="26"/>
          <w:szCs w:val="26"/>
        </w:rPr>
        <w:t>0</w:t>
      </w:r>
      <w:r w:rsidR="005473D1">
        <w:rPr>
          <w:rFonts w:ascii="Arial Narrow" w:hAnsi="Arial Narrow" w:cs="Arial"/>
          <w:b/>
          <w:iCs/>
          <w:sz w:val="26"/>
          <w:szCs w:val="26"/>
        </w:rPr>
        <w:t>3</w:t>
      </w:r>
      <w:r w:rsidRPr="002524AD">
        <w:rPr>
          <w:rFonts w:ascii="Arial Narrow" w:hAnsi="Arial Narrow" w:cs="Arial"/>
          <w:b/>
          <w:iCs/>
          <w:sz w:val="26"/>
          <w:szCs w:val="26"/>
        </w:rPr>
        <w:t xml:space="preserve"> (</w:t>
      </w:r>
      <w:r w:rsidR="005473D1" w:rsidRPr="002524AD">
        <w:rPr>
          <w:rFonts w:ascii="Arial Narrow" w:hAnsi="Arial Narrow" w:cs="Arial"/>
          <w:b/>
          <w:iCs/>
          <w:sz w:val="26"/>
          <w:szCs w:val="26"/>
        </w:rPr>
        <w:t>t</w:t>
      </w:r>
      <w:r w:rsidR="005473D1">
        <w:rPr>
          <w:rFonts w:ascii="Arial Narrow" w:hAnsi="Arial Narrow" w:cs="Arial"/>
          <w:b/>
          <w:iCs/>
          <w:sz w:val="26"/>
          <w:szCs w:val="26"/>
        </w:rPr>
        <w:t>r</w:t>
      </w:r>
      <w:r w:rsidR="005473D1" w:rsidRPr="002524AD">
        <w:rPr>
          <w:rFonts w:ascii="Arial Narrow" w:hAnsi="Arial Narrow" w:cs="Arial"/>
          <w:b/>
          <w:iCs/>
          <w:sz w:val="26"/>
          <w:szCs w:val="26"/>
        </w:rPr>
        <w:t>ê</w:t>
      </w:r>
      <w:r w:rsidR="005473D1">
        <w:rPr>
          <w:rFonts w:ascii="Arial Narrow" w:hAnsi="Arial Narrow" w:cs="Arial"/>
          <w:b/>
          <w:iCs/>
          <w:sz w:val="26"/>
          <w:szCs w:val="26"/>
        </w:rPr>
        <w:t>s</w:t>
      </w:r>
      <w:r w:rsidRPr="002524AD">
        <w:rPr>
          <w:rFonts w:ascii="Arial Narrow" w:hAnsi="Arial Narrow" w:cs="Arial"/>
          <w:b/>
          <w:iCs/>
          <w:sz w:val="26"/>
          <w:szCs w:val="26"/>
        </w:rPr>
        <w:t>) dias úteis</w:t>
      </w:r>
      <w:r w:rsidRPr="002524AD">
        <w:rPr>
          <w:rFonts w:ascii="Arial Narrow" w:hAnsi="Arial Narrow" w:cs="Arial"/>
          <w:iCs/>
          <w:sz w:val="26"/>
          <w:szCs w:val="26"/>
        </w:rPr>
        <w:t>, a contar do recebimento da requisição devidamente assinada pela Secretaria Municipal de Saúde;</w:t>
      </w:r>
    </w:p>
    <w:p w:rsidR="0011765A" w:rsidRPr="002524AD" w:rsidRDefault="0011765A" w:rsidP="0011765A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 w:cs="Arial"/>
          <w:b/>
          <w:iCs/>
          <w:sz w:val="26"/>
          <w:szCs w:val="26"/>
        </w:rPr>
        <w:t>5.03.</w:t>
      </w:r>
      <w:r w:rsidRPr="002524AD">
        <w:rPr>
          <w:rFonts w:ascii="Arial Narrow" w:hAnsi="Arial Narrow" w:cs="Arial"/>
          <w:iCs/>
          <w:sz w:val="26"/>
          <w:szCs w:val="26"/>
        </w:rPr>
        <w:t xml:space="preserve"> - </w:t>
      </w:r>
      <w:r w:rsidRPr="002524AD">
        <w:rPr>
          <w:rFonts w:ascii="Arial Narrow" w:hAnsi="Arial Narrow"/>
          <w:sz w:val="26"/>
          <w:szCs w:val="26"/>
        </w:rPr>
        <w:t>Os medicamentos devem ser entregues acompanhados de nota fiscal em duas vias; sendo que na mesma deve constar o nome do medicamento, conforme Denominação Comum Brasileira – DCB, dosagem e apresentação solicitada, data de fabricação, validade e lote;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5.04.</w:t>
      </w:r>
      <w:r w:rsidRPr="002524AD">
        <w:rPr>
          <w:rFonts w:ascii="Arial Narrow" w:hAnsi="Arial Narrow"/>
          <w:sz w:val="26"/>
          <w:szCs w:val="26"/>
        </w:rPr>
        <w:t xml:space="preserve"> - Os medicamentos termolábeis deverão ser acondicionados em caixas térmicas (isopor ou equivalente), com controle de temperatura;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5.05.</w:t>
      </w:r>
      <w:r w:rsidRPr="002524AD">
        <w:rPr>
          <w:rFonts w:ascii="Arial Narrow" w:hAnsi="Arial Narrow"/>
          <w:sz w:val="26"/>
          <w:szCs w:val="26"/>
        </w:rPr>
        <w:t xml:space="preserve"> - O transporte dos medicamentos deverá obedecer a critérios adequados, de modo a não afetar a integridade, identidade e qualidade dos mesmos, sujeitos à recusa;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5.06.</w:t>
      </w:r>
      <w:r w:rsidRPr="002524AD">
        <w:rPr>
          <w:rFonts w:ascii="Arial Narrow" w:hAnsi="Arial Narrow"/>
          <w:sz w:val="26"/>
          <w:szCs w:val="26"/>
        </w:rPr>
        <w:t xml:space="preserve"> - O medicamento deve ser entregue na embalagem original, em perfeito estado, sem sinais de violação, umidade, sem inadequação de conteúdo, identificado, nas condições de temperatura exigidas no rótulo e com número do registro emitido pela ANVISA;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5.07</w:t>
      </w:r>
      <w:r>
        <w:rPr>
          <w:rFonts w:ascii="Arial Narrow" w:hAnsi="Arial Narrow"/>
          <w:b/>
          <w:sz w:val="26"/>
          <w:szCs w:val="26"/>
        </w:rPr>
        <w:t>.</w:t>
      </w:r>
      <w:r w:rsidRPr="002524AD">
        <w:rPr>
          <w:rFonts w:ascii="Arial Narrow" w:hAnsi="Arial Narrow"/>
          <w:sz w:val="26"/>
          <w:szCs w:val="26"/>
        </w:rPr>
        <w:t xml:space="preserve"> - Todos os lotes deverão vir acompanhados de laudo analítico laboratorial, expedido pela empresa produtora e/ou laboratório integrante da Rede Brasileira de Laboratórios Analíticos em Saúde (REBLAS);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5.08.</w:t>
      </w:r>
      <w:r w:rsidRPr="002524AD">
        <w:rPr>
          <w:rFonts w:ascii="Arial Narrow" w:hAnsi="Arial Narrow"/>
          <w:sz w:val="26"/>
          <w:szCs w:val="26"/>
        </w:rPr>
        <w:t xml:space="preserve"> - O número do lote recebido deve constar na rotulagem, embalagem secundária e nota fiscal, especificados o número de lotes por quantidade de medicamento entregue;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5.09.</w:t>
      </w:r>
      <w:r w:rsidRPr="002524AD">
        <w:rPr>
          <w:rFonts w:ascii="Arial Narrow" w:hAnsi="Arial Narrow"/>
          <w:sz w:val="26"/>
          <w:szCs w:val="26"/>
        </w:rPr>
        <w:t xml:space="preserve"> - O Laudo de Análise deve contemplar: identificação do laboratório, especificações (valores aceitáveis) e respectivos resultados das análises dos produtos; identificação do responsável com respectivo número de inscrição no seu conselho profissional correspondente; lote e data de fabricação, assinatura do responsável, data e resultado;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5.10.</w:t>
      </w:r>
      <w:r w:rsidRPr="002524AD">
        <w:rPr>
          <w:rFonts w:ascii="Arial Narrow" w:hAnsi="Arial Narrow"/>
          <w:sz w:val="26"/>
          <w:szCs w:val="26"/>
        </w:rPr>
        <w:t xml:space="preserve"> - Os medicamentos devem ser entregues com prazo de validade equivalente a, no mínimo, 75% de sua validade, contados a partir da data de fabricação;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5929D6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sz w:val="26"/>
          <w:szCs w:val="26"/>
        </w:rPr>
        <w:t>5.11.</w:t>
      </w:r>
      <w:r w:rsidRPr="002524AD">
        <w:rPr>
          <w:rFonts w:ascii="Arial Narrow" w:hAnsi="Arial Narrow"/>
          <w:sz w:val="26"/>
          <w:szCs w:val="26"/>
        </w:rPr>
        <w:t xml:space="preserve"> - De acordo com a Portaria n 2.817/GM, de 29 de Maio de 1998, os produtos a serem fornecidos pelas empresas vencedoras devem apresentar, em sua embalagem, a expressão: </w:t>
      </w:r>
      <w:r w:rsidRPr="002524AD">
        <w:rPr>
          <w:rFonts w:ascii="Arial Narrow" w:hAnsi="Arial Narrow"/>
          <w:b/>
          <w:sz w:val="26"/>
          <w:szCs w:val="26"/>
        </w:rPr>
        <w:t>PROIBIDA A VENDA NO COMÉRCIO</w:t>
      </w:r>
      <w:r w:rsidRPr="002524AD">
        <w:rPr>
          <w:rFonts w:ascii="Arial Narrow" w:hAnsi="Arial Narrow"/>
          <w:sz w:val="26"/>
          <w:szCs w:val="26"/>
        </w:rPr>
        <w:t>.</w:t>
      </w:r>
    </w:p>
    <w:p w:rsidR="0011765A" w:rsidRPr="002524AD" w:rsidRDefault="0011765A" w:rsidP="0011765A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929D6">
        <w:rPr>
          <w:rFonts w:ascii="Arial Narrow" w:hAnsi="Arial Narrow"/>
          <w:b/>
          <w:bCs/>
          <w:sz w:val="26"/>
          <w:szCs w:val="26"/>
        </w:rPr>
        <w:t>5.12.</w:t>
      </w:r>
      <w:r w:rsidRPr="002524AD">
        <w:rPr>
          <w:rFonts w:ascii="Arial Narrow" w:hAnsi="Arial Narrow"/>
          <w:sz w:val="26"/>
          <w:szCs w:val="26"/>
        </w:rPr>
        <w:t xml:space="preserve"> – </w:t>
      </w:r>
      <w:r w:rsidRPr="002524AD">
        <w:rPr>
          <w:rFonts w:ascii="Arial Narrow" w:hAnsi="Arial Narrow" w:cs="Arial"/>
          <w:iCs/>
          <w:sz w:val="26"/>
          <w:szCs w:val="26"/>
        </w:rPr>
        <w:t>A Licitante vencedora, ficará obrigada a trocar os produtos que vierem a serem recusados sendo que o ato de recebimento não importará sua aceitação.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  <w:r w:rsidRPr="005E3557">
        <w:rPr>
          <w:rFonts w:ascii="Arial Narrow" w:hAnsi="Arial Narrow"/>
          <w:b/>
          <w:bCs/>
          <w:sz w:val="26"/>
          <w:szCs w:val="26"/>
        </w:rPr>
        <w:t>5.13.</w:t>
      </w:r>
      <w:r w:rsidRPr="005E3557">
        <w:rPr>
          <w:rFonts w:ascii="Arial Narrow" w:hAnsi="Arial Narrow"/>
          <w:sz w:val="26"/>
          <w:szCs w:val="26"/>
        </w:rPr>
        <w:t>–</w:t>
      </w:r>
      <w:r w:rsidRPr="002524AD">
        <w:rPr>
          <w:rFonts w:ascii="Arial Narrow" w:hAnsi="Arial Narrow"/>
          <w:sz w:val="26"/>
          <w:szCs w:val="26"/>
        </w:rPr>
        <w:t xml:space="preserve"> A licitante vencedora, sujeitar-se-á a mais ampla e irrestrita fiscalização por parte da PREFEITURA MUNICIPAL DE IGUATEMI (MS), encarregada de acompanhar a entrega dos </w:t>
      </w:r>
      <w:r w:rsidRPr="002524AD">
        <w:rPr>
          <w:rFonts w:ascii="Arial Narrow" w:hAnsi="Arial Narrow"/>
          <w:sz w:val="26"/>
          <w:szCs w:val="26"/>
        </w:rPr>
        <w:lastRenderedPageBreak/>
        <w:t>produtos prestando esclarecimento solicitados atendendo as reclamações formuladas, inclusive, em todas as entregas deverão conter em anexo a Nota Fiscal, e serão acompanhadas por um servidor designado pela Secretaria Municipal de Saúde.</w:t>
      </w:r>
    </w:p>
    <w:p w:rsidR="0011765A" w:rsidRPr="002524AD" w:rsidRDefault="0011765A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2524AD" w:rsidRDefault="0011765A" w:rsidP="0011765A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5E3557">
        <w:rPr>
          <w:rFonts w:ascii="Arial Narrow" w:hAnsi="Arial Narrow"/>
          <w:b/>
          <w:sz w:val="26"/>
          <w:szCs w:val="26"/>
        </w:rPr>
        <w:t>5.14.</w:t>
      </w:r>
      <w:r w:rsidRPr="002524AD">
        <w:rPr>
          <w:rFonts w:ascii="Arial Narrow" w:hAnsi="Arial Narrow"/>
          <w:sz w:val="26"/>
          <w:szCs w:val="26"/>
        </w:rPr>
        <w:t xml:space="preserve"> - </w:t>
      </w:r>
      <w:r w:rsidRPr="002524AD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limite previsto para o fornecimento dos produtos licitados será </w:t>
      </w:r>
      <w:r w:rsidR="009437DB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até </w:t>
      </w:r>
      <w:r w:rsidR="009437DB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31/12/201</w:t>
      </w:r>
      <w:r w:rsidR="005473D1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6</w:t>
      </w:r>
      <w:r w:rsidRPr="002524AD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, prazo este em que o município estima consumir os medicamentos licitados. </w:t>
      </w:r>
    </w:p>
    <w:p w:rsidR="0011765A" w:rsidRPr="002524AD" w:rsidRDefault="0011765A" w:rsidP="0011765A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11765A" w:rsidRPr="002524AD" w:rsidRDefault="0011765A" w:rsidP="0011765A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6"/>
          <w:szCs w:val="26"/>
        </w:rPr>
      </w:pPr>
      <w:r w:rsidRPr="005E3557">
        <w:rPr>
          <w:rFonts w:ascii="Arial Narrow" w:hAnsi="Arial Narrow"/>
          <w:b/>
          <w:sz w:val="26"/>
          <w:szCs w:val="26"/>
        </w:rPr>
        <w:t>5.15.</w:t>
      </w:r>
      <w:r w:rsidRPr="005E3557">
        <w:rPr>
          <w:rFonts w:ascii="Arial Narrow" w:hAnsi="Arial Narrow"/>
          <w:sz w:val="26"/>
          <w:szCs w:val="26"/>
        </w:rPr>
        <w:t>-</w:t>
      </w:r>
      <w:r w:rsidRPr="002524AD">
        <w:rPr>
          <w:rFonts w:ascii="Arial Narrow" w:hAnsi="Arial Narrow" w:cs="Tahoma"/>
          <w:bCs/>
          <w:sz w:val="26"/>
          <w:szCs w:val="26"/>
        </w:rPr>
        <w:t>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171059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06.01.</w:t>
      </w:r>
      <w:r w:rsidRPr="00171059">
        <w:rPr>
          <w:rFonts w:ascii="Arial Narrow" w:hAnsi="Arial Narrow" w:cs="Arial"/>
          <w:sz w:val="26"/>
          <w:szCs w:val="26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06.02.</w:t>
      </w:r>
      <w:r w:rsidRPr="00171059">
        <w:rPr>
          <w:rFonts w:ascii="Arial Narrow" w:hAnsi="Arial Narrow" w:cs="Arial"/>
          <w:sz w:val="26"/>
          <w:szCs w:val="26"/>
        </w:rPr>
        <w:t xml:space="preserve"> – Em relação ao presente Contrato é conferido ao Município de Iguatemi a prerrogativa de: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I.</w:t>
      </w:r>
      <w:r w:rsidRPr="00171059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II.</w:t>
      </w:r>
      <w:r w:rsidRPr="00171059">
        <w:rPr>
          <w:rFonts w:ascii="Arial Narrow" w:hAnsi="Arial Narrow" w:cs="Arial"/>
          <w:sz w:val="26"/>
          <w:szCs w:val="26"/>
        </w:rPr>
        <w:t xml:space="preserve"> –</w:t>
      </w:r>
      <w:r w:rsidRPr="00171059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13.01. deste Contrato.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III.</w:t>
      </w:r>
      <w:r w:rsidRPr="00171059">
        <w:rPr>
          <w:rFonts w:ascii="Arial Narrow" w:hAnsi="Arial Narrow" w:cs="Arial"/>
          <w:sz w:val="26"/>
          <w:szCs w:val="26"/>
        </w:rPr>
        <w:t xml:space="preserve"> –</w:t>
      </w:r>
      <w:r w:rsidRPr="00171059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06.02.01.</w:t>
      </w:r>
      <w:r w:rsidRPr="00171059">
        <w:rPr>
          <w:rFonts w:ascii="Arial Narrow" w:hAnsi="Arial Narrow" w:cs="Arial"/>
          <w:sz w:val="26"/>
          <w:szCs w:val="26"/>
        </w:rPr>
        <w:t xml:space="preserve"> – As cláusulas econômico-financeiras e monetárias deste Contrato não poderão ser alteradas sem prévia concordância da Contratada.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171059">
        <w:rPr>
          <w:rFonts w:ascii="Arial Narrow" w:hAnsi="Arial Narrow" w:cs="Arial"/>
          <w:sz w:val="26"/>
          <w:szCs w:val="26"/>
        </w:rPr>
        <w:t>– Na hipótese do inciso I do item 06.02., as cláusulas econômico-financeiras deste Contrato deverão ser revistas para que se mantenha o equilíbrio contratual.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06.03.</w:t>
      </w:r>
      <w:r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>A declaração de nulidade do presente Contrato opera retroativamente impedindo os efeitos jurídicos que ele, ordinariamente, deveria produzir, além de desconstituir os já produzidos.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06.03.01.</w:t>
      </w:r>
      <w:r w:rsidR="00E16357">
        <w:rPr>
          <w:rFonts w:ascii="Arial Narrow" w:hAnsi="Arial Narrow" w:cs="Arial"/>
          <w:sz w:val="26"/>
          <w:szCs w:val="26"/>
        </w:rPr>
        <w:t xml:space="preserve"> – </w:t>
      </w:r>
      <w:r w:rsidRPr="00171059">
        <w:rPr>
          <w:rFonts w:ascii="Arial Narrow" w:hAnsi="Arial Narrow" w:cs="Arial"/>
          <w:sz w:val="26"/>
          <w:szCs w:val="26"/>
        </w:rPr>
        <w:t>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06.05.</w:t>
      </w:r>
      <w:r w:rsidRPr="00171059">
        <w:rPr>
          <w:rFonts w:ascii="Arial Narrow" w:hAnsi="Arial Narrow" w:cs="Arial"/>
          <w:sz w:val="26"/>
          <w:szCs w:val="26"/>
        </w:rPr>
        <w:t xml:space="preserve"> –O presente Contrato poderá ser alterado, com as devidas justificativas, nos seguintes casos: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I.</w:t>
      </w:r>
      <w:r w:rsidRPr="00171059">
        <w:rPr>
          <w:rFonts w:ascii="Arial Narrow" w:hAnsi="Arial Narrow" w:cs="Arial"/>
          <w:sz w:val="26"/>
          <w:szCs w:val="26"/>
        </w:rPr>
        <w:t xml:space="preserve"> – unilateralmente pelo Município de Iguatemi/MS: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a)</w:t>
      </w:r>
      <w:r w:rsidRPr="00171059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lastRenderedPageBreak/>
        <w:t>b)</w:t>
      </w:r>
      <w:r w:rsidRPr="00171059">
        <w:rPr>
          <w:rFonts w:ascii="Arial Narrow" w:hAnsi="Arial Narrow" w:cs="Arial"/>
          <w:sz w:val="26"/>
          <w:szCs w:val="26"/>
        </w:rPr>
        <w:t>quando necessária à modificação do valor contratual em decorrência de acréscimo ou diminuição quantitativa do objeto contratual, no limite especificado neste Contrato.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II.</w:t>
      </w:r>
      <w:r w:rsidRPr="00171059">
        <w:rPr>
          <w:rFonts w:ascii="Arial Narrow" w:hAnsi="Arial Narrow" w:cs="Arial"/>
          <w:sz w:val="26"/>
          <w:szCs w:val="26"/>
        </w:rPr>
        <w:t xml:space="preserve"> – por acordo das partes: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a)</w:t>
      </w:r>
      <w:r w:rsidRPr="00171059">
        <w:rPr>
          <w:rFonts w:ascii="Arial Narrow" w:hAnsi="Arial Narrow" w:cs="Arial"/>
          <w:sz w:val="26"/>
          <w:szCs w:val="26"/>
        </w:rPr>
        <w:t xml:space="preserve"> quando necessária a substituição da garantia de execução;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b)</w:t>
      </w:r>
      <w:r w:rsidRPr="00171059">
        <w:rPr>
          <w:rFonts w:ascii="Arial Narrow" w:hAnsi="Arial Narrow" w:cs="Arial"/>
          <w:sz w:val="26"/>
          <w:szCs w:val="26"/>
        </w:rPr>
        <w:t xml:space="preserve"> quando necessária a modificação do regime de execução dos serviços, em face de verificação técnica da inaplicabilidade dos termos contratuais originários;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c)</w:t>
      </w:r>
      <w:r w:rsidRPr="00171059">
        <w:rPr>
          <w:rFonts w:ascii="Arial Narrow" w:hAnsi="Arial Narrow" w:cs="Arial"/>
          <w:sz w:val="26"/>
          <w:szCs w:val="26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d)</w:t>
      </w:r>
      <w:r w:rsidRPr="00171059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06.06.</w:t>
      </w:r>
      <w:r w:rsidRPr="00171059">
        <w:rPr>
          <w:rFonts w:ascii="Arial Narrow" w:hAnsi="Arial Narrow" w:cs="Arial"/>
          <w:sz w:val="26"/>
          <w:szCs w:val="26"/>
        </w:rPr>
        <w:t xml:space="preserve"> –</w:t>
      </w:r>
      <w:r w:rsidR="00E16357">
        <w:rPr>
          <w:rFonts w:ascii="Arial Narrow" w:hAnsi="Arial Narrow" w:cs="Arial"/>
          <w:sz w:val="26"/>
          <w:szCs w:val="26"/>
        </w:rPr>
        <w:t xml:space="preserve"> </w:t>
      </w:r>
      <w:r w:rsidRPr="00171059">
        <w:rPr>
          <w:rFonts w:ascii="Arial Narrow" w:hAnsi="Arial Narrow" w:cs="Arial"/>
          <w:sz w:val="26"/>
          <w:szCs w:val="26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="00E163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71059">
        <w:rPr>
          <w:rFonts w:ascii="Arial Narrow" w:hAnsi="Arial Narrow" w:cs="Arial"/>
          <w:color w:val="000000"/>
          <w:sz w:val="26"/>
          <w:szCs w:val="26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As despesas decorrentes da aquisição correrão à conta das seguintes Dotações Orçamentárias:</w:t>
      </w:r>
    </w:p>
    <w:p w:rsidR="0011765A" w:rsidRDefault="0011765A" w:rsidP="0011765A">
      <w:pPr>
        <w:ind w:right="-79"/>
        <w:jc w:val="both"/>
        <w:rPr>
          <w:rFonts w:ascii="Arial Narrow" w:hAnsi="Arial Narrow"/>
          <w:b/>
          <w:bCs/>
          <w:sz w:val="26"/>
          <w:szCs w:val="26"/>
        </w:rPr>
      </w:pP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171059">
        <w:rPr>
          <w:rFonts w:ascii="Arial Narrow" w:hAnsi="Arial Narrow"/>
          <w:b/>
          <w:bCs/>
          <w:sz w:val="26"/>
          <w:szCs w:val="26"/>
        </w:rPr>
        <w:t>02.09</w:t>
      </w:r>
      <w:r>
        <w:rPr>
          <w:rFonts w:ascii="Arial Narrow" w:hAnsi="Arial Narrow"/>
          <w:b/>
          <w:bCs/>
          <w:sz w:val="26"/>
          <w:szCs w:val="26"/>
        </w:rPr>
        <w:t>.02</w:t>
      </w:r>
      <w:r w:rsidRPr="00171059">
        <w:rPr>
          <w:rFonts w:ascii="Arial Narrow" w:hAnsi="Arial Narrow"/>
          <w:b/>
          <w:bCs/>
          <w:sz w:val="26"/>
          <w:szCs w:val="26"/>
        </w:rPr>
        <w:t>-10.</w:t>
      </w:r>
      <w:r>
        <w:rPr>
          <w:rFonts w:ascii="Arial Narrow" w:hAnsi="Arial Narrow"/>
          <w:b/>
          <w:bCs/>
          <w:sz w:val="26"/>
          <w:szCs w:val="26"/>
        </w:rPr>
        <w:t>301</w:t>
      </w:r>
      <w:r w:rsidRPr="00171059">
        <w:rPr>
          <w:rFonts w:ascii="Arial Narrow" w:hAnsi="Arial Narrow"/>
          <w:b/>
          <w:bCs/>
          <w:sz w:val="26"/>
          <w:szCs w:val="26"/>
        </w:rPr>
        <w:t>.070</w:t>
      </w:r>
      <w:r>
        <w:rPr>
          <w:rFonts w:ascii="Arial Narrow" w:hAnsi="Arial Narrow"/>
          <w:b/>
          <w:bCs/>
          <w:sz w:val="26"/>
          <w:szCs w:val="26"/>
        </w:rPr>
        <w:t>2</w:t>
      </w:r>
      <w:r w:rsidRPr="00171059">
        <w:rPr>
          <w:rFonts w:ascii="Arial Narrow" w:hAnsi="Arial Narrow"/>
          <w:b/>
          <w:bCs/>
          <w:sz w:val="26"/>
          <w:szCs w:val="26"/>
        </w:rPr>
        <w:t>.20</w:t>
      </w:r>
      <w:r>
        <w:rPr>
          <w:rFonts w:ascii="Arial Narrow" w:hAnsi="Arial Narrow"/>
          <w:b/>
          <w:bCs/>
          <w:sz w:val="26"/>
          <w:szCs w:val="26"/>
        </w:rPr>
        <w:t>49</w:t>
      </w:r>
      <w:r w:rsidRPr="00171059">
        <w:rPr>
          <w:rFonts w:ascii="Arial Narrow" w:hAnsi="Arial Narrow"/>
          <w:b/>
          <w:bCs/>
          <w:sz w:val="26"/>
          <w:szCs w:val="26"/>
        </w:rPr>
        <w:t>-3.3.90.3</w:t>
      </w:r>
      <w:r>
        <w:rPr>
          <w:rFonts w:ascii="Arial Narrow" w:hAnsi="Arial Narrow"/>
          <w:b/>
          <w:bCs/>
          <w:sz w:val="26"/>
          <w:szCs w:val="26"/>
        </w:rPr>
        <w:t>0</w:t>
      </w:r>
      <w:r w:rsidRPr="00171059">
        <w:rPr>
          <w:rFonts w:ascii="Arial Narrow" w:hAnsi="Arial Narrow"/>
          <w:b/>
          <w:bCs/>
          <w:sz w:val="26"/>
          <w:szCs w:val="26"/>
        </w:rPr>
        <w:t>-</w:t>
      </w:r>
      <w:r>
        <w:rPr>
          <w:rFonts w:ascii="Arial Narrow" w:hAnsi="Arial Narrow"/>
          <w:b/>
          <w:bCs/>
          <w:sz w:val="26"/>
          <w:szCs w:val="26"/>
        </w:rPr>
        <w:t>405</w:t>
      </w:r>
      <w:r w:rsidRPr="00171059">
        <w:rPr>
          <w:rFonts w:ascii="Arial Narrow" w:hAnsi="Arial Narrow"/>
          <w:sz w:val="26"/>
          <w:szCs w:val="26"/>
        </w:rPr>
        <w:t xml:space="preserve"> – Fundo Municipal de Saúde – </w:t>
      </w:r>
      <w:r>
        <w:rPr>
          <w:rFonts w:ascii="Arial Narrow" w:hAnsi="Arial Narrow"/>
          <w:sz w:val="26"/>
          <w:szCs w:val="26"/>
        </w:rPr>
        <w:t xml:space="preserve">Gestão do Bloco de Atenção Básica </w:t>
      </w:r>
      <w:r w:rsidRPr="00171059">
        <w:rPr>
          <w:rFonts w:ascii="Arial Narrow" w:hAnsi="Arial Narrow"/>
          <w:sz w:val="26"/>
          <w:szCs w:val="26"/>
        </w:rPr>
        <w:t>– Material</w:t>
      </w:r>
      <w:r>
        <w:rPr>
          <w:rFonts w:ascii="Arial Narrow" w:hAnsi="Arial Narrow"/>
          <w:sz w:val="26"/>
          <w:szCs w:val="26"/>
        </w:rPr>
        <w:t xml:space="preserve"> de Consumo</w:t>
      </w:r>
      <w:r w:rsidRPr="00171059">
        <w:rPr>
          <w:rFonts w:ascii="Arial Narrow" w:hAnsi="Arial Narrow"/>
          <w:sz w:val="26"/>
          <w:szCs w:val="26"/>
        </w:rPr>
        <w:t>.</w:t>
      </w:r>
    </w:p>
    <w:p w:rsidR="00EE006A" w:rsidRPr="00171059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037DBF">
        <w:rPr>
          <w:rFonts w:ascii="Arial Narrow" w:hAnsi="Arial Narrow"/>
          <w:b/>
          <w:sz w:val="26"/>
          <w:szCs w:val="26"/>
        </w:rPr>
        <w:t xml:space="preserve">R$ </w:t>
      </w:r>
      <w:r w:rsidR="0084737D">
        <w:rPr>
          <w:rFonts w:ascii="Arial Narrow" w:hAnsi="Arial Narrow"/>
          <w:b/>
          <w:sz w:val="26"/>
          <w:szCs w:val="26"/>
        </w:rPr>
        <w:t>4</w:t>
      </w:r>
      <w:r w:rsidRPr="00037DBF">
        <w:rPr>
          <w:rFonts w:ascii="Arial Narrow" w:hAnsi="Arial Narrow"/>
          <w:b/>
          <w:sz w:val="26"/>
          <w:szCs w:val="26"/>
        </w:rPr>
        <w:t>.</w:t>
      </w:r>
      <w:r w:rsidR="0084737D">
        <w:rPr>
          <w:rFonts w:ascii="Arial Narrow" w:hAnsi="Arial Narrow"/>
          <w:b/>
          <w:sz w:val="26"/>
          <w:szCs w:val="26"/>
        </w:rPr>
        <w:t>068</w:t>
      </w:r>
      <w:r w:rsidRPr="00037DBF">
        <w:rPr>
          <w:rFonts w:ascii="Arial Narrow" w:hAnsi="Arial Narrow"/>
          <w:b/>
          <w:sz w:val="26"/>
          <w:szCs w:val="26"/>
        </w:rPr>
        <w:t>,</w:t>
      </w:r>
      <w:r w:rsidR="0084737D">
        <w:rPr>
          <w:rFonts w:ascii="Arial Narrow" w:hAnsi="Arial Narrow"/>
          <w:b/>
          <w:sz w:val="26"/>
          <w:szCs w:val="26"/>
        </w:rPr>
        <w:t>20</w:t>
      </w:r>
      <w:r>
        <w:rPr>
          <w:rFonts w:ascii="Arial Narrow" w:hAnsi="Arial Narrow"/>
          <w:sz w:val="26"/>
          <w:szCs w:val="26"/>
        </w:rPr>
        <w:t xml:space="preserve"> (</w:t>
      </w:r>
      <w:r w:rsidR="0084737D">
        <w:rPr>
          <w:rFonts w:ascii="Arial Narrow" w:hAnsi="Arial Narrow"/>
          <w:sz w:val="26"/>
          <w:szCs w:val="26"/>
        </w:rPr>
        <w:t xml:space="preserve">quatro mil, sessenta e oito reais e vinte </w:t>
      </w:r>
      <w:r>
        <w:rPr>
          <w:rFonts w:ascii="Arial Narrow" w:hAnsi="Arial Narrow"/>
          <w:sz w:val="26"/>
          <w:szCs w:val="26"/>
        </w:rPr>
        <w:t>centavos);</w:t>
      </w:r>
    </w:p>
    <w:p w:rsidR="00EE006A" w:rsidRDefault="00EE006A" w:rsidP="00EE006A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171059">
        <w:rPr>
          <w:rFonts w:ascii="Arial Narrow" w:hAnsi="Arial Narrow"/>
          <w:b/>
          <w:bCs/>
          <w:sz w:val="26"/>
          <w:szCs w:val="26"/>
        </w:rPr>
        <w:t>02.09</w:t>
      </w:r>
      <w:r>
        <w:rPr>
          <w:rFonts w:ascii="Arial Narrow" w:hAnsi="Arial Narrow"/>
          <w:b/>
          <w:bCs/>
          <w:sz w:val="26"/>
          <w:szCs w:val="26"/>
        </w:rPr>
        <w:t>.02</w:t>
      </w:r>
      <w:r w:rsidRPr="00171059">
        <w:rPr>
          <w:rFonts w:ascii="Arial Narrow" w:hAnsi="Arial Narrow"/>
          <w:b/>
          <w:bCs/>
          <w:sz w:val="26"/>
          <w:szCs w:val="26"/>
        </w:rPr>
        <w:t>-10.</w:t>
      </w:r>
      <w:r>
        <w:rPr>
          <w:rFonts w:ascii="Arial Narrow" w:hAnsi="Arial Narrow"/>
          <w:b/>
          <w:bCs/>
          <w:sz w:val="26"/>
          <w:szCs w:val="26"/>
        </w:rPr>
        <w:t>301</w:t>
      </w:r>
      <w:r w:rsidRPr="00171059">
        <w:rPr>
          <w:rFonts w:ascii="Arial Narrow" w:hAnsi="Arial Narrow"/>
          <w:b/>
          <w:bCs/>
          <w:sz w:val="26"/>
          <w:szCs w:val="26"/>
        </w:rPr>
        <w:t>.070</w:t>
      </w:r>
      <w:r>
        <w:rPr>
          <w:rFonts w:ascii="Arial Narrow" w:hAnsi="Arial Narrow"/>
          <w:b/>
          <w:bCs/>
          <w:sz w:val="26"/>
          <w:szCs w:val="26"/>
        </w:rPr>
        <w:t>2</w:t>
      </w:r>
      <w:r w:rsidRPr="00171059">
        <w:rPr>
          <w:rFonts w:ascii="Arial Narrow" w:hAnsi="Arial Narrow"/>
          <w:b/>
          <w:bCs/>
          <w:sz w:val="26"/>
          <w:szCs w:val="26"/>
        </w:rPr>
        <w:t>.20</w:t>
      </w:r>
      <w:r>
        <w:rPr>
          <w:rFonts w:ascii="Arial Narrow" w:hAnsi="Arial Narrow"/>
          <w:b/>
          <w:bCs/>
          <w:sz w:val="26"/>
          <w:szCs w:val="26"/>
        </w:rPr>
        <w:t>56</w:t>
      </w:r>
      <w:r w:rsidRPr="00171059">
        <w:rPr>
          <w:rFonts w:ascii="Arial Narrow" w:hAnsi="Arial Narrow"/>
          <w:b/>
          <w:bCs/>
          <w:sz w:val="26"/>
          <w:szCs w:val="26"/>
        </w:rPr>
        <w:t>-3.3.90.3</w:t>
      </w:r>
      <w:r>
        <w:rPr>
          <w:rFonts w:ascii="Arial Narrow" w:hAnsi="Arial Narrow"/>
          <w:b/>
          <w:bCs/>
          <w:sz w:val="26"/>
          <w:szCs w:val="26"/>
        </w:rPr>
        <w:t>0</w:t>
      </w:r>
      <w:r w:rsidRPr="00171059">
        <w:rPr>
          <w:rFonts w:ascii="Arial Narrow" w:hAnsi="Arial Narrow"/>
          <w:b/>
          <w:bCs/>
          <w:sz w:val="26"/>
          <w:szCs w:val="26"/>
        </w:rPr>
        <w:t>-</w:t>
      </w:r>
      <w:r>
        <w:rPr>
          <w:rFonts w:ascii="Arial Narrow" w:hAnsi="Arial Narrow"/>
          <w:b/>
          <w:bCs/>
          <w:sz w:val="26"/>
          <w:szCs w:val="26"/>
        </w:rPr>
        <w:t>430</w:t>
      </w:r>
      <w:r w:rsidRPr="00171059">
        <w:rPr>
          <w:rFonts w:ascii="Arial Narrow" w:hAnsi="Arial Narrow"/>
          <w:sz w:val="26"/>
          <w:szCs w:val="26"/>
        </w:rPr>
        <w:t xml:space="preserve"> – Fundo Municipal de Saúde – </w:t>
      </w:r>
      <w:r>
        <w:rPr>
          <w:rFonts w:ascii="Arial Narrow" w:hAnsi="Arial Narrow"/>
          <w:sz w:val="26"/>
          <w:szCs w:val="26"/>
        </w:rPr>
        <w:t xml:space="preserve">Operacionalização das Ações e Serviços do FIS/Saúde </w:t>
      </w:r>
      <w:r w:rsidRPr="00171059">
        <w:rPr>
          <w:rFonts w:ascii="Arial Narrow" w:hAnsi="Arial Narrow"/>
          <w:sz w:val="26"/>
          <w:szCs w:val="26"/>
        </w:rPr>
        <w:t>– Material</w:t>
      </w:r>
      <w:r>
        <w:rPr>
          <w:rFonts w:ascii="Arial Narrow" w:hAnsi="Arial Narrow"/>
          <w:sz w:val="26"/>
          <w:szCs w:val="26"/>
        </w:rPr>
        <w:t xml:space="preserve"> de Consumo</w:t>
      </w:r>
      <w:r w:rsidRPr="00171059">
        <w:rPr>
          <w:rFonts w:ascii="Arial Narrow" w:hAnsi="Arial Narrow"/>
          <w:sz w:val="26"/>
          <w:szCs w:val="26"/>
        </w:rPr>
        <w:t>.</w:t>
      </w: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037DBF">
        <w:rPr>
          <w:rFonts w:ascii="Arial Narrow" w:hAnsi="Arial Narrow"/>
          <w:b/>
          <w:sz w:val="26"/>
          <w:szCs w:val="26"/>
        </w:rPr>
        <w:t xml:space="preserve">R$ </w:t>
      </w:r>
      <w:r w:rsidR="0084737D">
        <w:rPr>
          <w:rFonts w:ascii="Arial Narrow" w:hAnsi="Arial Narrow"/>
          <w:b/>
          <w:sz w:val="26"/>
          <w:szCs w:val="26"/>
        </w:rPr>
        <w:t>723,40</w:t>
      </w:r>
      <w:r>
        <w:rPr>
          <w:rFonts w:ascii="Arial Narrow" w:hAnsi="Arial Narrow"/>
          <w:sz w:val="26"/>
          <w:szCs w:val="26"/>
        </w:rPr>
        <w:t xml:space="preserve"> (</w:t>
      </w:r>
      <w:r w:rsidR="0084737D">
        <w:rPr>
          <w:rFonts w:ascii="Arial Narrow" w:hAnsi="Arial Narrow"/>
          <w:sz w:val="26"/>
          <w:szCs w:val="26"/>
        </w:rPr>
        <w:t>setecentos e vinte e três reais e quarenta c</w:t>
      </w:r>
      <w:r>
        <w:rPr>
          <w:rFonts w:ascii="Arial Narrow" w:hAnsi="Arial Narrow"/>
          <w:sz w:val="26"/>
          <w:szCs w:val="26"/>
        </w:rPr>
        <w:t>entavos);</w:t>
      </w: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171059">
        <w:rPr>
          <w:rFonts w:ascii="Arial Narrow" w:hAnsi="Arial Narrow"/>
          <w:b/>
          <w:bCs/>
          <w:sz w:val="26"/>
          <w:szCs w:val="26"/>
        </w:rPr>
        <w:t>02.09</w:t>
      </w:r>
      <w:r>
        <w:rPr>
          <w:rFonts w:ascii="Arial Narrow" w:hAnsi="Arial Narrow"/>
          <w:b/>
          <w:bCs/>
          <w:sz w:val="26"/>
          <w:szCs w:val="26"/>
        </w:rPr>
        <w:t>.02</w:t>
      </w:r>
      <w:r w:rsidRPr="00171059">
        <w:rPr>
          <w:rFonts w:ascii="Arial Narrow" w:hAnsi="Arial Narrow"/>
          <w:b/>
          <w:bCs/>
          <w:sz w:val="26"/>
          <w:szCs w:val="26"/>
        </w:rPr>
        <w:t>-10.</w:t>
      </w:r>
      <w:r>
        <w:rPr>
          <w:rFonts w:ascii="Arial Narrow" w:hAnsi="Arial Narrow"/>
          <w:b/>
          <w:bCs/>
          <w:sz w:val="26"/>
          <w:szCs w:val="26"/>
        </w:rPr>
        <w:t>302</w:t>
      </w:r>
      <w:r w:rsidRPr="00171059">
        <w:rPr>
          <w:rFonts w:ascii="Arial Narrow" w:hAnsi="Arial Narrow"/>
          <w:b/>
          <w:bCs/>
          <w:sz w:val="26"/>
          <w:szCs w:val="26"/>
        </w:rPr>
        <w:t>.070</w:t>
      </w:r>
      <w:r>
        <w:rPr>
          <w:rFonts w:ascii="Arial Narrow" w:hAnsi="Arial Narrow"/>
          <w:b/>
          <w:bCs/>
          <w:sz w:val="26"/>
          <w:szCs w:val="26"/>
        </w:rPr>
        <w:t>3</w:t>
      </w:r>
      <w:r w:rsidRPr="00171059">
        <w:rPr>
          <w:rFonts w:ascii="Arial Narrow" w:hAnsi="Arial Narrow"/>
          <w:b/>
          <w:bCs/>
          <w:sz w:val="26"/>
          <w:szCs w:val="26"/>
        </w:rPr>
        <w:t>.20</w:t>
      </w:r>
      <w:r>
        <w:rPr>
          <w:rFonts w:ascii="Arial Narrow" w:hAnsi="Arial Narrow"/>
          <w:b/>
          <w:bCs/>
          <w:sz w:val="26"/>
          <w:szCs w:val="26"/>
        </w:rPr>
        <w:t>66</w:t>
      </w:r>
      <w:r w:rsidRPr="00171059">
        <w:rPr>
          <w:rFonts w:ascii="Arial Narrow" w:hAnsi="Arial Narrow"/>
          <w:b/>
          <w:bCs/>
          <w:sz w:val="26"/>
          <w:szCs w:val="26"/>
        </w:rPr>
        <w:t>-3.3.90.3</w:t>
      </w:r>
      <w:r>
        <w:rPr>
          <w:rFonts w:ascii="Arial Narrow" w:hAnsi="Arial Narrow"/>
          <w:b/>
          <w:bCs/>
          <w:sz w:val="26"/>
          <w:szCs w:val="26"/>
        </w:rPr>
        <w:t>0</w:t>
      </w:r>
      <w:r w:rsidRPr="00171059">
        <w:rPr>
          <w:rFonts w:ascii="Arial Narrow" w:hAnsi="Arial Narrow"/>
          <w:b/>
          <w:bCs/>
          <w:sz w:val="26"/>
          <w:szCs w:val="26"/>
        </w:rPr>
        <w:t>-</w:t>
      </w:r>
      <w:r>
        <w:rPr>
          <w:rFonts w:ascii="Arial Narrow" w:hAnsi="Arial Narrow"/>
          <w:b/>
          <w:bCs/>
          <w:sz w:val="26"/>
          <w:szCs w:val="26"/>
        </w:rPr>
        <w:t>483</w:t>
      </w:r>
      <w:r w:rsidRPr="00171059">
        <w:rPr>
          <w:rFonts w:ascii="Arial Narrow" w:hAnsi="Arial Narrow"/>
          <w:sz w:val="26"/>
          <w:szCs w:val="26"/>
        </w:rPr>
        <w:t xml:space="preserve"> – Fundo Municipal de Saúde – </w:t>
      </w:r>
      <w:r>
        <w:rPr>
          <w:rFonts w:ascii="Arial Narrow" w:hAnsi="Arial Narrow"/>
          <w:sz w:val="26"/>
          <w:szCs w:val="26"/>
        </w:rPr>
        <w:t xml:space="preserve">Gestão do Bloco de Média e Alta Complexibilidade - MAC </w:t>
      </w:r>
      <w:r w:rsidRPr="00171059">
        <w:rPr>
          <w:rFonts w:ascii="Arial Narrow" w:hAnsi="Arial Narrow"/>
          <w:sz w:val="26"/>
          <w:szCs w:val="26"/>
        </w:rPr>
        <w:t>– Material</w:t>
      </w:r>
      <w:r>
        <w:rPr>
          <w:rFonts w:ascii="Arial Narrow" w:hAnsi="Arial Narrow"/>
          <w:sz w:val="26"/>
          <w:szCs w:val="26"/>
        </w:rPr>
        <w:t xml:space="preserve"> de Consumo</w:t>
      </w:r>
      <w:r w:rsidRPr="00171059">
        <w:rPr>
          <w:rFonts w:ascii="Arial Narrow" w:hAnsi="Arial Narrow"/>
          <w:sz w:val="26"/>
          <w:szCs w:val="26"/>
        </w:rPr>
        <w:t>.</w:t>
      </w:r>
    </w:p>
    <w:p w:rsidR="00EE006A" w:rsidRPr="00171059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037DBF">
        <w:rPr>
          <w:rFonts w:ascii="Arial Narrow" w:hAnsi="Arial Narrow"/>
          <w:b/>
          <w:sz w:val="26"/>
          <w:szCs w:val="26"/>
        </w:rPr>
        <w:t xml:space="preserve">R$ </w:t>
      </w:r>
      <w:r w:rsidR="0084737D">
        <w:rPr>
          <w:rFonts w:ascii="Arial Narrow" w:hAnsi="Arial Narrow"/>
          <w:b/>
          <w:sz w:val="26"/>
          <w:szCs w:val="26"/>
        </w:rPr>
        <w:t>838</w:t>
      </w:r>
      <w:r>
        <w:rPr>
          <w:rFonts w:ascii="Arial Narrow" w:hAnsi="Arial Narrow"/>
          <w:b/>
          <w:sz w:val="26"/>
          <w:szCs w:val="26"/>
        </w:rPr>
        <w:t>,50</w:t>
      </w:r>
      <w:r>
        <w:rPr>
          <w:rFonts w:ascii="Arial Narrow" w:hAnsi="Arial Narrow"/>
          <w:sz w:val="26"/>
          <w:szCs w:val="26"/>
        </w:rPr>
        <w:t xml:space="preserve"> (</w:t>
      </w:r>
      <w:r w:rsidR="0084737D">
        <w:rPr>
          <w:rFonts w:ascii="Arial Narrow" w:hAnsi="Arial Narrow"/>
          <w:sz w:val="26"/>
          <w:szCs w:val="26"/>
        </w:rPr>
        <w:t xml:space="preserve">oitocentos e trinta e oito reais e </w:t>
      </w:r>
      <w:r>
        <w:rPr>
          <w:rFonts w:ascii="Arial Narrow" w:hAnsi="Arial Narrow"/>
          <w:sz w:val="26"/>
          <w:szCs w:val="26"/>
        </w:rPr>
        <w:t>cinqüenta centavos);</w:t>
      </w:r>
    </w:p>
    <w:p w:rsidR="00EE006A" w:rsidRPr="00171059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171059">
        <w:rPr>
          <w:rFonts w:ascii="Arial Narrow" w:hAnsi="Arial Narrow"/>
          <w:b/>
          <w:bCs/>
          <w:sz w:val="26"/>
          <w:szCs w:val="26"/>
        </w:rPr>
        <w:lastRenderedPageBreak/>
        <w:t>02.09</w:t>
      </w:r>
      <w:r>
        <w:rPr>
          <w:rFonts w:ascii="Arial Narrow" w:hAnsi="Arial Narrow"/>
          <w:b/>
          <w:bCs/>
          <w:sz w:val="26"/>
          <w:szCs w:val="26"/>
        </w:rPr>
        <w:t>.02</w:t>
      </w:r>
      <w:r w:rsidRPr="00171059">
        <w:rPr>
          <w:rFonts w:ascii="Arial Narrow" w:hAnsi="Arial Narrow"/>
          <w:b/>
          <w:bCs/>
          <w:sz w:val="26"/>
          <w:szCs w:val="26"/>
        </w:rPr>
        <w:t>-10.303.0701.2047-3.3.90.32-</w:t>
      </w:r>
      <w:r>
        <w:rPr>
          <w:rFonts w:ascii="Arial Narrow" w:hAnsi="Arial Narrow"/>
          <w:b/>
          <w:bCs/>
          <w:sz w:val="26"/>
          <w:szCs w:val="26"/>
        </w:rPr>
        <w:t>496</w:t>
      </w:r>
      <w:r w:rsidRPr="00171059">
        <w:rPr>
          <w:rFonts w:ascii="Arial Narrow" w:hAnsi="Arial Narrow"/>
          <w:sz w:val="26"/>
          <w:szCs w:val="26"/>
        </w:rPr>
        <w:t xml:space="preserve"> – Fundo Municipal de Saúde – Gestão do Bloco de Assistência Farmacêutica – Material, Bem ou Serviço para Distribuição Gratuita. </w:t>
      </w:r>
    </w:p>
    <w:p w:rsidR="00EE006A" w:rsidRDefault="00EE006A" w:rsidP="00EE006A">
      <w:pPr>
        <w:jc w:val="both"/>
        <w:rPr>
          <w:rFonts w:ascii="Arial Narrow" w:hAnsi="Arial Narrow"/>
          <w:sz w:val="26"/>
          <w:szCs w:val="26"/>
        </w:rPr>
      </w:pPr>
      <w:r w:rsidRPr="009C55A0">
        <w:rPr>
          <w:rFonts w:ascii="Arial Narrow" w:hAnsi="Arial Narrow"/>
          <w:b/>
          <w:sz w:val="26"/>
          <w:szCs w:val="26"/>
        </w:rPr>
        <w:t xml:space="preserve">R$ </w:t>
      </w:r>
      <w:r w:rsidR="0084737D">
        <w:rPr>
          <w:rFonts w:ascii="Arial Narrow" w:hAnsi="Arial Narrow"/>
          <w:b/>
          <w:sz w:val="26"/>
          <w:szCs w:val="26"/>
        </w:rPr>
        <w:t>1</w:t>
      </w:r>
      <w:r w:rsidRPr="009C55A0">
        <w:rPr>
          <w:rFonts w:ascii="Arial Narrow" w:hAnsi="Arial Narrow"/>
          <w:b/>
          <w:sz w:val="26"/>
          <w:szCs w:val="26"/>
        </w:rPr>
        <w:t>.</w:t>
      </w:r>
      <w:r w:rsidR="0084737D">
        <w:rPr>
          <w:rFonts w:ascii="Arial Narrow" w:hAnsi="Arial Narrow"/>
          <w:b/>
          <w:sz w:val="26"/>
          <w:szCs w:val="26"/>
        </w:rPr>
        <w:t>4</w:t>
      </w:r>
      <w:r>
        <w:rPr>
          <w:rFonts w:ascii="Arial Narrow" w:hAnsi="Arial Narrow"/>
          <w:b/>
          <w:sz w:val="26"/>
          <w:szCs w:val="26"/>
        </w:rPr>
        <w:t>00</w:t>
      </w:r>
      <w:r w:rsidRPr="009C55A0">
        <w:rPr>
          <w:rFonts w:ascii="Arial Narrow" w:hAnsi="Arial Narrow"/>
          <w:b/>
          <w:sz w:val="26"/>
          <w:szCs w:val="26"/>
        </w:rPr>
        <w:t>,</w:t>
      </w:r>
      <w:r w:rsidR="0084737D">
        <w:rPr>
          <w:rFonts w:ascii="Arial Narrow" w:hAnsi="Arial Narrow"/>
          <w:b/>
          <w:sz w:val="26"/>
          <w:szCs w:val="26"/>
        </w:rPr>
        <w:t>0</w:t>
      </w:r>
      <w:r>
        <w:rPr>
          <w:rFonts w:ascii="Arial Narrow" w:hAnsi="Arial Narrow"/>
          <w:b/>
          <w:sz w:val="26"/>
          <w:szCs w:val="26"/>
        </w:rPr>
        <w:t>0</w:t>
      </w:r>
      <w:r>
        <w:rPr>
          <w:rFonts w:ascii="Arial Narrow" w:hAnsi="Arial Narrow"/>
          <w:sz w:val="26"/>
          <w:szCs w:val="26"/>
        </w:rPr>
        <w:t xml:space="preserve"> (</w:t>
      </w:r>
      <w:r w:rsidR="0084737D">
        <w:rPr>
          <w:rFonts w:ascii="Arial Narrow" w:hAnsi="Arial Narrow"/>
          <w:sz w:val="26"/>
          <w:szCs w:val="26"/>
        </w:rPr>
        <w:t xml:space="preserve">um </w:t>
      </w:r>
      <w:r>
        <w:rPr>
          <w:rFonts w:ascii="Arial Narrow" w:hAnsi="Arial Narrow"/>
          <w:sz w:val="26"/>
          <w:szCs w:val="26"/>
        </w:rPr>
        <w:t xml:space="preserve">mil, </w:t>
      </w:r>
      <w:r w:rsidR="0084737D">
        <w:rPr>
          <w:rFonts w:ascii="Arial Narrow" w:hAnsi="Arial Narrow"/>
          <w:sz w:val="26"/>
          <w:szCs w:val="26"/>
        </w:rPr>
        <w:t>quatrocentos reais</w:t>
      </w:r>
      <w:r>
        <w:rPr>
          <w:rFonts w:ascii="Arial Narrow" w:hAnsi="Arial Narrow"/>
          <w:sz w:val="26"/>
          <w:szCs w:val="26"/>
        </w:rPr>
        <w:t>).</w:t>
      </w:r>
    </w:p>
    <w:p w:rsidR="009C55A0" w:rsidRPr="00171059" w:rsidRDefault="009C55A0" w:rsidP="0011765A">
      <w:pPr>
        <w:jc w:val="both"/>
        <w:rPr>
          <w:rFonts w:ascii="Arial Narrow" w:hAnsi="Arial Narrow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 CONTRATANTE se reserva o direito de, a seu critério, utilizar ou não a totalidade da verba prevista.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171059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– O valor total deste Contrato é de </w:t>
      </w:r>
      <w:r w:rsidRPr="009C55A0">
        <w:rPr>
          <w:rFonts w:ascii="Arial Narrow" w:hAnsi="Arial Narrow" w:cs="Arial"/>
          <w:b/>
          <w:color w:val="000000"/>
          <w:sz w:val="26"/>
          <w:szCs w:val="26"/>
        </w:rPr>
        <w:t>R$</w:t>
      </w:r>
      <w:r w:rsidR="009C55A0" w:rsidRPr="009C55A0">
        <w:rPr>
          <w:rFonts w:ascii="Arial Narrow" w:hAnsi="Arial Narrow" w:cs="Arial"/>
          <w:b/>
          <w:color w:val="000000"/>
          <w:sz w:val="26"/>
          <w:szCs w:val="26"/>
        </w:rPr>
        <w:t xml:space="preserve"> </w:t>
      </w:r>
      <w:r w:rsidR="0084737D">
        <w:rPr>
          <w:rFonts w:ascii="Arial Narrow" w:hAnsi="Arial Narrow" w:cs="Arial"/>
          <w:b/>
          <w:color w:val="000000"/>
          <w:sz w:val="26"/>
          <w:szCs w:val="26"/>
        </w:rPr>
        <w:t>7</w:t>
      </w:r>
      <w:r w:rsidR="009C55A0" w:rsidRPr="009C55A0">
        <w:rPr>
          <w:rFonts w:ascii="Arial Narrow" w:hAnsi="Arial Narrow" w:cs="Arial"/>
          <w:b/>
          <w:color w:val="000000"/>
          <w:sz w:val="26"/>
          <w:szCs w:val="26"/>
        </w:rPr>
        <w:t>.</w:t>
      </w:r>
      <w:r w:rsidR="0084737D">
        <w:rPr>
          <w:rFonts w:ascii="Arial Narrow" w:hAnsi="Arial Narrow" w:cs="Arial"/>
          <w:b/>
          <w:color w:val="000000"/>
          <w:sz w:val="26"/>
          <w:szCs w:val="26"/>
        </w:rPr>
        <w:t>030</w:t>
      </w:r>
      <w:r w:rsidR="00A112A2">
        <w:rPr>
          <w:rFonts w:ascii="Arial Narrow" w:hAnsi="Arial Narrow" w:cs="Arial"/>
          <w:b/>
          <w:color w:val="000000"/>
          <w:sz w:val="26"/>
          <w:szCs w:val="26"/>
        </w:rPr>
        <w:t>,</w:t>
      </w:r>
      <w:r w:rsidR="0084737D">
        <w:rPr>
          <w:rFonts w:ascii="Arial Narrow" w:hAnsi="Arial Narrow" w:cs="Arial"/>
          <w:b/>
          <w:color w:val="000000"/>
          <w:sz w:val="26"/>
          <w:szCs w:val="26"/>
        </w:rPr>
        <w:t>10</w:t>
      </w:r>
      <w:r w:rsidR="00A112A2">
        <w:rPr>
          <w:rFonts w:ascii="Arial Narrow" w:hAnsi="Arial Narrow" w:cs="Arial"/>
          <w:b/>
          <w:color w:val="000000"/>
          <w:sz w:val="26"/>
          <w:szCs w:val="26"/>
        </w:rPr>
        <w:t xml:space="preserve"> </w:t>
      </w:r>
      <w:r w:rsidRPr="00171059">
        <w:rPr>
          <w:rFonts w:ascii="Arial Narrow" w:hAnsi="Arial Narrow" w:cs="Arial"/>
          <w:color w:val="000000"/>
          <w:sz w:val="26"/>
          <w:szCs w:val="26"/>
        </w:rPr>
        <w:t>(</w:t>
      </w:r>
      <w:r w:rsidR="0084737D">
        <w:rPr>
          <w:rFonts w:ascii="Arial Narrow" w:hAnsi="Arial Narrow" w:cs="Arial"/>
          <w:color w:val="000000"/>
          <w:sz w:val="26"/>
          <w:szCs w:val="26"/>
        </w:rPr>
        <w:t xml:space="preserve">Sete mil, trinta reais e dez </w:t>
      </w:r>
      <w:r w:rsidR="00EE006A">
        <w:rPr>
          <w:rFonts w:ascii="Arial Narrow" w:hAnsi="Arial Narrow" w:cs="Arial"/>
          <w:color w:val="000000"/>
          <w:sz w:val="26"/>
          <w:szCs w:val="26"/>
        </w:rPr>
        <w:t>centavos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11765A" w:rsidRPr="00171059" w:rsidRDefault="0011765A" w:rsidP="0011765A">
      <w:pPr>
        <w:rPr>
          <w:sz w:val="26"/>
          <w:szCs w:val="26"/>
          <w:lang w:eastAsia="pt-BR"/>
        </w:rPr>
      </w:pPr>
    </w:p>
    <w:p w:rsidR="0011765A" w:rsidRPr="00171059" w:rsidRDefault="0011765A" w:rsidP="0011765A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171059">
        <w:rPr>
          <w:rFonts w:ascii="Arial Narrow" w:hAnsi="Arial Narrow" w:cs="Arial"/>
          <w:sz w:val="26"/>
          <w:szCs w:val="26"/>
        </w:rPr>
        <w:t>10.1.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Caso se constate erro ou irregularidade na Nota Fiscal Eletrônica (NFe), a CONTRATANTE, a seu critério, poderá devolvê-la, para as devidas correções, ou aceitá-la, com a glosa da parte que considerar indevida.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171059">
        <w:rPr>
          <w:rFonts w:ascii="Arial Narrow" w:hAnsi="Arial Narrow" w:cs="Arial"/>
          <w:color w:val="000000"/>
          <w:sz w:val="26"/>
          <w:szCs w:val="26"/>
        </w:rPr>
        <w:t xml:space="preserve"> – Na hipótese de devolução, a Nota Fiscal Eletrônica (NFe) será considerada como não apresentada, para fins de atendimento das condições contratuais.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O CONTRATANTE não pagará, sem que tenha autorizado prévia e formalmente, nenhum compromisso que lhe venha a ser cobrado diretamente por terceiros, sejam ou não instituições financeiras.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–Os eventuais encargos financeiros, processuais e outros, decorrentes da inobservância, pela CONTRATADA, de prazo de pagamento, serão de sua exclusiva responsabilidade.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Em hipótese alguma será concedida o reajustamento dos preços propostos, e o valor constante da nota fiscal/fatura, quando da sua apresentação, não sofrerá qualquer atualização monetária até o efetivo pagamento.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71059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171059">
        <w:rPr>
          <w:rFonts w:ascii="Arial Narrow" w:hAnsi="Arial Narrow" w:cs="Arial"/>
          <w:color w:val="000000"/>
          <w:sz w:val="26"/>
          <w:szCs w:val="26"/>
        </w:rPr>
        <w:t>– A CONTRATANTE, efetuará retenção, na fonte, dos tributos e contribuições sobre todos os pagamentos à CONTRATADA.</w:t>
      </w: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09.08.</w:t>
      </w:r>
      <w:r w:rsidRPr="00171059">
        <w:rPr>
          <w:rFonts w:ascii="Arial Narrow" w:hAnsi="Arial Narrow" w:cs="Arial"/>
          <w:sz w:val="26"/>
          <w:szCs w:val="26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lastRenderedPageBreak/>
        <w:t>09.08.01.</w:t>
      </w:r>
      <w:r w:rsidRPr="00171059">
        <w:rPr>
          <w:rFonts w:ascii="Arial Narrow" w:hAnsi="Arial Narrow" w:cs="Arial"/>
          <w:sz w:val="26"/>
          <w:szCs w:val="26"/>
        </w:rPr>
        <w:t xml:space="preserve"> –Caso ocorra variação nos preços, a contratada deverá solicitar formalmente ao MUNICÍPIO DE IGUATEMI, devidamente acompanhado de documentos que comprovem a procedência do pedido.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>09.09.</w:t>
      </w:r>
      <w:r w:rsidRPr="00171059">
        <w:rPr>
          <w:rFonts w:ascii="Arial Narrow" w:hAnsi="Arial Narrow" w:cs="Arial"/>
          <w:sz w:val="26"/>
          <w:szCs w:val="26"/>
        </w:rPr>
        <w:t xml:space="preserve"> – Em caso de devolução da </w:t>
      </w:r>
      <w:r w:rsidRPr="00171059">
        <w:rPr>
          <w:rFonts w:ascii="Arial Narrow" w:hAnsi="Arial Narrow" w:cs="Arial"/>
          <w:color w:val="000000"/>
          <w:sz w:val="26"/>
          <w:szCs w:val="26"/>
        </w:rPr>
        <w:t>Nota Fiscal Eletrônica (NFe)</w:t>
      </w:r>
      <w:r w:rsidRPr="00171059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11765A" w:rsidRPr="00171059" w:rsidRDefault="0011765A" w:rsidP="0011765A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171059">
        <w:rPr>
          <w:rFonts w:ascii="Arial Narrow" w:hAnsi="Arial Narrow" w:cs="Arial"/>
          <w:sz w:val="26"/>
          <w:szCs w:val="26"/>
        </w:rPr>
        <w:t xml:space="preserve">–As </w:t>
      </w:r>
      <w:r w:rsidRPr="00171059">
        <w:rPr>
          <w:rFonts w:ascii="Arial Narrow" w:hAnsi="Arial Narrow" w:cs="Arial"/>
          <w:color w:val="000000"/>
          <w:sz w:val="26"/>
          <w:szCs w:val="26"/>
        </w:rPr>
        <w:t>Notas Fiscais Eletrônica (NFe)</w:t>
      </w:r>
      <w:r w:rsidRPr="00171059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765A" w:rsidRPr="00171059" w:rsidRDefault="0011765A" w:rsidP="0011765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171059">
        <w:rPr>
          <w:rFonts w:ascii="Arial Narrow" w:hAnsi="Arial Narrow" w:cs="Arial"/>
          <w:sz w:val="26"/>
          <w:szCs w:val="26"/>
        </w:rPr>
        <w:t xml:space="preserve">–O pagamento só será efetuado após a comprovação pelo contratado de que se encontra em dia com suas obrigações para com o sistema de seguridade social, mediante apresentação das Certidões Negativas de Débito com o </w:t>
      </w:r>
      <w:r w:rsidRPr="00171059">
        <w:rPr>
          <w:rFonts w:ascii="Arial Narrow" w:hAnsi="Arial Narrow" w:cs="Arial"/>
          <w:b/>
          <w:sz w:val="26"/>
          <w:szCs w:val="26"/>
        </w:rPr>
        <w:t>INSS, CNDT e FGTS</w:t>
      </w:r>
      <w:r w:rsidRPr="00171059">
        <w:rPr>
          <w:rFonts w:ascii="Arial Narrow" w:hAnsi="Arial Narrow" w:cs="Arial"/>
          <w:sz w:val="26"/>
          <w:szCs w:val="26"/>
        </w:rPr>
        <w:t>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71059">
        <w:rPr>
          <w:rFonts w:ascii="Arial Narrow" w:hAnsi="Arial Narrow" w:cs="Arial"/>
          <w:b/>
          <w:sz w:val="26"/>
          <w:szCs w:val="26"/>
        </w:rPr>
        <w:t>09.12.</w:t>
      </w:r>
      <w:r w:rsidRPr="00171059">
        <w:rPr>
          <w:rFonts w:ascii="Arial Narrow" w:hAnsi="Arial Narrow" w:cs="Arial"/>
          <w:sz w:val="26"/>
          <w:szCs w:val="26"/>
        </w:rPr>
        <w:t xml:space="preserve"> –A </w:t>
      </w:r>
      <w:r w:rsidRPr="00171059">
        <w:rPr>
          <w:rFonts w:ascii="Arial Narrow" w:hAnsi="Arial Narrow" w:cs="Arial"/>
          <w:caps/>
          <w:sz w:val="26"/>
          <w:szCs w:val="26"/>
        </w:rPr>
        <w:t>contratada</w:t>
      </w:r>
      <w:r w:rsidRPr="00171059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11765A" w:rsidRPr="00171059" w:rsidRDefault="0011765A" w:rsidP="0011765A">
      <w:pPr>
        <w:pStyle w:val="Ttulo7"/>
        <w:ind w:right="-79"/>
        <w:jc w:val="both"/>
        <w:rPr>
          <w:rFonts w:ascii="Arial Narrow" w:hAnsi="Arial Narrow" w:cs="Arial"/>
          <w:b w:val="0"/>
          <w:sz w:val="26"/>
          <w:szCs w:val="26"/>
          <w:u w:val="single"/>
        </w:rPr>
      </w:pPr>
    </w:p>
    <w:p w:rsidR="0011765A" w:rsidRPr="00750DD0" w:rsidRDefault="0011765A" w:rsidP="0011765A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sz w:val="28"/>
          <w:szCs w:val="28"/>
        </w:rPr>
        <w:t>CLÁUSULA DÉCIMA – DA VIGÊNCIA</w:t>
      </w:r>
    </w:p>
    <w:p w:rsidR="0011765A" w:rsidRPr="00750DD0" w:rsidRDefault="0011765A" w:rsidP="0011765A">
      <w:pPr>
        <w:ind w:right="-79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. – O presente instrumento contratual terá vigência até </w:t>
      </w:r>
      <w:r w:rsidR="00A7185B" w:rsidRPr="00750DD0">
        <w:rPr>
          <w:rFonts w:ascii="Arial Narrow" w:hAnsi="Arial Narrow" w:cs="Arial"/>
          <w:b/>
          <w:color w:val="000000"/>
          <w:sz w:val="28"/>
          <w:szCs w:val="28"/>
        </w:rPr>
        <w:t>31/12/201</w:t>
      </w:r>
      <w:r w:rsidR="00533380" w:rsidRPr="00750DD0"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750DD0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11765A" w:rsidRPr="00750DD0" w:rsidRDefault="0011765A" w:rsidP="0011765A">
      <w:pPr>
        <w:rPr>
          <w:sz w:val="28"/>
          <w:szCs w:val="28"/>
          <w:lang w:eastAsia="pt-BR"/>
        </w:rPr>
      </w:pPr>
    </w:p>
    <w:p w:rsidR="0011765A" w:rsidRPr="00750DD0" w:rsidRDefault="0011765A" w:rsidP="0011765A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750DD0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11765A" w:rsidRPr="00750DD0" w:rsidRDefault="0011765A" w:rsidP="0011765A">
      <w:pPr>
        <w:ind w:right="-79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CONTRATANTE fiscalizará a execução do fornecimento contratado e verificará o cumprimento das especificações solicitadas, no todo ou em parte, no sentido de corresponderem ao desejado ou especificado.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–A fiscalização pela CONTRATANTE não desobriga a CONTRATADA de sua responsabilidade quanto a perfeita execução do objeto deste instrumento.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ausência de comunicação por parte da CONTRATANTE, referente a irregularidades ou falhas, não exime a CONTRATADA das responsabilidades determinadas neste Contrato.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11.05.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11765A" w:rsidRPr="00750DD0" w:rsidRDefault="0011765A" w:rsidP="0011765A">
      <w:pPr>
        <w:pStyle w:val="Ttulo2"/>
        <w:shd w:val="clear" w:color="auto" w:fill="CCCCCC"/>
        <w:ind w:right="-79"/>
        <w:jc w:val="both"/>
        <w:rPr>
          <w:rFonts w:ascii="Arial Narrow" w:hAnsi="Arial Narrow"/>
          <w:i w:val="0"/>
        </w:rPr>
      </w:pPr>
      <w:r w:rsidRPr="00750DD0">
        <w:rPr>
          <w:rFonts w:ascii="Arial Narrow" w:hAnsi="Arial Narrow"/>
          <w:i w:val="0"/>
        </w:rPr>
        <w:t>CLÁUSULA DÉCIMA SEGUNDA – DAS SANÇÕES ADMINISTRATIVAS</w:t>
      </w:r>
    </w:p>
    <w:p w:rsidR="0011765A" w:rsidRPr="00750DD0" w:rsidRDefault="0011765A" w:rsidP="0011765A">
      <w:pPr>
        <w:ind w:right="-79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12.1</w:t>
      </w:r>
      <w:r w:rsidRPr="00750DD0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750DD0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750DD0">
        <w:rPr>
          <w:rFonts w:ascii="Arial Narrow" w:hAnsi="Arial Narrow" w:cs="Arial"/>
          <w:b/>
          <w:bCs/>
          <w:sz w:val="28"/>
          <w:szCs w:val="28"/>
        </w:rPr>
        <w:t>10% (dez por</w:t>
      </w:r>
      <w:r w:rsidR="00A7185B" w:rsidRPr="00750DD0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50DD0">
        <w:rPr>
          <w:rFonts w:ascii="Arial Narrow" w:hAnsi="Arial Narrow" w:cs="Arial"/>
          <w:b/>
          <w:bCs/>
          <w:sz w:val="28"/>
          <w:szCs w:val="28"/>
        </w:rPr>
        <w:t>cento)</w:t>
      </w:r>
      <w:r w:rsidR="00A7185B" w:rsidRPr="00750DD0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50DD0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12.2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11765A" w:rsidRPr="00750DD0" w:rsidRDefault="0011765A" w:rsidP="0011765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11765A" w:rsidRPr="00750DD0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I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11765A" w:rsidRPr="00750DD0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II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11765A" w:rsidRPr="00750DD0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III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11765A" w:rsidRPr="00750DD0" w:rsidRDefault="0011765A" w:rsidP="0011765A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IV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11765A" w:rsidRPr="00750DD0" w:rsidRDefault="0011765A" w:rsidP="0011765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11765A" w:rsidRPr="00750DD0" w:rsidRDefault="0011765A" w:rsidP="0011765A">
      <w:pPr>
        <w:pStyle w:val="Corpodetexto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 xml:space="preserve">12.3 - </w:t>
      </w:r>
      <w:r w:rsidRPr="00750DD0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50DD0">
        <w:rPr>
          <w:rFonts w:ascii="Arial Narrow" w:hAnsi="Arial Narrow" w:cs="Arial"/>
          <w:b/>
          <w:sz w:val="28"/>
          <w:szCs w:val="28"/>
        </w:rPr>
        <w:t>0</w:t>
      </w:r>
      <w:r w:rsidRPr="00750DD0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750DD0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sz w:val="28"/>
          <w:szCs w:val="28"/>
        </w:rPr>
        <w:t xml:space="preserve">12.4 - </w:t>
      </w:r>
      <w:r w:rsidRPr="00750DD0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750DD0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750DD0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750DD0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750DD0">
        <w:rPr>
          <w:rFonts w:ascii="Arial Narrow" w:hAnsi="Arial Narrow" w:cs="Arial"/>
          <w:sz w:val="28"/>
          <w:szCs w:val="28"/>
        </w:rPr>
        <w:t xml:space="preserve">e no </w:t>
      </w:r>
      <w:r w:rsidRPr="00750DD0">
        <w:rPr>
          <w:rFonts w:ascii="Arial Narrow" w:hAnsi="Arial Narrow" w:cs="Arial"/>
          <w:sz w:val="28"/>
          <w:szCs w:val="28"/>
        </w:rPr>
        <w:lastRenderedPageBreak/>
        <w:t xml:space="preserve">prazo máximo de </w:t>
      </w:r>
      <w:r w:rsidRPr="00750DD0">
        <w:rPr>
          <w:rFonts w:ascii="Arial Narrow" w:hAnsi="Arial Narrow" w:cs="Arial"/>
          <w:b/>
          <w:sz w:val="28"/>
          <w:szCs w:val="28"/>
        </w:rPr>
        <w:t>0</w:t>
      </w:r>
      <w:r w:rsidRPr="00750DD0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750DD0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750DD0">
        <w:rPr>
          <w:rFonts w:ascii="Arial Narrow" w:hAnsi="Arial Narrow" w:cs="Arial"/>
          <w:sz w:val="28"/>
          <w:szCs w:val="28"/>
        </w:rPr>
        <w:t xml:space="preserve"> da pena. </w:t>
      </w: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</w:p>
    <w:p w:rsidR="0011765A" w:rsidRPr="00750DD0" w:rsidRDefault="0011765A" w:rsidP="0011765A">
      <w:pPr>
        <w:jc w:val="both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12.5</w:t>
      </w:r>
      <w:r w:rsidRPr="00750DD0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11765A" w:rsidRPr="00160D8F" w:rsidRDefault="0011765A" w:rsidP="0011765A">
      <w:pPr>
        <w:ind w:right="-79"/>
        <w:rPr>
          <w:rFonts w:ascii="Arial Narrow" w:hAnsi="Arial Narrow" w:cs="Arial"/>
          <w:sz w:val="26"/>
          <w:szCs w:val="26"/>
        </w:rPr>
      </w:pPr>
    </w:p>
    <w:p w:rsidR="0011765A" w:rsidRPr="00750DD0" w:rsidRDefault="0011765A" w:rsidP="0011765A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13.01.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O presente Contrato poderá ser rescindido pelos motivos previstos nos art. 77 e 78 e nas formas estabelecidas no art. 79, todos da Lei n.º 8.666/93 e suas alterações.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rescisão, por algum dos motivos previstos na Lei n.º 8.666/93 e suas alterações, não dará à CONTRATADA direito a indenização a qualquer título, independentemente de interpelação judicial ou extrajudicial.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13.03.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13.04.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Em caso de cisão, incorporação ou fusão da CONTRATADA com outras empresas, caberá à CONTRATANTE decidir pela continuidade do presente Contrato.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750DD0" w:rsidRDefault="0011765A" w:rsidP="0011765A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750DD0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11765A" w:rsidRPr="00750DD0" w:rsidRDefault="0011765A" w:rsidP="0011765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1765A" w:rsidRPr="00750DD0" w:rsidRDefault="0011765A" w:rsidP="0011765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t>14.01.</w:t>
      </w:r>
      <w:r w:rsidRPr="00750DD0">
        <w:rPr>
          <w:rFonts w:ascii="Arial Narrow" w:hAnsi="Arial Narrow" w:cs="Arial"/>
          <w:sz w:val="28"/>
          <w:szCs w:val="28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Este instrumento foi precedido de licitação, conforme dispõe o Art. 23, inciso II, alínea “a” da Lei 8666/93, e suas alterações.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14.03.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Relativamente ao disposto na presente Cláusula, aplicam-se subsidiariamente, as disposições da Lei n.º 8.078/90 - Código de Defesa do Consumidor.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14.05.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Após a assinatura deste Contrato, toda comunicação entre o CONTRATANTE e a CONTRATADA será feita através de correspondência devidamente registrada.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14.06.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14.09.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–Não terão eficácia quaisquer exceções às especificações contidas neste instrumento e/ou em seus anexos, em relação às quais a CONTRATANTE não houver, por escrito, se declarado de acordo.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750DD0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750DD0" w:rsidRPr="00750DD0" w:rsidRDefault="00750DD0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750DD0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–O presente Contrato poderá ser alterado para ajuste de condições supervenientes que impliquem em modificações nos casos previstos em Diploma Legal pertinente à matéria.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 –Para qualquer alteração nas condições ora estipuladas neste Contrato deverão ser feitas Termo Aditivo, assinado pelos representantes legais das componentes.</w:t>
      </w:r>
    </w:p>
    <w:p w:rsidR="0011765A" w:rsidRPr="00750DD0" w:rsidRDefault="0011765A" w:rsidP="0011765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11765A" w:rsidRPr="00750DD0" w:rsidRDefault="0011765A" w:rsidP="0011765A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750DD0">
        <w:rPr>
          <w:rFonts w:ascii="Arial Narrow" w:hAnsi="Arial Narrow" w:cs="Arial"/>
          <w:b/>
          <w:bCs/>
          <w:sz w:val="28"/>
          <w:szCs w:val="28"/>
        </w:rPr>
        <w:lastRenderedPageBreak/>
        <w:t>16.03.</w:t>
      </w:r>
      <w:r w:rsidRPr="00750DD0">
        <w:rPr>
          <w:rFonts w:ascii="Arial Narrow" w:hAnsi="Arial Narrow" w:cs="Arial"/>
          <w:sz w:val="28"/>
          <w:szCs w:val="28"/>
        </w:rPr>
        <w:t xml:space="preserve"> –Em havendo alteração unilateral do Contrato que aumente os encargos da Contratada, o Município de Iguatemi deverá restabelecer, por aditamento, o equilíbrio econômico-financeiro inicial.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11765A" w:rsidRPr="00750DD0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750DD0">
        <w:rPr>
          <w:rFonts w:ascii="Arial Narrow" w:hAnsi="Arial Narrow" w:cs="Arial"/>
          <w:color w:val="000000"/>
          <w:sz w:val="28"/>
          <w:szCs w:val="28"/>
        </w:rPr>
        <w:t>–A publicação do presente instrumento no Diário Oficial, em extrato, ficará a cargo da CONTRATANTE, no prazo e forma dispostos pela legislação pertinente.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750DD0" w:rsidRDefault="0011765A" w:rsidP="0011765A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750DD0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750DD0">
        <w:rPr>
          <w:rFonts w:ascii="Arial Narrow" w:hAnsi="Arial Narrow" w:cs="Arial"/>
          <w:color w:val="000000"/>
          <w:sz w:val="28"/>
          <w:szCs w:val="28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750DD0" w:rsidRDefault="0011765A" w:rsidP="0011765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50DD0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11765A" w:rsidRPr="00171059" w:rsidRDefault="0011765A" w:rsidP="0011765A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1765A" w:rsidRPr="00391DA0" w:rsidRDefault="0011765A" w:rsidP="0011765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391DA0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533380" w:rsidRPr="00391DA0">
        <w:rPr>
          <w:rFonts w:ascii="Arial Narrow" w:hAnsi="Arial Narrow" w:cs="Arial"/>
          <w:color w:val="000000"/>
          <w:sz w:val="28"/>
          <w:szCs w:val="28"/>
        </w:rPr>
        <w:t>04</w:t>
      </w:r>
      <w:r w:rsidR="009C55A0" w:rsidRPr="00391DA0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391DA0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533380" w:rsidRPr="00391DA0">
        <w:rPr>
          <w:rFonts w:ascii="Arial Narrow" w:hAnsi="Arial Narrow" w:cs="Arial"/>
          <w:color w:val="000000"/>
          <w:sz w:val="28"/>
          <w:szCs w:val="28"/>
        </w:rPr>
        <w:t xml:space="preserve">Maio </w:t>
      </w:r>
      <w:r w:rsidR="009C55A0" w:rsidRPr="00391DA0">
        <w:rPr>
          <w:rFonts w:ascii="Arial Narrow" w:hAnsi="Arial Narrow" w:cs="Arial"/>
          <w:color w:val="000000"/>
          <w:sz w:val="28"/>
          <w:szCs w:val="28"/>
        </w:rPr>
        <w:t>d</w:t>
      </w:r>
      <w:r w:rsidRPr="00391DA0">
        <w:rPr>
          <w:rFonts w:ascii="Arial Narrow" w:hAnsi="Arial Narrow" w:cs="Arial"/>
          <w:color w:val="000000"/>
          <w:sz w:val="28"/>
          <w:szCs w:val="28"/>
        </w:rPr>
        <w:t>e 201</w:t>
      </w:r>
      <w:r w:rsidR="00533380" w:rsidRPr="00391DA0">
        <w:rPr>
          <w:rFonts w:ascii="Arial Narrow" w:hAnsi="Arial Narrow" w:cs="Arial"/>
          <w:color w:val="000000"/>
          <w:sz w:val="28"/>
          <w:szCs w:val="28"/>
        </w:rPr>
        <w:t>6</w:t>
      </w:r>
      <w:r w:rsidRPr="00391DA0">
        <w:rPr>
          <w:rFonts w:ascii="Arial Narrow" w:hAnsi="Arial Narrow" w:cs="Arial"/>
          <w:color w:val="000000"/>
          <w:sz w:val="28"/>
          <w:szCs w:val="28"/>
        </w:rPr>
        <w:t>.</w:t>
      </w:r>
    </w:p>
    <w:p w:rsidR="0011765A" w:rsidRDefault="0011765A" w:rsidP="0011765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107031" w:rsidRDefault="00107031" w:rsidP="0011765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11765A" w:rsidRPr="00483803" w:rsidRDefault="0011765A" w:rsidP="0011765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4486"/>
      </w:tblGrid>
      <w:tr w:rsidR="004955CF" w:rsidRPr="0078482D" w:rsidTr="009C55A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4955CF" w:rsidRPr="0078482D" w:rsidRDefault="004955CF" w:rsidP="009C55A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-----------------------------------------------------</w:t>
            </w:r>
          </w:p>
          <w:p w:rsidR="004955CF" w:rsidRPr="00576546" w:rsidRDefault="004955CF" w:rsidP="009C55A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4955CF" w:rsidRPr="00356E3D" w:rsidRDefault="004955CF" w:rsidP="009C55A0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:rsidR="004955CF" w:rsidRPr="0078482D" w:rsidRDefault="004955CF" w:rsidP="009C55A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b/>
                <w:sz w:val="26"/>
                <w:szCs w:val="26"/>
              </w:rPr>
              <w:t xml:space="preserve"> 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4955CF" w:rsidRPr="0078482D" w:rsidRDefault="004955CF" w:rsidP="009C55A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</w:t>
            </w:r>
          </w:p>
          <w:p w:rsidR="00B83E0C" w:rsidRPr="002B7649" w:rsidRDefault="00B83E0C" w:rsidP="00B83E0C">
            <w:pPr>
              <w:widowControl w:val="0"/>
              <w:ind w:right="-79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B7649">
              <w:rPr>
                <w:rFonts w:ascii="Arial Narrow" w:hAnsi="Arial Narrow" w:cs="Arial"/>
                <w:bCs/>
                <w:i/>
                <w:sz w:val="26"/>
                <w:szCs w:val="26"/>
              </w:rPr>
              <w:t>Zanone Alves de Carvalho Junior</w:t>
            </w:r>
          </w:p>
          <w:p w:rsidR="004955CF" w:rsidRPr="0078482D" w:rsidRDefault="00B83E0C" w:rsidP="00B83E0C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STOCK COMERCIAL HOSPITALAR</w:t>
            </w:r>
            <w:r w:rsidR="0064500D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  <w:r w:rsidR="004955CF">
              <w:rPr>
                <w:rFonts w:ascii="Arial Narrow" w:hAnsi="Arial Narrow" w:cs="Arial"/>
                <w:b/>
                <w:bCs/>
                <w:sz w:val="26"/>
                <w:szCs w:val="26"/>
              </w:rPr>
              <w:t>(CONTRATADA</w:t>
            </w:r>
            <w:r w:rsidR="004955CF" w:rsidRPr="0078482D">
              <w:rPr>
                <w:rFonts w:ascii="Arial Narrow" w:hAnsi="Arial Narrow" w:cs="Arial"/>
                <w:b/>
                <w:bCs/>
                <w:sz w:val="26"/>
                <w:szCs w:val="26"/>
              </w:rPr>
              <w:t>)</w:t>
            </w:r>
          </w:p>
        </w:tc>
      </w:tr>
    </w:tbl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8482D">
        <w:rPr>
          <w:rFonts w:ascii="Arial Narrow" w:hAnsi="Arial Narrow" w:cs="Arial"/>
          <w:b/>
          <w:bCs/>
          <w:sz w:val="26"/>
          <w:szCs w:val="26"/>
        </w:rPr>
        <w:t xml:space="preserve"> TESTEMUNHAS:</w:t>
      </w:r>
    </w:p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4955CF" w:rsidRDefault="004955CF" w:rsidP="004955C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934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578"/>
        <w:gridCol w:w="4766"/>
      </w:tblGrid>
      <w:tr w:rsidR="004955CF" w:rsidRPr="00620046" w:rsidTr="009C55A0">
        <w:trPr>
          <w:trHeight w:val="1073"/>
        </w:trPr>
        <w:tc>
          <w:tcPr>
            <w:tcW w:w="4578" w:type="dxa"/>
          </w:tcPr>
          <w:p w:rsidR="004955CF" w:rsidRPr="00620046" w:rsidRDefault="004955CF" w:rsidP="009C55A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  <w:t>_____________________________</w:t>
            </w:r>
          </w:p>
          <w:p w:rsidR="004955CF" w:rsidRDefault="004955CF" w:rsidP="009C55A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Mauricelio Barros</w:t>
            </w:r>
          </w:p>
          <w:p w:rsidR="004955CF" w:rsidRPr="00FD497B" w:rsidRDefault="004955CF" w:rsidP="009C5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CPF: 8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94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021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381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53</w:t>
            </w:r>
          </w:p>
        </w:tc>
        <w:tc>
          <w:tcPr>
            <w:tcW w:w="4766" w:type="dxa"/>
          </w:tcPr>
          <w:p w:rsidR="004955CF" w:rsidRPr="00620046" w:rsidRDefault="004955CF" w:rsidP="009C55A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A76421" w:rsidRPr="0020169A" w:rsidRDefault="00A76421" w:rsidP="00A76421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Robson Luis Baldo</w:t>
            </w:r>
          </w:p>
          <w:p w:rsidR="004955CF" w:rsidRPr="00FD497B" w:rsidRDefault="00A76421" w:rsidP="00A764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CPF: 922.727.541-04</w:t>
            </w:r>
          </w:p>
        </w:tc>
      </w:tr>
    </w:tbl>
    <w:p w:rsidR="0011765A" w:rsidRDefault="0011765A"/>
    <w:sectPr w:rsidR="0011765A" w:rsidSect="00E004DD">
      <w:headerReference w:type="default" r:id="rId8"/>
      <w:footerReference w:type="default" r:id="rId9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45" w:rsidRDefault="00657345" w:rsidP="0011765A">
      <w:r>
        <w:separator/>
      </w:r>
    </w:p>
  </w:endnote>
  <w:endnote w:type="continuationSeparator" w:id="1">
    <w:p w:rsidR="00657345" w:rsidRDefault="00657345" w:rsidP="0011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8C" w:rsidRDefault="00CC168C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734609" cy="552450"/>
          <wp:effectExtent l="0" t="0" r="0" b="0"/>
          <wp:docPr id="3" name="Imagem 3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4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45" w:rsidRDefault="00657345" w:rsidP="0011765A">
      <w:r>
        <w:separator/>
      </w:r>
    </w:p>
  </w:footnote>
  <w:footnote w:type="continuationSeparator" w:id="1">
    <w:p w:rsidR="00657345" w:rsidRDefault="00657345" w:rsidP="00117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8C" w:rsidRDefault="004170DC" w:rsidP="0011765A">
    <w:pPr>
      <w:pStyle w:val="Cabealho"/>
    </w:pPr>
    <w:r>
      <w:rPr>
        <w:noProof/>
        <w:lang w:eastAsia="pt-BR"/>
      </w:rPr>
      <w:pict>
        <v:rect id="Retângulo 2" o:spid="_x0000_s4097" style="position:absolute;margin-left:379.4pt;margin-top:-9.6pt;width:107.7pt;height:3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">
          <v:textbox>
            <w:txbxContent>
              <w:p w:rsidR="00CC168C" w:rsidRDefault="00CC168C" w:rsidP="0011765A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</w:t>
                </w:r>
                <w:r w:rsidR="002102D0">
                  <w:rPr>
                    <w:sz w:val="18"/>
                    <w:szCs w:val="18"/>
                  </w:rPr>
                  <w:t>6</w:t>
                </w:r>
              </w:p>
              <w:p w:rsidR="00CC168C" w:rsidRPr="004B259D" w:rsidRDefault="00CC168C" w:rsidP="0011765A">
                <w:pPr>
                  <w:ind w:right="-222"/>
                  <w:rPr>
                    <w:sz w:val="18"/>
                    <w:szCs w:val="18"/>
                  </w:rPr>
                </w:pPr>
              </w:p>
              <w:p w:rsidR="00CC168C" w:rsidRPr="004B259D" w:rsidRDefault="00CC168C" w:rsidP="0011765A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CC168C" w:rsidRPr="004B259D" w:rsidRDefault="00CC168C" w:rsidP="0011765A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CC168C">
      <w:rPr>
        <w:noProof/>
        <w:lang w:eastAsia="pt-BR"/>
      </w:rPr>
      <w:drawing>
        <wp:inline distT="0" distB="0" distL="0" distR="0">
          <wp:extent cx="2162175" cy="733425"/>
          <wp:effectExtent l="0" t="0" r="9525" b="9525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68C" w:rsidRDefault="00CC168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765A"/>
    <w:rsid w:val="00012FCA"/>
    <w:rsid w:val="00030A96"/>
    <w:rsid w:val="00037DBF"/>
    <w:rsid w:val="00042AC5"/>
    <w:rsid w:val="00076C2C"/>
    <w:rsid w:val="000D6BDF"/>
    <w:rsid w:val="000F391D"/>
    <w:rsid w:val="000F56FF"/>
    <w:rsid w:val="00107031"/>
    <w:rsid w:val="001126E9"/>
    <w:rsid w:val="0011765A"/>
    <w:rsid w:val="00160D8F"/>
    <w:rsid w:val="0016301C"/>
    <w:rsid w:val="00181F47"/>
    <w:rsid w:val="00190AFF"/>
    <w:rsid w:val="001E01C1"/>
    <w:rsid w:val="002102D0"/>
    <w:rsid w:val="00303BD1"/>
    <w:rsid w:val="00343F34"/>
    <w:rsid w:val="00385AAE"/>
    <w:rsid w:val="00391DA0"/>
    <w:rsid w:val="00415DBF"/>
    <w:rsid w:val="004170DC"/>
    <w:rsid w:val="00447437"/>
    <w:rsid w:val="0047420A"/>
    <w:rsid w:val="004955CF"/>
    <w:rsid w:val="004A4D87"/>
    <w:rsid w:val="004C305C"/>
    <w:rsid w:val="004C5B8E"/>
    <w:rsid w:val="004C775E"/>
    <w:rsid w:val="00515078"/>
    <w:rsid w:val="00533380"/>
    <w:rsid w:val="005473D1"/>
    <w:rsid w:val="00595E53"/>
    <w:rsid w:val="0064500D"/>
    <w:rsid w:val="00657345"/>
    <w:rsid w:val="0067379A"/>
    <w:rsid w:val="007100D1"/>
    <w:rsid w:val="00750DD0"/>
    <w:rsid w:val="00775870"/>
    <w:rsid w:val="00830F4E"/>
    <w:rsid w:val="00843CA5"/>
    <w:rsid w:val="0084737D"/>
    <w:rsid w:val="0093753D"/>
    <w:rsid w:val="009437DB"/>
    <w:rsid w:val="00964F57"/>
    <w:rsid w:val="009C55A0"/>
    <w:rsid w:val="00A112A2"/>
    <w:rsid w:val="00A43FB0"/>
    <w:rsid w:val="00A7185B"/>
    <w:rsid w:val="00A76421"/>
    <w:rsid w:val="00B05E5D"/>
    <w:rsid w:val="00B1629D"/>
    <w:rsid w:val="00B357E2"/>
    <w:rsid w:val="00B83E0C"/>
    <w:rsid w:val="00C254BE"/>
    <w:rsid w:val="00C264C7"/>
    <w:rsid w:val="00C43614"/>
    <w:rsid w:val="00C75976"/>
    <w:rsid w:val="00C85D7E"/>
    <w:rsid w:val="00CB07CF"/>
    <w:rsid w:val="00CC168C"/>
    <w:rsid w:val="00CF5C41"/>
    <w:rsid w:val="00D14965"/>
    <w:rsid w:val="00D7320E"/>
    <w:rsid w:val="00E004DD"/>
    <w:rsid w:val="00E16357"/>
    <w:rsid w:val="00E16804"/>
    <w:rsid w:val="00E52309"/>
    <w:rsid w:val="00E54155"/>
    <w:rsid w:val="00EA382E"/>
    <w:rsid w:val="00EE006A"/>
    <w:rsid w:val="00EE612A"/>
    <w:rsid w:val="00F37858"/>
    <w:rsid w:val="00F70C5A"/>
    <w:rsid w:val="00FB2913"/>
    <w:rsid w:val="00FC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5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1176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176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1765A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1765A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1765A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1765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1176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1765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1765A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1765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11765A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1765A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1765A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1765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1765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1765A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1765A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1765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11765A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1176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65A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176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65A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6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6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5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1176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176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1765A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1765A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1765A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1765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1176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1765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1765A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1765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11765A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1765A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1765A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1765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1765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1765A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1765A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1765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11765A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1176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65A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176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65A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6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6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9B2B-AF0A-4F65-AB20-5CD2F684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4251</Words>
  <Characters>22957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MAURICELIO</cp:lastModifiedBy>
  <cp:revision>9</cp:revision>
  <cp:lastPrinted>2015-04-24T18:40:00Z</cp:lastPrinted>
  <dcterms:created xsi:type="dcterms:W3CDTF">2016-05-04T14:46:00Z</dcterms:created>
  <dcterms:modified xsi:type="dcterms:W3CDTF">2016-05-06T13:02:00Z</dcterms:modified>
</cp:coreProperties>
</file>