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71C" w:rsidRPr="000E3AEE" w:rsidRDefault="0095771C" w:rsidP="0095771C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0E3AEE">
        <w:rPr>
          <w:rFonts w:ascii="Arial Narrow" w:hAnsi="Arial Narrow" w:cs="Arial"/>
          <w:b/>
          <w:sz w:val="28"/>
          <w:szCs w:val="28"/>
        </w:rPr>
        <w:t xml:space="preserve">CONTRATO ADMINISTRATIVO Nº. </w:t>
      </w:r>
      <w:r w:rsidR="000E3AEE" w:rsidRPr="000E3AEE">
        <w:rPr>
          <w:rFonts w:ascii="Arial Narrow" w:hAnsi="Arial Narrow" w:cs="Arial"/>
          <w:b/>
          <w:sz w:val="28"/>
          <w:szCs w:val="28"/>
        </w:rPr>
        <w:t>12</w:t>
      </w:r>
      <w:r w:rsidR="0029486F">
        <w:rPr>
          <w:rFonts w:ascii="Arial Narrow" w:hAnsi="Arial Narrow" w:cs="Arial"/>
          <w:b/>
          <w:sz w:val="28"/>
          <w:szCs w:val="28"/>
        </w:rPr>
        <w:t>8</w:t>
      </w:r>
      <w:r w:rsidRPr="000E3AEE">
        <w:rPr>
          <w:rFonts w:ascii="Arial Narrow" w:hAnsi="Arial Narrow" w:cs="Arial"/>
          <w:b/>
          <w:sz w:val="28"/>
          <w:szCs w:val="28"/>
        </w:rPr>
        <w:t>/</w:t>
      </w:r>
      <w:r w:rsidR="00350841" w:rsidRPr="000E3AEE">
        <w:rPr>
          <w:rFonts w:ascii="Arial Narrow" w:hAnsi="Arial Narrow" w:cs="Arial"/>
          <w:b/>
          <w:sz w:val="28"/>
          <w:szCs w:val="28"/>
        </w:rPr>
        <w:t>201</w:t>
      </w:r>
      <w:r w:rsidR="00EB0649" w:rsidRPr="000E3AEE">
        <w:rPr>
          <w:rFonts w:ascii="Arial Narrow" w:hAnsi="Arial Narrow" w:cs="Arial"/>
          <w:b/>
          <w:sz w:val="28"/>
          <w:szCs w:val="28"/>
        </w:rPr>
        <w:t>6</w:t>
      </w:r>
    </w:p>
    <w:p w:rsidR="005D2DB3" w:rsidRPr="000E3AEE" w:rsidRDefault="005D2DB3" w:rsidP="005D2DB3">
      <w:pPr>
        <w:ind w:left="3920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29486F" w:rsidRPr="0029486F" w:rsidRDefault="0029486F" w:rsidP="0029486F">
      <w:pPr>
        <w:pStyle w:val="Recuodecorpodetexto"/>
        <w:ind w:left="4395"/>
        <w:jc w:val="both"/>
        <w:rPr>
          <w:rFonts w:ascii="Arial Narrow" w:hAnsi="Arial Narrow" w:cs="Arial"/>
          <w:b/>
          <w:sz w:val="28"/>
          <w:szCs w:val="28"/>
        </w:rPr>
      </w:pPr>
      <w:r w:rsidRPr="0029486F">
        <w:rPr>
          <w:rFonts w:ascii="Arial Narrow" w:hAnsi="Arial Narrow" w:cs="Arial"/>
          <w:b/>
          <w:sz w:val="28"/>
          <w:szCs w:val="28"/>
        </w:rPr>
        <w:t>INSTRUMENTO CONTRATUAL QUE CELEBRAM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 w:rsidRPr="0029486F">
        <w:rPr>
          <w:rFonts w:ascii="Arial Narrow" w:hAnsi="Arial Narrow" w:cs="Arial"/>
          <w:b/>
          <w:sz w:val="28"/>
          <w:szCs w:val="28"/>
        </w:rPr>
        <w:t>ENTRE SI</w:t>
      </w:r>
      <w:r>
        <w:rPr>
          <w:rFonts w:ascii="Arial Narrow" w:hAnsi="Arial Narrow" w:cs="Arial"/>
          <w:b/>
          <w:sz w:val="28"/>
          <w:szCs w:val="28"/>
        </w:rPr>
        <w:t>, DE UM LADO:</w:t>
      </w:r>
      <w:r w:rsidRPr="0029486F">
        <w:rPr>
          <w:rFonts w:ascii="Arial Narrow" w:hAnsi="Arial Narrow" w:cs="Arial"/>
          <w:b/>
          <w:sz w:val="28"/>
          <w:szCs w:val="28"/>
        </w:rPr>
        <w:t xml:space="preserve"> O MUNICÍPIO DE IGUATEMI/MS</w:t>
      </w:r>
      <w:r>
        <w:rPr>
          <w:rFonts w:ascii="Arial Narrow" w:hAnsi="Arial Narrow" w:cs="Arial"/>
          <w:b/>
          <w:sz w:val="28"/>
          <w:szCs w:val="28"/>
        </w:rPr>
        <w:t>; E DE OUTRO LADO, A</w:t>
      </w:r>
      <w:r w:rsidRPr="0029486F">
        <w:rPr>
          <w:rFonts w:ascii="Arial Narrow" w:hAnsi="Arial Narrow" w:cs="Arial"/>
          <w:b/>
          <w:sz w:val="28"/>
          <w:szCs w:val="28"/>
        </w:rPr>
        <w:t xml:space="preserve"> EMPRESA</w:t>
      </w:r>
      <w:r>
        <w:rPr>
          <w:rFonts w:ascii="Arial Narrow" w:hAnsi="Arial Narrow" w:cs="Arial"/>
          <w:b/>
          <w:sz w:val="28"/>
          <w:szCs w:val="28"/>
        </w:rPr>
        <w:t>:</w:t>
      </w:r>
      <w:r w:rsidRPr="0029486F">
        <w:rPr>
          <w:rFonts w:ascii="Arial Narrow" w:hAnsi="Arial Narrow" w:cs="Arial"/>
          <w:b/>
          <w:sz w:val="28"/>
          <w:szCs w:val="28"/>
        </w:rPr>
        <w:t xml:space="preserve"> J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29486F">
        <w:rPr>
          <w:rFonts w:ascii="Arial Narrow" w:hAnsi="Arial Narrow" w:cs="Arial"/>
          <w:b/>
          <w:sz w:val="28"/>
          <w:szCs w:val="28"/>
        </w:rPr>
        <w:t xml:space="preserve"> C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29486F">
        <w:rPr>
          <w:rFonts w:ascii="Arial Narrow" w:hAnsi="Arial Narrow" w:cs="Arial"/>
          <w:b/>
          <w:sz w:val="28"/>
          <w:szCs w:val="28"/>
        </w:rPr>
        <w:t xml:space="preserve"> M</w:t>
      </w:r>
      <w:r>
        <w:rPr>
          <w:rFonts w:ascii="Arial Narrow" w:hAnsi="Arial Narrow" w:cs="Arial"/>
          <w:b/>
          <w:sz w:val="28"/>
          <w:szCs w:val="28"/>
        </w:rPr>
        <w:t>.</w:t>
      </w:r>
      <w:r w:rsidRPr="0029486F">
        <w:rPr>
          <w:rFonts w:ascii="Arial Narrow" w:hAnsi="Arial Narrow" w:cs="Arial"/>
          <w:b/>
          <w:sz w:val="28"/>
          <w:szCs w:val="28"/>
        </w:rPr>
        <w:t xml:space="preserve"> FARIA ELETRICOS - ME.</w:t>
      </w:r>
    </w:p>
    <w:p w:rsidR="0029486F" w:rsidRPr="00C90D71" w:rsidRDefault="0029486F" w:rsidP="0029486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29486F" w:rsidRPr="00C90D71" w:rsidRDefault="0029486F" w:rsidP="0029486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C90D71">
        <w:rPr>
          <w:rFonts w:ascii="Arial Narrow" w:hAnsi="Arial Narrow" w:cs="Arial"/>
          <w:b/>
          <w:bCs/>
          <w:iCs/>
          <w:sz w:val="28"/>
          <w:szCs w:val="28"/>
        </w:rPr>
        <w:t xml:space="preserve">I - 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ab/>
        <w:t>CONTRATANTES: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Pr="00C90D71">
        <w:rPr>
          <w:rFonts w:ascii="Arial Narrow" w:hAnsi="Arial Narrow"/>
          <w:b/>
          <w:bCs/>
          <w:sz w:val="28"/>
          <w:szCs w:val="28"/>
        </w:rPr>
        <w:t>MUNICÍPIO DE IGUATEMI (MS)</w:t>
      </w:r>
      <w:r w:rsidRPr="00C90D71">
        <w:rPr>
          <w:rFonts w:ascii="Arial Narrow" w:hAnsi="Arial Narrow"/>
          <w:bCs/>
          <w:sz w:val="28"/>
          <w:szCs w:val="28"/>
        </w:rPr>
        <w:t>,</w:t>
      </w:r>
      <w:r w:rsidRPr="00C90D71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Centro, nesta cidade, inscrita no CNPJ sob o n</w:t>
      </w:r>
      <w:r w:rsidRPr="00C90D71">
        <w:rPr>
          <w:rFonts w:ascii="Arial Narrow" w:hAnsi="Arial Narrow"/>
          <w:sz w:val="28"/>
          <w:szCs w:val="28"/>
        </w:rPr>
        <w:sym w:font="Symbol" w:char="F0B0"/>
      </w:r>
      <w:r w:rsidRPr="00C90D71">
        <w:rPr>
          <w:rFonts w:ascii="Arial Narrow" w:hAnsi="Arial Narrow"/>
          <w:sz w:val="28"/>
          <w:szCs w:val="28"/>
        </w:rPr>
        <w:t>. 03.568.318/0001-61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doravante denominada </w:t>
      </w:r>
      <w:r w:rsidRPr="00C90D71"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b/>
          <w:iCs/>
          <w:sz w:val="28"/>
          <w:szCs w:val="28"/>
        </w:rPr>
        <w:t>,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 a empresa </w:t>
      </w:r>
      <w:r>
        <w:rPr>
          <w:rFonts w:ascii="Arial Narrow" w:hAnsi="Arial Narrow" w:cs="Arial"/>
          <w:b/>
          <w:sz w:val="28"/>
          <w:szCs w:val="28"/>
        </w:rPr>
        <w:t>J. C. M. FARIA ELETRICOS - ME</w:t>
      </w:r>
      <w:r w:rsidRPr="00C90D71">
        <w:rPr>
          <w:rFonts w:ascii="Arial Narrow" w:hAnsi="Arial Narrow" w:cs="Arial"/>
          <w:sz w:val="28"/>
          <w:szCs w:val="28"/>
        </w:rPr>
        <w:t xml:space="preserve">,  Pessoa  Jurídica  de Direito Privado, estabelecida à </w:t>
      </w:r>
      <w:r>
        <w:rPr>
          <w:rFonts w:ascii="Arial Narrow" w:hAnsi="Arial Narrow" w:cs="Arial"/>
          <w:sz w:val="28"/>
          <w:szCs w:val="28"/>
        </w:rPr>
        <w:t xml:space="preserve">Rua Marcílio Augusto Pinto, nº 20, centro, nesta cidade de Iguatemi/MS, </w:t>
      </w:r>
      <w:r w:rsidRPr="00C90D71">
        <w:rPr>
          <w:rFonts w:ascii="Arial Narrow" w:hAnsi="Arial Narrow" w:cs="Arial"/>
          <w:sz w:val="28"/>
          <w:szCs w:val="28"/>
        </w:rPr>
        <w:t xml:space="preserve">inscrita no CNPJ/MF nº. </w:t>
      </w:r>
      <w:r>
        <w:rPr>
          <w:rFonts w:ascii="Arial Narrow" w:hAnsi="Arial Narrow" w:cs="Arial"/>
          <w:sz w:val="28"/>
          <w:szCs w:val="28"/>
        </w:rPr>
        <w:t>23.869.504/0001-48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. </w:t>
      </w:r>
    </w:p>
    <w:p w:rsidR="0029486F" w:rsidRPr="00C90D71" w:rsidRDefault="0029486F" w:rsidP="0029486F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29486F" w:rsidRDefault="0029486F" w:rsidP="0029486F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8"/>
          <w:szCs w:val="28"/>
        </w:rPr>
      </w:pPr>
      <w:r w:rsidRPr="00C90D71">
        <w:rPr>
          <w:rFonts w:ascii="Arial Narrow" w:hAnsi="Arial Narrow" w:cs="Arial"/>
          <w:b/>
          <w:bCs/>
          <w:iCs/>
          <w:sz w:val="28"/>
          <w:szCs w:val="28"/>
        </w:rPr>
        <w:t>II -</w:t>
      </w:r>
      <w:r w:rsidRPr="00C90D71">
        <w:rPr>
          <w:rFonts w:ascii="Arial Narrow" w:hAnsi="Arial Narrow" w:cs="Arial"/>
          <w:b/>
          <w:bCs/>
          <w:iCs/>
          <w:sz w:val="28"/>
          <w:szCs w:val="28"/>
        </w:rPr>
        <w:tab/>
        <w:t xml:space="preserve"> REPRESENTANTES: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C90D71">
        <w:rPr>
          <w:rFonts w:ascii="Arial Narrow" w:hAnsi="Arial Narrow" w:cs="Arial"/>
          <w:b/>
          <w:iCs/>
          <w:sz w:val="28"/>
          <w:szCs w:val="28"/>
        </w:rPr>
        <w:t>CONTRATANTE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o Prefeito Municipal, Sr. </w:t>
      </w:r>
      <w:r w:rsidRPr="00C90D71">
        <w:rPr>
          <w:rFonts w:ascii="Arial Narrow" w:hAnsi="Arial Narrow"/>
          <w:b/>
          <w:bCs/>
          <w:i/>
          <w:iCs/>
          <w:sz w:val="28"/>
          <w:szCs w:val="28"/>
        </w:rPr>
        <w:t>José Roberto Felippe Arcoverde</w:t>
      </w:r>
      <w:r w:rsidRPr="00C90D71">
        <w:rPr>
          <w:rFonts w:ascii="Arial Narrow" w:hAnsi="Arial Narrow"/>
          <w:sz w:val="28"/>
          <w:szCs w:val="28"/>
        </w:rPr>
        <w:t>, brasileiro, casado, médico veterinário, portador da Cédula de identidade RG nº. 3289452-6 SSP/PR e inscrito no CPF sob o nº. 698.465.889-68, residente e domiciliado na Rua Fortunato Fernandes dos Santos, nº. 435, na cidade de Iguatemi-MS</w:t>
      </w:r>
      <w:r>
        <w:rPr>
          <w:rFonts w:ascii="Arial Narrow" w:hAnsi="Arial Narrow"/>
          <w:sz w:val="28"/>
          <w:szCs w:val="28"/>
        </w:rPr>
        <w:t>;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e </w:t>
      </w:r>
      <w:r>
        <w:rPr>
          <w:rFonts w:ascii="Arial Narrow" w:hAnsi="Arial Narrow" w:cs="Arial"/>
          <w:iCs/>
          <w:sz w:val="28"/>
          <w:szCs w:val="28"/>
        </w:rPr>
        <w:t>representa a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</w:t>
      </w:r>
      <w:r w:rsidRPr="00C90D71">
        <w:rPr>
          <w:rFonts w:ascii="Arial Narrow" w:hAnsi="Arial Narrow" w:cs="Arial"/>
          <w:b/>
          <w:iCs/>
          <w:sz w:val="28"/>
          <w:szCs w:val="28"/>
        </w:rPr>
        <w:t>CONTRATADA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 o Sr</w:t>
      </w:r>
      <w:r>
        <w:rPr>
          <w:rFonts w:ascii="Arial Narrow" w:hAnsi="Arial Narrow" w:cs="Arial"/>
          <w:iCs/>
          <w:sz w:val="28"/>
          <w:szCs w:val="28"/>
        </w:rPr>
        <w:t>ta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. </w:t>
      </w:r>
      <w:r>
        <w:rPr>
          <w:rFonts w:ascii="Arial Narrow" w:hAnsi="Arial Narrow"/>
          <w:b/>
          <w:bCs/>
          <w:i/>
          <w:iCs/>
          <w:sz w:val="28"/>
          <w:szCs w:val="28"/>
        </w:rPr>
        <w:t>Juliana Cristina Mudolon Faria</w:t>
      </w:r>
      <w:r w:rsidRPr="00C90D71">
        <w:rPr>
          <w:rFonts w:ascii="Arial Narrow" w:hAnsi="Arial Narrow" w:cs="Arial"/>
          <w:iCs/>
          <w:sz w:val="28"/>
          <w:szCs w:val="28"/>
        </w:rPr>
        <w:t>, brasileir</w:t>
      </w:r>
      <w:r>
        <w:rPr>
          <w:rFonts w:ascii="Arial Narrow" w:hAnsi="Arial Narrow" w:cs="Arial"/>
          <w:iCs/>
          <w:sz w:val="28"/>
          <w:szCs w:val="28"/>
        </w:rPr>
        <w:t>a</w:t>
      </w:r>
      <w:r w:rsidRPr="00C90D71">
        <w:rPr>
          <w:rFonts w:ascii="Arial Narrow" w:hAnsi="Arial Narrow" w:cs="Arial"/>
          <w:iCs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empresária, solteira, portadora da CI RG 001.696.895 SSP/MS e CPF-046.714.241-69, residente e domiciliada na </w:t>
      </w:r>
      <w:r>
        <w:rPr>
          <w:rFonts w:ascii="Arial Narrow" w:hAnsi="Arial Narrow" w:cs="Arial"/>
          <w:sz w:val="28"/>
          <w:szCs w:val="28"/>
        </w:rPr>
        <w:t>Rua Marcílio Augusto Pinto, nº 20, centro, nesta cidade de Iguatemi/MS.</w:t>
      </w:r>
    </w:p>
    <w:p w:rsidR="0095771C" w:rsidRPr="000E3AEE" w:rsidRDefault="0095771C" w:rsidP="0095771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5771C" w:rsidRPr="000E3AEE" w:rsidRDefault="0095771C" w:rsidP="0095771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0E3AEE">
        <w:rPr>
          <w:rFonts w:ascii="Arial Narrow" w:hAnsi="Arial Narrow" w:cs="Arial"/>
          <w:b/>
          <w:bCs/>
          <w:sz w:val="28"/>
          <w:szCs w:val="28"/>
        </w:rPr>
        <w:t>II.</w:t>
      </w:r>
      <w:r w:rsidRPr="000E3AEE">
        <w:rPr>
          <w:rFonts w:ascii="Arial Narrow" w:hAnsi="Arial Narrow" w:cs="Arial"/>
          <w:sz w:val="28"/>
          <w:szCs w:val="28"/>
        </w:rPr>
        <w:t xml:space="preserve"> – </w:t>
      </w:r>
      <w:r w:rsidRPr="000E3AEE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0E3AEE">
        <w:rPr>
          <w:rFonts w:ascii="Arial Narrow" w:hAnsi="Arial Narrow" w:cs="Arial"/>
          <w:sz w:val="28"/>
          <w:szCs w:val="28"/>
        </w:rPr>
        <w:t>: O presente Contrato é celebrado em decorrência da homologação exarada em despacho constante do Pregão Presencial n°</w:t>
      </w:r>
      <w:r w:rsidR="00A02398" w:rsidRPr="000E3AEE">
        <w:rPr>
          <w:rFonts w:ascii="Arial Narrow" w:hAnsi="Arial Narrow" w:cs="Arial"/>
          <w:sz w:val="28"/>
          <w:szCs w:val="28"/>
        </w:rPr>
        <w:t xml:space="preserve"> 0</w:t>
      </w:r>
      <w:r w:rsidR="00EB0649" w:rsidRPr="000E3AEE">
        <w:rPr>
          <w:rFonts w:ascii="Arial Narrow" w:hAnsi="Arial Narrow" w:cs="Arial"/>
          <w:sz w:val="28"/>
          <w:szCs w:val="28"/>
        </w:rPr>
        <w:t>46</w:t>
      </w:r>
      <w:r w:rsidRPr="000E3AEE">
        <w:rPr>
          <w:rFonts w:ascii="Arial Narrow" w:hAnsi="Arial Narrow" w:cs="Arial"/>
          <w:sz w:val="28"/>
          <w:szCs w:val="28"/>
        </w:rPr>
        <w:t>/</w:t>
      </w:r>
      <w:r w:rsidR="00350841" w:rsidRPr="000E3AEE">
        <w:rPr>
          <w:rFonts w:ascii="Arial Narrow" w:hAnsi="Arial Narrow" w:cs="Arial"/>
          <w:sz w:val="28"/>
          <w:szCs w:val="28"/>
        </w:rPr>
        <w:t>201</w:t>
      </w:r>
      <w:r w:rsidR="00EB0649" w:rsidRPr="000E3AEE">
        <w:rPr>
          <w:rFonts w:ascii="Arial Narrow" w:hAnsi="Arial Narrow" w:cs="Arial"/>
          <w:sz w:val="28"/>
          <w:szCs w:val="28"/>
        </w:rPr>
        <w:t>6</w:t>
      </w:r>
      <w:r w:rsidRPr="000E3AEE">
        <w:rPr>
          <w:rFonts w:ascii="Arial Narrow" w:hAnsi="Arial Narrow" w:cs="Arial"/>
          <w:sz w:val="28"/>
          <w:szCs w:val="28"/>
        </w:rPr>
        <w:t>, gerado pelo Processo Administrativo n.º</w:t>
      </w:r>
      <w:r w:rsidR="00A02398" w:rsidRPr="000E3AEE">
        <w:rPr>
          <w:rFonts w:ascii="Arial Narrow" w:hAnsi="Arial Narrow" w:cs="Arial"/>
          <w:sz w:val="28"/>
          <w:szCs w:val="28"/>
        </w:rPr>
        <w:t xml:space="preserve"> </w:t>
      </w:r>
      <w:r w:rsidR="00EB0649" w:rsidRPr="000E3AEE">
        <w:rPr>
          <w:rFonts w:ascii="Arial Narrow" w:hAnsi="Arial Narrow" w:cs="Arial"/>
          <w:sz w:val="28"/>
          <w:szCs w:val="28"/>
        </w:rPr>
        <w:t>086</w:t>
      </w:r>
      <w:r w:rsidRPr="000E3AEE">
        <w:rPr>
          <w:rFonts w:ascii="Arial Narrow" w:hAnsi="Arial Narrow" w:cs="Arial"/>
          <w:sz w:val="28"/>
          <w:szCs w:val="28"/>
        </w:rPr>
        <w:t>/</w:t>
      </w:r>
      <w:r w:rsidR="00350841" w:rsidRPr="000E3AEE">
        <w:rPr>
          <w:rFonts w:ascii="Arial Narrow" w:hAnsi="Arial Narrow" w:cs="Arial"/>
          <w:sz w:val="28"/>
          <w:szCs w:val="28"/>
        </w:rPr>
        <w:t>201</w:t>
      </w:r>
      <w:r w:rsidR="00EB0649" w:rsidRPr="000E3AEE">
        <w:rPr>
          <w:rFonts w:ascii="Arial Narrow" w:hAnsi="Arial Narrow" w:cs="Arial"/>
          <w:sz w:val="28"/>
          <w:szCs w:val="28"/>
        </w:rPr>
        <w:t>6</w:t>
      </w:r>
      <w:r w:rsidRPr="000E3AEE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95771C" w:rsidRPr="005D2DB3" w:rsidRDefault="0095771C" w:rsidP="0095771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545A9A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5D2DB3">
        <w:rPr>
          <w:rFonts w:ascii="Arial Narrow" w:hAnsi="Arial Narrow" w:cs="Arial"/>
          <w:b/>
          <w:bCs/>
          <w:sz w:val="28"/>
          <w:szCs w:val="28"/>
        </w:rPr>
        <w:t>III.</w:t>
      </w:r>
      <w:r w:rsidRPr="005D2DB3">
        <w:rPr>
          <w:rFonts w:ascii="Arial Narrow" w:hAnsi="Arial Narrow" w:cs="Arial"/>
          <w:sz w:val="28"/>
          <w:szCs w:val="28"/>
        </w:rPr>
        <w:t xml:space="preserve"> – </w:t>
      </w:r>
      <w:r w:rsidRPr="005D2DB3">
        <w:rPr>
          <w:rFonts w:ascii="Arial Narrow" w:hAnsi="Arial Narrow" w:cs="Arial"/>
          <w:sz w:val="28"/>
          <w:szCs w:val="28"/>
        </w:rPr>
        <w:tab/>
      </w:r>
      <w:r w:rsidRPr="005D2DB3">
        <w:rPr>
          <w:rFonts w:ascii="Arial Narrow" w:hAnsi="Arial Narrow" w:cs="Arial"/>
          <w:b/>
          <w:sz w:val="28"/>
          <w:szCs w:val="28"/>
        </w:rPr>
        <w:t>FUNDAMENTO LEGAL</w:t>
      </w:r>
      <w:r w:rsidRPr="005D2DB3">
        <w:rPr>
          <w:rFonts w:ascii="Arial Narrow" w:hAnsi="Arial Narrow" w:cs="Arial"/>
          <w:sz w:val="28"/>
          <w:szCs w:val="28"/>
        </w:rPr>
        <w:t xml:space="preserve">: O presente Contrato é regido pelas cláusulas e condições </w:t>
      </w:r>
      <w:r w:rsidRPr="00483803">
        <w:rPr>
          <w:rFonts w:ascii="Arial Narrow" w:hAnsi="Arial Narrow" w:cs="Arial"/>
          <w:sz w:val="28"/>
          <w:szCs w:val="28"/>
        </w:rPr>
        <w:t xml:space="preserve">nele contidos, pela </w:t>
      </w:r>
      <w:r w:rsidR="006A3CE9">
        <w:rPr>
          <w:rFonts w:ascii="Arial Narrow" w:hAnsi="Arial Narrow"/>
          <w:sz w:val="28"/>
          <w:szCs w:val="28"/>
        </w:rPr>
        <w:t xml:space="preserve">Lei Federal nº. 8.666/93 e da Lei nº. 10.520/2002 </w:t>
      </w:r>
      <w:r w:rsidR="006A3CE9">
        <w:rPr>
          <w:rFonts w:ascii="Arial Narrow" w:hAnsi="Arial Narrow" w:cs="Arial"/>
          <w:iCs/>
          <w:sz w:val="28"/>
        </w:rPr>
        <w:t>e demais normas legais pertinentes.</w:t>
      </w:r>
    </w:p>
    <w:p w:rsidR="00545A9A" w:rsidRDefault="00545A9A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PRIMEIRA – DO OBJETO</w:t>
      </w:r>
    </w:p>
    <w:p w:rsidR="0095771C" w:rsidRDefault="0095771C" w:rsidP="0095771C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9E787A" w:rsidRDefault="0095771C" w:rsidP="004C0C18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bCs/>
          <w:sz w:val="28"/>
          <w:szCs w:val="28"/>
        </w:rPr>
      </w:pPr>
      <w:r w:rsidRPr="004C0C18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="009E787A" w:rsidRPr="004C0C18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="009E787A" w:rsidRPr="004C0C18">
        <w:rPr>
          <w:rFonts w:ascii="Arial Narrow" w:hAnsi="Arial Narrow" w:cs="Arial"/>
          <w:sz w:val="28"/>
          <w:szCs w:val="28"/>
        </w:rPr>
        <w:t xml:space="preserve"> </w:t>
      </w:r>
      <w:r w:rsidR="004C0C18" w:rsidRPr="004C0C18">
        <w:rPr>
          <w:rFonts w:ascii="Arial Narrow" w:hAnsi="Arial Narrow"/>
          <w:bCs/>
          <w:sz w:val="28"/>
          <w:szCs w:val="28"/>
        </w:rPr>
        <w:t>a</w:t>
      </w:r>
      <w:r w:rsidR="004C0C18" w:rsidRPr="004C0C18">
        <w:rPr>
          <w:rFonts w:ascii="Arial Narrow" w:hAnsi="Arial Narrow"/>
          <w:sz w:val="28"/>
          <w:szCs w:val="28"/>
        </w:rPr>
        <w:t xml:space="preserve">quisição de </w:t>
      </w:r>
      <w:r w:rsidR="004C0C18" w:rsidRPr="004C0C18">
        <w:rPr>
          <w:rFonts w:ascii="Arial Narrow" w:hAnsi="Arial Narrow"/>
          <w:b/>
          <w:sz w:val="28"/>
          <w:szCs w:val="28"/>
        </w:rPr>
        <w:t>PNEUS, CAMARAS DE AR E PROTETORES</w:t>
      </w:r>
      <w:r w:rsidR="004C0C18" w:rsidRPr="004C0C18">
        <w:rPr>
          <w:rFonts w:ascii="Arial Narrow" w:hAnsi="Arial Narrow"/>
          <w:sz w:val="28"/>
          <w:szCs w:val="28"/>
        </w:rPr>
        <w:t xml:space="preserve">, com entregas parceladas, conforme requisições expedidas pelas Secretarias Municipais, em </w:t>
      </w:r>
      <w:r w:rsidR="004C0C18" w:rsidRPr="004C0C18">
        <w:rPr>
          <w:rFonts w:ascii="Arial Narrow" w:hAnsi="Arial Narrow"/>
          <w:bCs/>
          <w:sz w:val="28"/>
          <w:szCs w:val="28"/>
        </w:rPr>
        <w:t xml:space="preserve">conformidade com as especificações e </w:t>
      </w:r>
      <w:r w:rsidR="004C0C18" w:rsidRPr="004C0C18">
        <w:rPr>
          <w:rFonts w:ascii="Arial Narrow" w:hAnsi="Arial Narrow"/>
          <w:bCs/>
          <w:sz w:val="28"/>
          <w:szCs w:val="28"/>
        </w:rPr>
        <w:lastRenderedPageBreak/>
        <w:t xml:space="preserve">quantidades descritas no </w:t>
      </w:r>
      <w:r w:rsidR="004C0C18" w:rsidRPr="004C0C18">
        <w:rPr>
          <w:rFonts w:ascii="Arial Narrow" w:hAnsi="Arial Narrow"/>
          <w:b/>
          <w:bCs/>
          <w:sz w:val="28"/>
          <w:szCs w:val="28"/>
        </w:rPr>
        <w:t>ANEXO I – PROPOSTA DE PREÇOS</w:t>
      </w:r>
      <w:r w:rsidR="004C0C18" w:rsidRPr="004C0C18">
        <w:rPr>
          <w:rFonts w:ascii="Arial Narrow" w:hAnsi="Arial Narrow"/>
          <w:bCs/>
          <w:sz w:val="28"/>
          <w:szCs w:val="28"/>
        </w:rPr>
        <w:t xml:space="preserve">, </w:t>
      </w:r>
      <w:r w:rsidR="004C0C18" w:rsidRPr="004C0C18">
        <w:rPr>
          <w:rFonts w:ascii="Arial Narrow" w:hAnsi="Arial Narrow" w:cs="Arial"/>
          <w:sz w:val="28"/>
          <w:szCs w:val="28"/>
        </w:rPr>
        <w:t xml:space="preserve">que faz parte integrante </w:t>
      </w:r>
      <w:r w:rsidR="004C0C18">
        <w:rPr>
          <w:rFonts w:ascii="Arial Narrow" w:hAnsi="Arial Narrow" w:cs="Arial"/>
          <w:sz w:val="28"/>
          <w:szCs w:val="28"/>
        </w:rPr>
        <w:t>do</w:t>
      </w:r>
      <w:r w:rsidR="004C0C18" w:rsidRPr="004C0C18">
        <w:rPr>
          <w:rFonts w:ascii="Arial Narrow" w:hAnsi="Arial Narrow" w:cs="Arial"/>
          <w:sz w:val="28"/>
          <w:szCs w:val="28"/>
        </w:rPr>
        <w:t xml:space="preserve"> Edital</w:t>
      </w:r>
      <w:r w:rsidR="004C0C18">
        <w:rPr>
          <w:rFonts w:ascii="Arial Narrow" w:hAnsi="Arial Narrow" w:cs="Arial"/>
          <w:sz w:val="28"/>
          <w:szCs w:val="28"/>
        </w:rPr>
        <w:t>, como abaixo segue</w:t>
      </w:r>
      <w:r w:rsidR="009E787A" w:rsidRPr="004C0C18">
        <w:rPr>
          <w:rFonts w:ascii="Arial Narrow" w:hAnsi="Arial Narrow"/>
          <w:bCs/>
          <w:sz w:val="28"/>
          <w:szCs w:val="28"/>
        </w:rPr>
        <w:t>:</w:t>
      </w:r>
    </w:p>
    <w:p w:rsidR="0095771C" w:rsidRDefault="0095771C" w:rsidP="0095771C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tbl>
      <w:tblPr>
        <w:tblW w:w="867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2"/>
        <w:gridCol w:w="142"/>
        <w:gridCol w:w="425"/>
        <w:gridCol w:w="567"/>
        <w:gridCol w:w="3260"/>
        <w:gridCol w:w="851"/>
        <w:gridCol w:w="850"/>
        <w:gridCol w:w="851"/>
        <w:gridCol w:w="850"/>
        <w:gridCol w:w="709"/>
      </w:tblGrid>
      <w:tr w:rsidR="0029486F" w:rsidRPr="0029486F" w:rsidTr="0029486F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29486F" w:rsidRPr="0029486F" w:rsidTr="0029486F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18957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ANEL ORINGUE PARA PNEU 14.000 COD.73038765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NEW HOLLAND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800,00</w:t>
            </w:r>
          </w:p>
        </w:tc>
      </w:tr>
      <w:tr w:rsidR="0029486F" w:rsidRPr="0029486F" w:rsidTr="0029486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16 X 6.5-8NHS DO TRATOR DE CORTAR GRAMA HUSQVARNA.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CARLISLE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5.000,00</w:t>
            </w:r>
          </w:p>
        </w:tc>
      </w:tr>
      <w:tr w:rsidR="0029486F" w:rsidRPr="0029486F" w:rsidTr="0029486F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13347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PNEU 22 X 9.5-12NHS DO TRATOR DE CORTAR GRAMA HUSQVARNA.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CARLISLE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8.800,00</w:t>
            </w:r>
          </w:p>
        </w:tc>
      </w:tr>
      <w:tr w:rsidR="0029486F" w:rsidRPr="0029486F" w:rsidTr="0029486F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9486F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29486F" w:rsidRPr="0029486F" w:rsidRDefault="0029486F" w:rsidP="0029486F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9486F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R$ 14.600,00</w:t>
            </w:r>
          </w:p>
        </w:tc>
      </w:tr>
    </w:tbl>
    <w:p w:rsidR="0029486F" w:rsidRDefault="0029486F" w:rsidP="0095771C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95771C" w:rsidRPr="00671172" w:rsidRDefault="0095771C" w:rsidP="0095771C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/>
          <w:b/>
          <w:sz w:val="28"/>
          <w:szCs w:val="28"/>
        </w:rPr>
        <w:t xml:space="preserve">01.02. </w:t>
      </w:r>
      <w:r w:rsidRPr="00671172">
        <w:rPr>
          <w:rFonts w:ascii="Arial Narrow" w:hAnsi="Arial Narrow" w:cs="Arial"/>
          <w:sz w:val="28"/>
          <w:szCs w:val="28"/>
        </w:rPr>
        <w:t xml:space="preserve">Os </w:t>
      </w:r>
      <w:r w:rsidR="00A02398">
        <w:rPr>
          <w:rFonts w:ascii="Arial Narrow" w:hAnsi="Arial Narrow" w:cs="Arial"/>
          <w:sz w:val="28"/>
          <w:szCs w:val="28"/>
        </w:rPr>
        <w:t xml:space="preserve">produtos </w:t>
      </w:r>
      <w:r w:rsidRPr="00671172">
        <w:rPr>
          <w:rFonts w:ascii="Arial Narrow" w:hAnsi="Arial Narrow" w:cs="Arial"/>
          <w:sz w:val="28"/>
          <w:szCs w:val="28"/>
        </w:rPr>
        <w:t>deverão ser entregues par</w:t>
      </w:r>
      <w:r w:rsidR="00A02398">
        <w:rPr>
          <w:rFonts w:ascii="Arial Narrow" w:hAnsi="Arial Narrow" w:cs="Arial"/>
          <w:sz w:val="28"/>
          <w:szCs w:val="28"/>
        </w:rPr>
        <w:t xml:space="preserve">celadamente, mediante requisições </w:t>
      </w:r>
      <w:r w:rsidR="009E787A">
        <w:rPr>
          <w:rFonts w:ascii="Arial Narrow" w:hAnsi="Arial Narrow" w:cs="Arial"/>
          <w:sz w:val="28"/>
          <w:szCs w:val="28"/>
        </w:rPr>
        <w:t xml:space="preserve">emitidas pelas </w:t>
      </w:r>
      <w:r w:rsidR="00A02398">
        <w:rPr>
          <w:rFonts w:ascii="Arial Narrow" w:hAnsi="Arial Narrow" w:cs="Arial"/>
          <w:sz w:val="28"/>
          <w:szCs w:val="28"/>
        </w:rPr>
        <w:t>S</w:t>
      </w:r>
      <w:r w:rsidRPr="00671172">
        <w:rPr>
          <w:rFonts w:ascii="Arial Narrow" w:hAnsi="Arial Narrow" w:cs="Arial"/>
          <w:sz w:val="28"/>
          <w:szCs w:val="28"/>
        </w:rPr>
        <w:t>ecretaria</w:t>
      </w:r>
      <w:r w:rsidR="00A02398">
        <w:rPr>
          <w:rFonts w:ascii="Arial Narrow" w:hAnsi="Arial Narrow" w:cs="Arial"/>
          <w:sz w:val="28"/>
          <w:szCs w:val="28"/>
        </w:rPr>
        <w:t>s</w:t>
      </w:r>
      <w:r w:rsidRPr="00671172">
        <w:rPr>
          <w:rFonts w:ascii="Arial Narrow" w:hAnsi="Arial Narrow" w:cs="Arial"/>
          <w:sz w:val="28"/>
          <w:szCs w:val="28"/>
        </w:rPr>
        <w:t xml:space="preserve"> Municipa</w:t>
      </w:r>
      <w:r w:rsidR="00A02398">
        <w:rPr>
          <w:rFonts w:ascii="Arial Narrow" w:hAnsi="Arial Narrow" w:cs="Arial"/>
          <w:sz w:val="28"/>
          <w:szCs w:val="28"/>
        </w:rPr>
        <w:t>is</w:t>
      </w:r>
      <w:r w:rsidRPr="00671172">
        <w:rPr>
          <w:rFonts w:ascii="Arial Narrow" w:hAnsi="Arial Narrow" w:cs="Arial"/>
          <w:sz w:val="28"/>
          <w:szCs w:val="28"/>
        </w:rPr>
        <w:t>, com entregas no prazo máximo e improrrogável de 03 (três) dias úteis, contados do recebimento da requisição</w:t>
      </w:r>
      <w:r w:rsidR="009E787A">
        <w:rPr>
          <w:rFonts w:ascii="Arial Narrow" w:hAnsi="Arial Narrow" w:cs="Arial"/>
          <w:sz w:val="28"/>
          <w:szCs w:val="28"/>
        </w:rPr>
        <w:t>, e nos endereços constantes nas mesmas</w:t>
      </w:r>
      <w:r w:rsidRPr="00671172">
        <w:rPr>
          <w:rFonts w:ascii="Arial Narrow" w:hAnsi="Arial Narrow" w:cs="Arial"/>
          <w:sz w:val="28"/>
          <w:szCs w:val="28"/>
        </w:rPr>
        <w:t>.</w:t>
      </w:r>
    </w:p>
    <w:p w:rsidR="0095771C" w:rsidRPr="00483803" w:rsidRDefault="0095771C" w:rsidP="0095771C">
      <w:pPr>
        <w:pStyle w:val="Corpodetexto2"/>
        <w:ind w:right="-79"/>
        <w:rPr>
          <w:rFonts w:ascii="Arial Narrow" w:hAnsi="Arial Narrow"/>
          <w:color w:val="000000"/>
          <w:sz w:val="28"/>
          <w:szCs w:val="28"/>
        </w:rPr>
      </w:pPr>
    </w:p>
    <w:p w:rsidR="0095771C" w:rsidRPr="00483803" w:rsidRDefault="0095771C" w:rsidP="0095771C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  <w:u w:val="single"/>
        </w:rPr>
      </w:pPr>
      <w:r w:rsidRPr="00483803">
        <w:rPr>
          <w:rFonts w:ascii="Arial Narrow" w:hAnsi="Arial Narrow" w:cs="Arial"/>
          <w:sz w:val="28"/>
          <w:szCs w:val="28"/>
          <w:u w:val="single"/>
        </w:rPr>
        <w:t>CLÁUSULA SEGUNDA – DO REGIME DE EXECUÇÃO</w:t>
      </w:r>
    </w:p>
    <w:p w:rsidR="0095771C" w:rsidRPr="00483803" w:rsidRDefault="0095771C" w:rsidP="0095771C">
      <w:pPr>
        <w:ind w:right="-79"/>
        <w:rPr>
          <w:rFonts w:ascii="Arial Narrow" w:hAnsi="Arial Narrow" w:cs="Arial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 O presente objeto será prestado sob a forma de execução indireta, conforme dispõe inciso VIII, do art. 6º, da Lei nº 8.666/93 e alterações.</w:t>
      </w:r>
    </w:p>
    <w:p w:rsidR="0095771C" w:rsidRDefault="0095771C" w:rsidP="0095771C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95771C" w:rsidRPr="00483803" w:rsidRDefault="0095771C" w:rsidP="0095771C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  <w:r w:rsidRPr="00483803">
        <w:rPr>
          <w:rFonts w:ascii="Arial Narrow" w:hAnsi="Arial Narrow" w:cs="Arial"/>
          <w:i w:val="0"/>
          <w:sz w:val="28"/>
          <w:szCs w:val="28"/>
          <w:u w:val="single"/>
        </w:rPr>
        <w:t>CLÁUSULA TERCEIRA – DAS OBRIGAÇÕES DA CONTRATADA</w:t>
      </w:r>
    </w:p>
    <w:p w:rsidR="0095771C" w:rsidRPr="00483803" w:rsidRDefault="0095771C" w:rsidP="0095771C">
      <w:pPr>
        <w:ind w:right="-79"/>
        <w:rPr>
          <w:rFonts w:ascii="Arial Narrow" w:hAnsi="Arial Narrow" w:cs="Arial"/>
          <w:sz w:val="28"/>
          <w:szCs w:val="28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03.01.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independentemente da aceitação, garantir a boa qualidade dos </w:t>
      </w:r>
      <w:r w:rsidR="00CA12E7"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>, bem como efetuar a troca dos que apresentarem problemas de qualidade durante o armazenamento e dentro do seu prazo de validade;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transporte dos </w:t>
      </w:r>
      <w:r w:rsidR="00CA12E7"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de seu estabelecimento até o local determinado para entrega, bem como pelo seu descarregamento;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e)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entregar o</w:t>
      </w:r>
      <w:r w:rsidR="00CA12E7">
        <w:rPr>
          <w:rFonts w:ascii="Arial Narrow" w:hAnsi="Arial Narrow" w:cs="Arial"/>
          <w:sz w:val="28"/>
          <w:szCs w:val="28"/>
        </w:rPr>
        <w:t>s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="00CA12E7"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ofertado</w:t>
      </w:r>
      <w:r w:rsidR="00CA12E7">
        <w:rPr>
          <w:rFonts w:ascii="Arial Narrow" w:hAnsi="Arial Narrow" w:cs="Arial"/>
          <w:sz w:val="28"/>
          <w:szCs w:val="28"/>
        </w:rPr>
        <w:t>s</w:t>
      </w:r>
      <w:r w:rsidRPr="00483803">
        <w:rPr>
          <w:rFonts w:ascii="Arial Narrow" w:hAnsi="Arial Narrow" w:cs="Arial"/>
          <w:sz w:val="28"/>
          <w:szCs w:val="28"/>
        </w:rPr>
        <w:t xml:space="preserve"> no local indicado pela Administração, no âmbito do Município de Iguatemi, dentro dos prazos estabelecidos;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f)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entregar os </w:t>
      </w:r>
      <w:r w:rsidR="00CA12E7"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ofertados de acordo com os requisitos de quantidade, marca, modelo, procedência, especificação técnica e demais condições, em conformidade com o disposto no Edital de Licitação;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g)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 </w:t>
      </w:r>
      <w:r w:rsidR="00CA12E7"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novos, entendidos como tais, os de primeira utilização, garantindo o seu pleno funcionamento, sem a necessidade de outras adaptações; se for o caso.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h)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 xml:space="preserve">entregar, no caso de </w:t>
      </w:r>
      <w:r w:rsidR="00CA12E7"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importados, toda a documentação inerente, quando solicitado pela Administração.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i)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substituir, imediatamente, às suas expensas, todo e qualquer </w:t>
      </w:r>
      <w:r w:rsidR="00CA12E7">
        <w:rPr>
          <w:rFonts w:ascii="Arial Narrow" w:hAnsi="Arial Narrow" w:cs="Arial"/>
          <w:sz w:val="28"/>
          <w:szCs w:val="28"/>
        </w:rPr>
        <w:t>produto</w:t>
      </w:r>
      <w:r w:rsidRPr="00483803">
        <w:rPr>
          <w:rFonts w:ascii="Arial Narrow" w:hAnsi="Arial Narrow" w:cs="Arial"/>
          <w:sz w:val="28"/>
          <w:szCs w:val="28"/>
        </w:rPr>
        <w:t xml:space="preserve"> julgado pela</w:t>
      </w:r>
      <w:r w:rsidR="00A02398">
        <w:rPr>
          <w:rFonts w:ascii="Arial Narrow" w:hAnsi="Arial Narrow" w:cs="Arial"/>
          <w:sz w:val="28"/>
          <w:szCs w:val="28"/>
        </w:rPr>
        <w:t>s</w:t>
      </w:r>
      <w:r w:rsidRPr="00483803">
        <w:rPr>
          <w:rFonts w:ascii="Arial Narrow" w:hAnsi="Arial Narrow" w:cs="Arial"/>
          <w:sz w:val="28"/>
          <w:szCs w:val="28"/>
        </w:rPr>
        <w:t xml:space="preserve"> Secretaria</w:t>
      </w:r>
      <w:r w:rsidR="00A02398">
        <w:rPr>
          <w:rFonts w:ascii="Arial Narrow" w:hAnsi="Arial Narrow" w:cs="Arial"/>
          <w:sz w:val="28"/>
          <w:szCs w:val="28"/>
        </w:rPr>
        <w:t>s</w:t>
      </w:r>
      <w:r w:rsidRPr="00483803">
        <w:rPr>
          <w:rFonts w:ascii="Arial Narrow" w:hAnsi="Arial Narrow" w:cs="Arial"/>
          <w:sz w:val="28"/>
          <w:szCs w:val="28"/>
        </w:rPr>
        <w:t xml:space="preserve"> Municipa</w:t>
      </w:r>
      <w:r w:rsidR="00A02398">
        <w:rPr>
          <w:rFonts w:ascii="Arial Narrow" w:hAnsi="Arial Narrow" w:cs="Arial"/>
          <w:sz w:val="28"/>
          <w:szCs w:val="28"/>
        </w:rPr>
        <w:t xml:space="preserve">is </w:t>
      </w:r>
      <w:r w:rsidRPr="00483803">
        <w:rPr>
          <w:rFonts w:ascii="Arial Narrow" w:hAnsi="Arial Narrow" w:cs="Arial"/>
          <w:sz w:val="28"/>
          <w:szCs w:val="28"/>
        </w:rPr>
        <w:t>como estando em desacordo com as especificações</w:t>
      </w:r>
      <w:r w:rsidRPr="00483803">
        <w:rPr>
          <w:rFonts w:ascii="Arial Narrow" w:hAnsi="Arial Narrow" w:cs="Arial"/>
          <w:color w:val="000000"/>
          <w:sz w:val="28"/>
          <w:szCs w:val="28"/>
        </w:rPr>
        <w:t>,</w:t>
      </w:r>
      <w:r w:rsidRPr="00483803">
        <w:rPr>
          <w:rFonts w:ascii="Arial Narrow" w:hAnsi="Arial Narrow" w:cs="Arial"/>
          <w:sz w:val="28"/>
          <w:szCs w:val="28"/>
        </w:rPr>
        <w:t xml:space="preserve"> bem como repor aqueles faltantes, no prazo de </w:t>
      </w:r>
      <w:r>
        <w:rPr>
          <w:rFonts w:ascii="Arial Narrow" w:hAnsi="Arial Narrow" w:cs="Arial"/>
          <w:sz w:val="28"/>
          <w:szCs w:val="28"/>
        </w:rPr>
        <w:t>48</w:t>
      </w:r>
      <w:r w:rsidRPr="00483803">
        <w:rPr>
          <w:rFonts w:ascii="Arial Narrow" w:hAnsi="Arial Narrow" w:cs="Arial"/>
          <w:sz w:val="28"/>
          <w:szCs w:val="28"/>
        </w:rPr>
        <w:t xml:space="preserve"> (</w:t>
      </w:r>
      <w:r>
        <w:rPr>
          <w:rFonts w:ascii="Arial Narrow" w:hAnsi="Arial Narrow" w:cs="Arial"/>
          <w:sz w:val="28"/>
          <w:szCs w:val="28"/>
        </w:rPr>
        <w:t>quarenta e oito</w:t>
      </w:r>
      <w:r w:rsidRPr="00483803">
        <w:rPr>
          <w:rFonts w:ascii="Arial Narrow" w:hAnsi="Arial Narrow" w:cs="Arial"/>
          <w:sz w:val="28"/>
          <w:szCs w:val="28"/>
        </w:rPr>
        <w:t>) horas da comunicação da Secretaria;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j)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>atender, prioritariamente, pedidos de emergência da Comissão, em prazo não superior a 24 (vinte e quatro) horas;</w:t>
      </w:r>
    </w:p>
    <w:p w:rsidR="0095771C" w:rsidRPr="00483803" w:rsidRDefault="0095771C" w:rsidP="0095771C">
      <w:pPr>
        <w:numPr>
          <w:ilvl w:val="0"/>
          <w:numId w:val="13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l)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sz w:val="28"/>
          <w:szCs w:val="28"/>
        </w:rPr>
        <w:t xml:space="preserve">responsabilizar-se pelo perfeito acondicionamento dos </w:t>
      </w:r>
      <w:r w:rsidR="00CA12E7"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 xml:space="preserve"> fornecidos, de acordo com as exigências deste Contrato, zelando para que sejam entregues em perfeito estado de conservação;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m)</w:t>
      </w:r>
      <w:r w:rsidRPr="00483803">
        <w:rPr>
          <w:rFonts w:ascii="Arial Narrow" w:hAnsi="Arial Narrow" w:cs="Arial"/>
          <w:b/>
          <w:bCs/>
          <w:sz w:val="28"/>
          <w:szCs w:val="28"/>
        </w:rPr>
        <w:tab/>
      </w:r>
      <w:r w:rsidRPr="00483803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5771C" w:rsidRPr="00483803" w:rsidRDefault="0095771C" w:rsidP="0095771C">
      <w:pPr>
        <w:numPr>
          <w:ilvl w:val="0"/>
          <w:numId w:val="1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instruir o fornecimento dos </w:t>
      </w:r>
      <w:r w:rsidR="00A16BAA">
        <w:rPr>
          <w:rFonts w:ascii="Arial Narrow" w:hAnsi="Arial Narrow" w:cs="Arial"/>
          <w:color w:val="000000"/>
          <w:sz w:val="28"/>
          <w:szCs w:val="28"/>
        </w:rPr>
        <w:t>produtos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deste Contrato com as notas fiscais correspondentes, juntando cópia da solicitação de entrega e do comprovante do respectivo recebimento;</w:t>
      </w:r>
    </w:p>
    <w:p w:rsidR="0095771C" w:rsidRPr="00483803" w:rsidRDefault="0095771C" w:rsidP="0095771C">
      <w:pPr>
        <w:numPr>
          <w:ilvl w:val="0"/>
          <w:numId w:val="1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todas as leis e posturas federais, estaduais e municipais pertinentes e responsabilizar-se por todos prejuízos decorrentes de infrações a que houver dado causa.</w:t>
      </w:r>
    </w:p>
    <w:p w:rsidR="0095771C" w:rsidRPr="00483803" w:rsidRDefault="0095771C" w:rsidP="0095771C">
      <w:pPr>
        <w:numPr>
          <w:ilvl w:val="0"/>
          <w:numId w:val="1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95771C" w:rsidRPr="00483803" w:rsidRDefault="0095771C" w:rsidP="0095771C">
      <w:pPr>
        <w:numPr>
          <w:ilvl w:val="0"/>
          <w:numId w:val="14"/>
        </w:numPr>
        <w:tabs>
          <w:tab w:val="clear" w:pos="1636"/>
        </w:tabs>
        <w:ind w:left="0" w:right="-79" w:firstLine="0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83803">
        <w:rPr>
          <w:rFonts w:ascii="Arial Narrow" w:hAnsi="Arial Narrow" w:cs="Arial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QUARTA – DAS OBRIGAÇÕES DA CONTRATANTE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Constituem obrigações da CONTRATANTE, além das demais previstas neste Contrato ou dele decorrentes:</w:t>
      </w:r>
    </w:p>
    <w:p w:rsidR="0095771C" w:rsidRPr="00483803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lastRenderedPageBreak/>
        <w:t>fiscalizar o presente Contrato através do setor competente da CONTRATANTE;</w:t>
      </w:r>
    </w:p>
    <w:p w:rsidR="0095771C" w:rsidRPr="00483803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acompanhar a entrega dos </w:t>
      </w:r>
      <w:r w:rsidR="00A16BAA"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efetuada pela CONTRATADA, podendo intervir durante a sua execução, para fins de ajustes ou suspensão da entrega;</w:t>
      </w:r>
    </w:p>
    <w:p w:rsidR="0095771C" w:rsidRPr="00483803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rejeitar o</w:t>
      </w:r>
      <w:r w:rsidR="00A16BAA">
        <w:rPr>
          <w:rFonts w:ascii="Arial Narrow" w:hAnsi="Arial Narrow" w:cs="Arial"/>
          <w:color w:val="000000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desacordo com as especificações exigidas, hipótese em que o recebimento será parcial, sujeitando-se a Contratada às penalidades cabíveis;</w:t>
      </w:r>
    </w:p>
    <w:p w:rsidR="0095771C" w:rsidRPr="00483803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notificar, formal e tempestivamente, a CONTRATADA sobre as irregularidades observadas no cumprimento deste Contrato;</w:t>
      </w:r>
    </w:p>
    <w:p w:rsidR="0095771C" w:rsidRPr="00483803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notificar a CONTRATADA, por escrito e com antecedência, sobre multas, penalidades e quaisquer débitos de sua responsabilidade;</w:t>
      </w:r>
    </w:p>
    <w:p w:rsidR="0095771C" w:rsidRPr="00483803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cumprir todos os compromissos financeiros assumidos com a CONTRATADA;</w:t>
      </w:r>
    </w:p>
    <w:p w:rsidR="0095771C" w:rsidRPr="00483803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fornecer e colocar à disposição da CONTRATADA todos os elementos e informações que se fizerem necessários à execução do fornecimento;</w:t>
      </w:r>
    </w:p>
    <w:p w:rsidR="0095771C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>proporcionar condições para a boa consecução do objeto deste Contrato.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QUINTA – DA ENTREGA E RECEBIMENTO DO OBJETO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ab/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Os </w:t>
      </w:r>
      <w:r w:rsidR="00A16BAA"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serão recebidos pela</w:t>
      </w:r>
      <w:r w:rsidR="00D371B5"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Secretaria</w:t>
      </w:r>
      <w:r w:rsidR="00D371B5"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Municipa</w:t>
      </w:r>
      <w:r w:rsidR="00D371B5">
        <w:rPr>
          <w:rFonts w:ascii="Arial Narrow" w:hAnsi="Arial Narrow" w:cs="Arial"/>
          <w:color w:val="000000"/>
          <w:sz w:val="28"/>
          <w:szCs w:val="28"/>
        </w:rPr>
        <w:t xml:space="preserve">is </w:t>
      </w:r>
      <w:r w:rsidRPr="00483803">
        <w:rPr>
          <w:rFonts w:ascii="Arial Narrow" w:hAnsi="Arial Narrow" w:cs="Arial"/>
          <w:color w:val="000000"/>
          <w:sz w:val="28"/>
          <w:szCs w:val="28"/>
        </w:rPr>
        <w:t>de forma parcelada e de acordo com sua solicitação</w:t>
      </w:r>
      <w:r w:rsidR="009E787A">
        <w:rPr>
          <w:rFonts w:ascii="Arial Narrow" w:hAnsi="Arial Narrow" w:cs="Arial"/>
          <w:color w:val="000000"/>
          <w:sz w:val="28"/>
          <w:szCs w:val="28"/>
        </w:rPr>
        <w:t>/requisição</w:t>
      </w:r>
      <w:r w:rsidRPr="00483803">
        <w:rPr>
          <w:rFonts w:ascii="Arial Narrow" w:hAnsi="Arial Narrow" w:cs="Arial"/>
          <w:color w:val="000000"/>
          <w:sz w:val="28"/>
          <w:szCs w:val="28"/>
        </w:rPr>
        <w:t>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F902D1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05.01.01.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 -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>O prazo de fornecimento do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s </w:t>
      </w:r>
      <w:r w:rsidR="00D371B5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produtos 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licitados será </w:t>
      </w:r>
      <w:r w:rsidR="004C0C1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a data de </w:t>
      </w:r>
      <w:r w:rsidR="004C0C18" w:rsidRPr="004C0C1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Pr="00073AB3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, </w:t>
      </w:r>
      <w:r w:rsidR="009E787A">
        <w:rPr>
          <w:rFonts w:ascii="Arial Narrow" w:eastAsia="Times New Roman" w:hAnsi="Arial Narrow" w:cs="Arial Narrow"/>
          <w:sz w:val="28"/>
          <w:szCs w:val="28"/>
          <w:lang w:eastAsia="pt-BR"/>
        </w:rPr>
        <w:t>contados a partir da assinatura do presente instrumento</w:t>
      </w:r>
      <w:r>
        <w:rPr>
          <w:rFonts w:ascii="Arial Narrow" w:eastAsia="Times New Roman" w:hAnsi="Arial Narrow" w:cs="Arial Narrow"/>
          <w:sz w:val="28"/>
          <w:szCs w:val="28"/>
          <w:lang w:eastAsia="pt-BR"/>
        </w:rPr>
        <w:t>.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05.01.0</w:t>
      </w:r>
      <w:r>
        <w:rPr>
          <w:rFonts w:ascii="Arial Narrow" w:hAnsi="Arial Narrow" w:cs="Arial"/>
          <w:b/>
          <w:bCs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obriga-se a fornecer o</w:t>
      </w:r>
      <w:r w:rsidR="00A16BAA">
        <w:rPr>
          <w:rFonts w:ascii="Arial Narrow" w:hAnsi="Arial Narrow" w:cs="Arial"/>
          <w:color w:val="000000"/>
          <w:sz w:val="28"/>
          <w:szCs w:val="28"/>
        </w:rPr>
        <w:t xml:space="preserve">s 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em conformidade com as especificações descritas na Proposta</w:t>
      </w:r>
      <w:r>
        <w:rPr>
          <w:rFonts w:ascii="Arial Narrow" w:hAnsi="Arial Narrow" w:cs="Arial"/>
          <w:color w:val="000000"/>
          <w:sz w:val="28"/>
          <w:szCs w:val="28"/>
        </w:rPr>
        <w:t xml:space="preserve"> de Preço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(Anexo-I do Edital), sendo de sua inteira responsabilidade a substituição quando não estiver em conformidade com as referidas especificações.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Os </w:t>
      </w:r>
      <w:r w:rsidR="00A16BAA">
        <w:rPr>
          <w:rFonts w:ascii="Arial Narrow" w:hAnsi="Arial Narrow" w:cs="Arial"/>
          <w:color w:val="000000"/>
          <w:sz w:val="28"/>
          <w:szCs w:val="28"/>
        </w:rPr>
        <w:t>produtos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deverão ser entregues </w:t>
      </w:r>
      <w:r w:rsidR="009E787A">
        <w:rPr>
          <w:rFonts w:ascii="Arial Narrow" w:hAnsi="Arial Narrow" w:cs="Arial"/>
          <w:color w:val="000000"/>
          <w:sz w:val="28"/>
          <w:szCs w:val="28"/>
        </w:rPr>
        <w:t xml:space="preserve">diretamente nas </w:t>
      </w:r>
      <w:r w:rsidRPr="00483803">
        <w:rPr>
          <w:rFonts w:ascii="Arial Narrow" w:hAnsi="Arial Narrow" w:cs="Arial"/>
          <w:snapToGrid w:val="0"/>
          <w:sz w:val="28"/>
          <w:szCs w:val="28"/>
        </w:rPr>
        <w:t>Secretaria</w:t>
      </w:r>
      <w:r w:rsidR="00D371B5">
        <w:rPr>
          <w:rFonts w:ascii="Arial Narrow" w:hAnsi="Arial Narrow" w:cs="Arial"/>
          <w:snapToGrid w:val="0"/>
          <w:sz w:val="28"/>
          <w:szCs w:val="28"/>
        </w:rPr>
        <w:t>s</w:t>
      </w:r>
      <w:r w:rsidRPr="00483803">
        <w:rPr>
          <w:rFonts w:ascii="Arial Narrow" w:hAnsi="Arial Narrow" w:cs="Arial"/>
          <w:snapToGrid w:val="0"/>
          <w:sz w:val="28"/>
          <w:szCs w:val="28"/>
        </w:rPr>
        <w:t xml:space="preserve"> Municipa</w:t>
      </w:r>
      <w:r w:rsidR="00D371B5">
        <w:rPr>
          <w:rFonts w:ascii="Arial Narrow" w:hAnsi="Arial Narrow" w:cs="Arial"/>
          <w:snapToGrid w:val="0"/>
          <w:sz w:val="28"/>
          <w:szCs w:val="28"/>
        </w:rPr>
        <w:t>is</w:t>
      </w:r>
      <w:r w:rsidR="009E787A">
        <w:rPr>
          <w:rFonts w:ascii="Arial Narrow" w:hAnsi="Arial Narrow" w:cs="Arial"/>
          <w:snapToGrid w:val="0"/>
          <w:sz w:val="28"/>
          <w:szCs w:val="28"/>
        </w:rPr>
        <w:t xml:space="preserve"> solicitantes, nos endereços constantes da requisição/solicitação, dentro do prazo máximo já mencionado anteriormente.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</w:t>
      </w:r>
      <w:r w:rsidR="00D371B5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 xml:space="preserve">Recebidos os </w:t>
      </w:r>
      <w:r w:rsidR="00A16BAA">
        <w:rPr>
          <w:rFonts w:ascii="Arial Narrow" w:hAnsi="Arial Narrow" w:cs="Arial"/>
          <w:sz w:val="28"/>
          <w:szCs w:val="28"/>
        </w:rPr>
        <w:t>produtos</w:t>
      </w:r>
      <w:r w:rsidRPr="00483803">
        <w:rPr>
          <w:rFonts w:ascii="Arial Narrow" w:hAnsi="Arial Narrow" w:cs="Arial"/>
          <w:sz w:val="28"/>
          <w:szCs w:val="28"/>
        </w:rPr>
        <w:t>, se a qualquer tempo durante a sua utilização normal, vier a se constatar incompatibilidade com as especificações, proceder-se-á a imediata substituição dos mesmos.</w:t>
      </w:r>
    </w:p>
    <w:p w:rsidR="0095771C" w:rsidRPr="00483803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05.03.0</w:t>
      </w:r>
      <w:r w:rsidR="00D371B5">
        <w:rPr>
          <w:rFonts w:ascii="Arial Narrow" w:hAnsi="Arial Narrow" w:cs="Arial"/>
          <w:b/>
          <w:bCs/>
          <w:color w:val="000000"/>
          <w:sz w:val="28"/>
          <w:szCs w:val="28"/>
        </w:rPr>
        <w:t>1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="00A16BAA">
        <w:rPr>
          <w:rFonts w:ascii="Arial Narrow" w:hAnsi="Arial Narrow" w:cs="Arial"/>
          <w:color w:val="000000"/>
          <w:sz w:val="28"/>
          <w:szCs w:val="28"/>
        </w:rPr>
        <w:t xml:space="preserve"> – Será recusado os produtos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que não atenda às especificações constantes neste Contrato e/ou que não esteja adequado para uso.</w:t>
      </w:r>
    </w:p>
    <w:p w:rsidR="0095771C" w:rsidRPr="00483803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05.0</w:t>
      </w:r>
      <w:r w:rsidR="00D371B5">
        <w:rPr>
          <w:rFonts w:ascii="Arial Narrow" w:hAnsi="Arial Narrow" w:cs="Arial"/>
          <w:b/>
          <w:bCs/>
          <w:color w:val="000000"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–Todas as despesas relativas à entrega dos </w:t>
      </w:r>
      <w:r w:rsidR="00A16BAA">
        <w:rPr>
          <w:rFonts w:ascii="Arial Narrow" w:hAnsi="Arial Narrow" w:cs="Arial"/>
          <w:color w:val="000000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color w:val="000000"/>
          <w:sz w:val="28"/>
          <w:szCs w:val="28"/>
        </w:rPr>
        <w:t>correrão por conta exclusiva da Contratada.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</w:t>
      </w:r>
      <w:r w:rsidR="00D371B5"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noProof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 xml:space="preserve"> A </w:t>
      </w:r>
      <w:r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</w:t>
      </w:r>
      <w:r w:rsidR="00CD1AC5">
        <w:rPr>
          <w:rFonts w:ascii="Arial Narrow" w:hAnsi="Arial Narrow" w:cs="Arial"/>
          <w:sz w:val="28"/>
          <w:szCs w:val="28"/>
        </w:rPr>
        <w:t>d</w:t>
      </w:r>
      <w:r w:rsidRPr="00483803">
        <w:rPr>
          <w:rFonts w:ascii="Arial Narrow" w:hAnsi="Arial Narrow" w:cs="Arial"/>
          <w:sz w:val="28"/>
          <w:szCs w:val="28"/>
        </w:rPr>
        <w:t>a</w:t>
      </w:r>
      <w:r w:rsidR="00D371B5">
        <w:rPr>
          <w:rFonts w:ascii="Arial Narrow" w:hAnsi="Arial Narrow" w:cs="Arial"/>
          <w:sz w:val="28"/>
          <w:szCs w:val="28"/>
        </w:rPr>
        <w:t>s</w:t>
      </w:r>
      <w:r w:rsidRPr="00483803">
        <w:rPr>
          <w:rFonts w:ascii="Arial Narrow" w:hAnsi="Arial Narrow" w:cs="Arial"/>
          <w:sz w:val="28"/>
          <w:szCs w:val="28"/>
        </w:rPr>
        <w:t xml:space="preserve"> Secretaria</w:t>
      </w:r>
      <w:r w:rsidR="00D371B5">
        <w:rPr>
          <w:rFonts w:ascii="Arial Narrow" w:hAnsi="Arial Narrow" w:cs="Arial"/>
          <w:sz w:val="28"/>
          <w:szCs w:val="28"/>
        </w:rPr>
        <w:t>s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="00D371B5">
        <w:rPr>
          <w:rFonts w:ascii="Arial Narrow" w:hAnsi="Arial Narrow" w:cs="Arial"/>
          <w:sz w:val="28"/>
          <w:szCs w:val="28"/>
        </w:rPr>
        <w:t xml:space="preserve">Municipais </w:t>
      </w:r>
      <w:r w:rsidRPr="00483803">
        <w:rPr>
          <w:rFonts w:ascii="Arial Narrow" w:hAnsi="Arial Narrow" w:cs="Arial"/>
          <w:sz w:val="28"/>
          <w:szCs w:val="28"/>
        </w:rPr>
        <w:t>julgar o referido pedido.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D371B5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05.06</w:t>
      </w:r>
      <w:r w:rsidR="0095771C"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="0095771C" w:rsidRPr="00483803">
        <w:rPr>
          <w:rFonts w:ascii="Arial Narrow" w:hAnsi="Arial Narrow" w:cs="Arial"/>
          <w:sz w:val="28"/>
          <w:szCs w:val="28"/>
        </w:rPr>
        <w:t xml:space="preserve"> </w:t>
      </w:r>
      <w:r w:rsidR="0095771C" w:rsidRPr="00483803">
        <w:rPr>
          <w:rFonts w:ascii="Arial Narrow" w:hAnsi="Arial Narrow" w:cs="Arial"/>
          <w:noProof/>
          <w:sz w:val="28"/>
          <w:szCs w:val="28"/>
        </w:rPr>
        <w:t>–</w:t>
      </w:r>
      <w:r w:rsidR="0095771C" w:rsidRPr="00483803">
        <w:rPr>
          <w:rFonts w:ascii="Arial Narrow" w:hAnsi="Arial Narrow" w:cs="Arial"/>
          <w:sz w:val="28"/>
          <w:szCs w:val="28"/>
        </w:rPr>
        <w:t xml:space="preserve"> Se a </w:t>
      </w:r>
      <w:r w:rsidR="0095771C" w:rsidRPr="00483803">
        <w:rPr>
          <w:rFonts w:ascii="Arial Narrow" w:hAnsi="Arial Narrow" w:cs="Arial"/>
          <w:color w:val="000000"/>
          <w:sz w:val="28"/>
          <w:szCs w:val="28"/>
        </w:rPr>
        <w:t>Contratada</w:t>
      </w:r>
      <w:r w:rsidR="0095771C" w:rsidRPr="00483803">
        <w:rPr>
          <w:rFonts w:ascii="Arial Narrow" w:hAnsi="Arial Narrow" w:cs="Arial"/>
          <w:sz w:val="28"/>
          <w:szCs w:val="28"/>
        </w:rPr>
        <w:t xml:space="preserve"> deixar de entregar os materiais dentro do prazo estabelecido sem justificativa por escrito aceita pela Administração, sujeitar-se-á às penalidades impostas pela legislação vigente.</w:t>
      </w:r>
    </w:p>
    <w:p w:rsidR="0095771C" w:rsidRPr="00483803" w:rsidRDefault="0095771C" w:rsidP="0095771C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95771C" w:rsidRPr="00483803" w:rsidRDefault="0095771C" w:rsidP="0095771C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83803">
        <w:rPr>
          <w:rFonts w:ascii="Arial Narrow" w:hAnsi="Arial Narrow"/>
          <w:b/>
          <w:bCs/>
          <w:sz w:val="28"/>
          <w:szCs w:val="28"/>
        </w:rPr>
        <w:t>05.0</w:t>
      </w:r>
      <w:r w:rsidR="00D371B5">
        <w:rPr>
          <w:rFonts w:ascii="Arial Narrow" w:hAnsi="Arial Narrow"/>
          <w:b/>
          <w:bCs/>
          <w:sz w:val="28"/>
          <w:szCs w:val="28"/>
        </w:rPr>
        <w:t>7.</w:t>
      </w:r>
      <w:r w:rsidRPr="00483803">
        <w:rPr>
          <w:rFonts w:ascii="Arial Narrow" w:hAnsi="Arial Narrow"/>
          <w:sz w:val="28"/>
          <w:szCs w:val="28"/>
        </w:rPr>
        <w:t xml:space="preserve"> – Relativamente ao disposto na presente cláusula, aplica-se subsidiariamente, as disposições da Lei n.º 8.078/90 – Código de Defesa do Consumidor.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D371B5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</w:rPr>
        <w:t>05.08</w:t>
      </w:r>
      <w:r w:rsidR="0095771C"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="0095771C" w:rsidRPr="00483803">
        <w:rPr>
          <w:rFonts w:ascii="Arial Narrow" w:hAnsi="Arial Narrow" w:cs="Arial"/>
          <w:color w:val="000000"/>
          <w:sz w:val="28"/>
          <w:szCs w:val="28"/>
        </w:rPr>
        <w:t xml:space="preserve"> – O(s) objeto(s) deste Contrato deve-se fazer acompanhado(s) da Nota Fiscal /Fatura discriminativas para efetuação de sua entrega.</w:t>
      </w:r>
    </w:p>
    <w:p w:rsidR="0095771C" w:rsidRPr="00483803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05.0</w:t>
      </w:r>
      <w:r w:rsidR="00D371B5">
        <w:rPr>
          <w:rFonts w:ascii="Arial Narrow" w:hAnsi="Arial Narrow" w:cs="Arial"/>
          <w:b/>
          <w:bCs/>
          <w:sz w:val="28"/>
          <w:szCs w:val="28"/>
        </w:rPr>
        <w:t>9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 A Contratada ficará obrigad</w:t>
      </w:r>
      <w:r w:rsidR="00F33ACD">
        <w:rPr>
          <w:rFonts w:ascii="Arial Narrow" w:hAnsi="Arial Narrow" w:cs="Arial"/>
          <w:sz w:val="28"/>
          <w:szCs w:val="28"/>
        </w:rPr>
        <w:t>a à trocar, as suas expensas, os produtos</w:t>
      </w:r>
      <w:r w:rsidRPr="00483803">
        <w:rPr>
          <w:rFonts w:ascii="Arial Narrow" w:hAnsi="Arial Narrow" w:cs="Arial"/>
          <w:sz w:val="28"/>
          <w:szCs w:val="28"/>
        </w:rPr>
        <w:t xml:space="preserve"> que vier a ser recusado sendo que o ato de recebimento não importará sua aceitação.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SEXTA – </w:t>
      </w:r>
      <w:r w:rsidRPr="00483803">
        <w:rPr>
          <w:rFonts w:ascii="Arial Narrow" w:hAnsi="Arial Narrow" w:cs="Arial"/>
          <w:b/>
          <w:sz w:val="28"/>
          <w:szCs w:val="28"/>
          <w:u w:val="single"/>
        </w:rPr>
        <w:t>DOS DIREITOS E RESPONSABILIDADES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06.01.</w:t>
      </w:r>
      <w:r w:rsidRPr="00483803">
        <w:rPr>
          <w:rFonts w:ascii="Arial Narrow" w:hAnsi="Arial Narrow" w:cs="Arial"/>
          <w:sz w:val="28"/>
          <w:szCs w:val="28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</w:t>
      </w:r>
      <w:r w:rsidRPr="00483803">
        <w:rPr>
          <w:rFonts w:ascii="Arial Narrow" w:hAnsi="Arial Narrow" w:cs="Arial"/>
          <w:sz w:val="28"/>
          <w:szCs w:val="28"/>
        </w:rPr>
        <w:t xml:space="preserve"> – Em relação ao presente Contrato é conferido ao Município de </w:t>
      </w:r>
      <w:r>
        <w:rPr>
          <w:rFonts w:ascii="Arial Narrow" w:hAnsi="Arial Narrow" w:cs="Arial"/>
          <w:sz w:val="28"/>
          <w:szCs w:val="28"/>
        </w:rPr>
        <w:t>Iguatemi</w:t>
      </w:r>
      <w:r w:rsidRPr="00483803">
        <w:rPr>
          <w:rFonts w:ascii="Arial Narrow" w:hAnsi="Arial Narrow" w:cs="Arial"/>
          <w:sz w:val="28"/>
          <w:szCs w:val="28"/>
        </w:rPr>
        <w:t xml:space="preserve"> a prerrogativa de:</w:t>
      </w:r>
    </w:p>
    <w:p w:rsidR="00C1076B" w:rsidRPr="00483803" w:rsidRDefault="00C1076B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modificá-lo unilateralmente, para melhor adequação às finalidades de interesse público, respeitados os direitos da contratada;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 rescindi-lo, unilateralmente nos casos especificados no item 13.01. deste Contrato.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III.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aplicar sanções motivadas pela inexecução total ou parcial do presente ajuste.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83803">
        <w:rPr>
          <w:rFonts w:ascii="Arial Narrow" w:hAnsi="Arial Narrow" w:cs="Arial"/>
          <w:sz w:val="28"/>
          <w:szCs w:val="28"/>
        </w:rPr>
        <w:t xml:space="preserve"> – As cláusulas econômico-financeiras e monetárias deste Contrato não poderão ser alteradas sem prévia concordância da Contratada.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83803">
        <w:rPr>
          <w:rFonts w:ascii="Arial Narrow" w:hAnsi="Arial Narrow" w:cs="Arial"/>
          <w:sz w:val="28"/>
          <w:szCs w:val="28"/>
        </w:rPr>
        <w:t>– Na hipótese do inciso I do item 06.02., as cláusulas econômico-financeiras deste Contrato deverão ser revistas para que se mantenha o equilíbrio contratual.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A nulidade não exonera o Município de Iguatemi</w:t>
      </w:r>
      <w:r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>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</w:t>
      </w:r>
      <w:r w:rsidR="00C1076B">
        <w:rPr>
          <w:rFonts w:ascii="Arial Narrow" w:hAnsi="Arial Narrow" w:cs="Arial"/>
          <w:b/>
          <w:bCs/>
          <w:sz w:val="28"/>
          <w:szCs w:val="28"/>
        </w:rPr>
        <w:t>4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unilateralmente pelo Município de Iguatemi/MS: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houver modificação do projeto ou das especificações, para melhor adequação técnica aos seus objetivos;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à modificação do valor contratual em decorrência de acréscimo ou diminuição quantitativa do objeto contratual, no lim</w:t>
      </w:r>
      <w:r>
        <w:rPr>
          <w:rFonts w:ascii="Arial Narrow" w:hAnsi="Arial Narrow" w:cs="Arial"/>
          <w:sz w:val="28"/>
          <w:szCs w:val="28"/>
        </w:rPr>
        <w:t>ite especificado neste Contrato.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II.</w:t>
      </w:r>
      <w:r w:rsidRPr="00483803">
        <w:rPr>
          <w:rFonts w:ascii="Arial Narrow" w:hAnsi="Arial Narrow" w:cs="Arial"/>
          <w:sz w:val="28"/>
          <w:szCs w:val="28"/>
        </w:rPr>
        <w:t xml:space="preserve"> – por acordo das partes: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a)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substituição da garantia de execução;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b)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do regime de execução dos serviços, em face de verificação técnica da inaplicabilidade dos termos contratuais originários;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c)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d)</w:t>
      </w:r>
      <w:r w:rsidRPr="00483803">
        <w:rPr>
          <w:rFonts w:ascii="Arial Narrow" w:hAnsi="Arial Narrow" w:cs="Arial"/>
          <w:sz w:val="28"/>
          <w:szCs w:val="28"/>
        </w:rPr>
        <w:t xml:space="preserve"> </w:t>
      </w:r>
      <w:r w:rsidRPr="00483803">
        <w:rPr>
          <w:rFonts w:ascii="Arial Narrow" w:hAnsi="Arial Narrow" w:cs="Arial"/>
          <w:sz w:val="28"/>
          <w:szCs w:val="28"/>
        </w:rPr>
        <w:tab/>
        <w:t>na hipótese do disposto na letra "d" do inciso II do artigo 65 da L</w:t>
      </w:r>
      <w:r>
        <w:rPr>
          <w:rFonts w:ascii="Arial Narrow" w:hAnsi="Arial Narrow" w:cs="Arial"/>
          <w:sz w:val="28"/>
          <w:szCs w:val="28"/>
        </w:rPr>
        <w:t xml:space="preserve">ei Federal nº. </w:t>
      </w:r>
      <w:r w:rsidRPr="00483803">
        <w:rPr>
          <w:rFonts w:ascii="Arial Narrow" w:hAnsi="Arial Narrow" w:cs="Arial"/>
          <w:sz w:val="28"/>
          <w:szCs w:val="28"/>
        </w:rPr>
        <w:t>8.666/93.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06.0</w:t>
      </w:r>
      <w:r w:rsidR="00C1076B">
        <w:rPr>
          <w:rFonts w:ascii="Arial Narrow" w:hAnsi="Arial Narrow" w:cs="Arial"/>
          <w:b/>
          <w:bCs/>
          <w:sz w:val="28"/>
          <w:szCs w:val="28"/>
        </w:rPr>
        <w:t>5</w:t>
      </w:r>
      <w:r w:rsidRPr="00483803">
        <w:rPr>
          <w:rFonts w:ascii="Arial Narrow" w:hAnsi="Arial Narrow" w:cs="Arial"/>
          <w:b/>
          <w:bCs/>
          <w:sz w:val="28"/>
          <w:szCs w:val="28"/>
        </w:rPr>
        <w:t>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06.0</w:t>
      </w:r>
      <w:r w:rsidR="00C1076B">
        <w:rPr>
          <w:rFonts w:ascii="Arial Narrow" w:hAnsi="Arial Narrow" w:cs="Arial"/>
          <w:b/>
          <w:bCs/>
          <w:color w:val="000000"/>
          <w:sz w:val="28"/>
          <w:szCs w:val="28"/>
        </w:rPr>
        <w:t>6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estado de protesto, falência e concordata, insolvência notória ou situação econômica – financeira comprometida;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ter título protestado cujo valor possua, a juízo da contratada comprometer a sua idoneidade financeira e/ou a eficiente execução do Contrato; 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ter sido declarado devedor das Fazendas Federal, Estadual ou Municipal, do INSS, FGTS ou sentenciado pelo Procon.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SÉTIMA – DOS RECURSOS ORÇAMENTÁRIOS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despesas decorrentes da aquisição correrão à conta da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seguinte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Dotaç</w:t>
      </w:r>
      <w:r>
        <w:rPr>
          <w:rFonts w:ascii="Arial Narrow" w:hAnsi="Arial Narrow" w:cs="Arial"/>
          <w:color w:val="000000"/>
          <w:sz w:val="28"/>
          <w:szCs w:val="28"/>
        </w:rPr>
        <w:t>ões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Orçamentária</w:t>
      </w:r>
      <w:r>
        <w:rPr>
          <w:rFonts w:ascii="Arial Narrow" w:hAnsi="Arial Narrow" w:cs="Arial"/>
          <w:color w:val="000000"/>
          <w:sz w:val="28"/>
          <w:szCs w:val="28"/>
        </w:rPr>
        <w:t>s</w:t>
      </w:r>
      <w:r w:rsidRPr="00483803">
        <w:rPr>
          <w:rFonts w:ascii="Arial Narrow" w:hAnsi="Arial Narrow" w:cs="Arial"/>
          <w:color w:val="000000"/>
          <w:sz w:val="28"/>
          <w:szCs w:val="28"/>
        </w:rPr>
        <w:t>:</w:t>
      </w:r>
    </w:p>
    <w:p w:rsidR="0095771C" w:rsidRDefault="0095771C" w:rsidP="0095771C">
      <w:pPr>
        <w:ind w:right="-79"/>
        <w:jc w:val="both"/>
        <w:rPr>
          <w:rFonts w:ascii="Arial Narrow" w:hAnsi="Arial Narrow"/>
          <w:b/>
          <w:bCs/>
          <w:sz w:val="28"/>
          <w:szCs w:val="28"/>
        </w:rPr>
      </w:pPr>
    </w:p>
    <w:p w:rsidR="004C0C18" w:rsidRPr="000565EF" w:rsidRDefault="004C0C18" w:rsidP="004C0C18">
      <w:pPr>
        <w:jc w:val="both"/>
        <w:rPr>
          <w:rFonts w:ascii="Arial Narrow" w:hAnsi="Arial Narrow" w:cs="Arial"/>
          <w:sz w:val="28"/>
          <w:szCs w:val="28"/>
        </w:rPr>
      </w:pPr>
      <w:r w:rsidRPr="000565EF">
        <w:rPr>
          <w:rFonts w:ascii="Arial Narrow" w:hAnsi="Arial Narrow" w:cs="Arial"/>
          <w:b/>
          <w:sz w:val="28"/>
          <w:szCs w:val="28"/>
        </w:rPr>
        <w:t>02.0</w:t>
      </w:r>
      <w:r>
        <w:rPr>
          <w:rFonts w:ascii="Arial Narrow" w:hAnsi="Arial Narrow" w:cs="Arial"/>
          <w:b/>
          <w:sz w:val="28"/>
          <w:szCs w:val="28"/>
        </w:rPr>
        <w:t>7</w:t>
      </w:r>
      <w:r w:rsidRPr="000565EF">
        <w:rPr>
          <w:rFonts w:ascii="Arial Narrow" w:hAnsi="Arial Narrow" w:cs="Arial"/>
          <w:b/>
          <w:sz w:val="28"/>
          <w:szCs w:val="28"/>
        </w:rPr>
        <w:t>.0</w:t>
      </w:r>
      <w:r>
        <w:rPr>
          <w:rFonts w:ascii="Arial Narrow" w:hAnsi="Arial Narrow" w:cs="Arial"/>
          <w:b/>
          <w:sz w:val="28"/>
          <w:szCs w:val="28"/>
        </w:rPr>
        <w:t>1</w:t>
      </w:r>
      <w:r w:rsidRPr="000565EF">
        <w:rPr>
          <w:rFonts w:ascii="Arial Narrow" w:hAnsi="Arial Narrow" w:cs="Arial"/>
          <w:b/>
          <w:sz w:val="28"/>
          <w:szCs w:val="28"/>
        </w:rPr>
        <w:t>-</w:t>
      </w:r>
      <w:r>
        <w:rPr>
          <w:rFonts w:ascii="Arial Narrow" w:hAnsi="Arial Narrow" w:cs="Arial"/>
          <w:b/>
          <w:sz w:val="28"/>
          <w:szCs w:val="28"/>
        </w:rPr>
        <w:t>15</w:t>
      </w:r>
      <w:r w:rsidRPr="000565EF">
        <w:rPr>
          <w:rFonts w:ascii="Arial Narrow" w:hAnsi="Arial Narrow" w:cs="Arial"/>
          <w:b/>
          <w:sz w:val="28"/>
          <w:szCs w:val="28"/>
        </w:rPr>
        <w:t>.</w:t>
      </w:r>
      <w:r>
        <w:rPr>
          <w:rFonts w:ascii="Arial Narrow" w:hAnsi="Arial Narrow" w:cs="Arial"/>
          <w:b/>
          <w:sz w:val="28"/>
          <w:szCs w:val="28"/>
        </w:rPr>
        <w:t>122.0900.2010</w:t>
      </w:r>
      <w:r w:rsidRPr="000565EF">
        <w:rPr>
          <w:rFonts w:ascii="Arial Narrow" w:hAnsi="Arial Narrow" w:cs="Arial"/>
          <w:b/>
          <w:sz w:val="28"/>
          <w:szCs w:val="28"/>
        </w:rPr>
        <w:t>.0000-3.3.90.30.00-</w:t>
      </w:r>
      <w:r>
        <w:rPr>
          <w:rFonts w:ascii="Arial Narrow" w:hAnsi="Arial Narrow" w:cs="Arial"/>
          <w:b/>
          <w:sz w:val="28"/>
          <w:szCs w:val="28"/>
        </w:rPr>
        <w:t>270</w:t>
      </w:r>
      <w:r w:rsidRPr="000565EF">
        <w:rPr>
          <w:rFonts w:ascii="Arial Narrow" w:hAnsi="Arial Narrow" w:cs="Arial"/>
          <w:b/>
          <w:sz w:val="28"/>
          <w:szCs w:val="28"/>
        </w:rPr>
        <w:t xml:space="preserve"> - </w:t>
      </w:r>
      <w:r w:rsidRPr="000565EF">
        <w:rPr>
          <w:rFonts w:ascii="Arial Narrow" w:hAnsi="Arial Narrow" w:cs="Arial"/>
          <w:sz w:val="28"/>
          <w:szCs w:val="28"/>
        </w:rPr>
        <w:t xml:space="preserve">Secretaria Municipal de </w:t>
      </w:r>
      <w:r>
        <w:rPr>
          <w:rFonts w:ascii="Arial Narrow" w:hAnsi="Arial Narrow" w:cs="Arial"/>
          <w:sz w:val="28"/>
          <w:szCs w:val="28"/>
        </w:rPr>
        <w:t xml:space="preserve">Obras, Infraestrutura e Serviços Urbanos - Manutenção das Atividades da Secretaria </w:t>
      </w:r>
      <w:r w:rsidRPr="000565EF">
        <w:rPr>
          <w:rFonts w:ascii="Arial Narrow" w:hAnsi="Arial Narrow" w:cs="Arial"/>
          <w:sz w:val="28"/>
          <w:szCs w:val="28"/>
        </w:rPr>
        <w:t xml:space="preserve">Municipal de </w:t>
      </w:r>
      <w:r>
        <w:rPr>
          <w:rFonts w:ascii="Arial Narrow" w:hAnsi="Arial Narrow" w:cs="Arial"/>
          <w:sz w:val="28"/>
          <w:szCs w:val="28"/>
        </w:rPr>
        <w:t xml:space="preserve">Obras, Infraestrutura e Serviços Urbanos </w:t>
      </w:r>
      <w:r w:rsidRPr="000565EF">
        <w:rPr>
          <w:rFonts w:ascii="Arial Narrow" w:hAnsi="Arial Narrow" w:cs="Arial"/>
          <w:sz w:val="28"/>
          <w:szCs w:val="28"/>
        </w:rPr>
        <w:t>- Material de consumo.</w:t>
      </w:r>
    </w:p>
    <w:p w:rsidR="004C0C18" w:rsidRPr="00F81515" w:rsidRDefault="004C0C18" w:rsidP="004C0C18">
      <w:pPr>
        <w:jc w:val="both"/>
        <w:rPr>
          <w:rFonts w:ascii="Arial Narrow" w:hAnsi="Arial Narrow" w:cs="Arial"/>
          <w:sz w:val="28"/>
          <w:szCs w:val="28"/>
        </w:rPr>
      </w:pPr>
      <w:r w:rsidRPr="00F81515">
        <w:rPr>
          <w:rFonts w:ascii="Arial Narrow" w:hAnsi="Arial Narrow" w:cs="Arial"/>
          <w:b/>
          <w:sz w:val="28"/>
          <w:szCs w:val="28"/>
        </w:rPr>
        <w:t xml:space="preserve">R$ </w:t>
      </w:r>
      <w:r w:rsidR="0029486F">
        <w:rPr>
          <w:rFonts w:ascii="Arial Narrow" w:hAnsi="Arial Narrow" w:cs="Arial"/>
          <w:b/>
          <w:sz w:val="28"/>
          <w:szCs w:val="28"/>
        </w:rPr>
        <w:t>14.600,00</w:t>
      </w:r>
      <w:r w:rsidRPr="00F81515">
        <w:rPr>
          <w:rFonts w:ascii="Arial Narrow" w:hAnsi="Arial Narrow" w:cs="Arial"/>
          <w:sz w:val="28"/>
          <w:szCs w:val="28"/>
        </w:rPr>
        <w:t xml:space="preserve"> (</w:t>
      </w:r>
      <w:r w:rsidR="0029486F">
        <w:rPr>
          <w:rFonts w:ascii="Arial Narrow" w:hAnsi="Arial Narrow" w:cs="Arial"/>
          <w:sz w:val="28"/>
          <w:szCs w:val="28"/>
        </w:rPr>
        <w:t>Quatorze mil e seiscentos reais</w:t>
      </w:r>
      <w:r>
        <w:rPr>
          <w:rFonts w:ascii="Arial Narrow" w:hAnsi="Arial Narrow" w:cs="Arial"/>
          <w:sz w:val="28"/>
          <w:szCs w:val="28"/>
        </w:rPr>
        <w:t>).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 se reserva o direito de, a seu critério, utilizar ou não a totalidade da verba prevista.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OITAVA </w:t>
      </w:r>
      <w:r w:rsidRPr="00483803">
        <w:rPr>
          <w:rFonts w:ascii="Arial Narrow" w:hAnsi="Arial Narrow" w:cs="Arial"/>
          <w:b/>
          <w:noProof/>
          <w:color w:val="000000"/>
          <w:sz w:val="28"/>
          <w:szCs w:val="28"/>
          <w:u w:val="single"/>
        </w:rPr>
        <w:t>–</w:t>
      </w: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 DO VALOR DO CONTRATO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29486F" w:rsidRPr="00F81515" w:rsidRDefault="0095771C" w:rsidP="0029486F">
      <w:pPr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08.01.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O valor total deste Contrato é de </w:t>
      </w:r>
      <w:r w:rsidR="0029486F" w:rsidRPr="00F81515">
        <w:rPr>
          <w:rFonts w:ascii="Arial Narrow" w:hAnsi="Arial Narrow" w:cs="Arial"/>
          <w:b/>
          <w:sz w:val="28"/>
          <w:szCs w:val="28"/>
        </w:rPr>
        <w:t xml:space="preserve">R$ </w:t>
      </w:r>
      <w:r w:rsidR="0029486F">
        <w:rPr>
          <w:rFonts w:ascii="Arial Narrow" w:hAnsi="Arial Narrow" w:cs="Arial"/>
          <w:b/>
          <w:sz w:val="28"/>
          <w:szCs w:val="28"/>
        </w:rPr>
        <w:t>14.600,00</w:t>
      </w:r>
      <w:r w:rsidR="0029486F" w:rsidRPr="00F81515">
        <w:rPr>
          <w:rFonts w:ascii="Arial Narrow" w:hAnsi="Arial Narrow" w:cs="Arial"/>
          <w:sz w:val="28"/>
          <w:szCs w:val="28"/>
        </w:rPr>
        <w:t xml:space="preserve"> (</w:t>
      </w:r>
      <w:r w:rsidR="0029486F">
        <w:rPr>
          <w:rFonts w:ascii="Arial Narrow" w:hAnsi="Arial Narrow" w:cs="Arial"/>
          <w:sz w:val="28"/>
          <w:szCs w:val="28"/>
        </w:rPr>
        <w:t>Quatorze mil e seiscentos reais).</w:t>
      </w:r>
    </w:p>
    <w:p w:rsidR="00C1076B" w:rsidRPr="00483803" w:rsidRDefault="00C1076B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5771C" w:rsidRPr="00DF1968" w:rsidRDefault="0095771C" w:rsidP="0095771C">
      <w:pPr>
        <w:pStyle w:val="Ttulo6"/>
        <w:spacing w:before="0" w:after="0"/>
        <w:ind w:right="-79"/>
        <w:jc w:val="both"/>
        <w:rPr>
          <w:rFonts w:ascii="Arial Narrow" w:hAnsi="Arial Narrow" w:cs="Arial"/>
          <w:sz w:val="28"/>
          <w:szCs w:val="28"/>
          <w:u w:val="single"/>
        </w:rPr>
      </w:pPr>
      <w:r w:rsidRPr="00DF1968">
        <w:rPr>
          <w:rFonts w:ascii="Arial Narrow" w:hAnsi="Arial Narrow" w:cs="Arial"/>
          <w:sz w:val="28"/>
          <w:szCs w:val="28"/>
          <w:u w:val="single"/>
        </w:rPr>
        <w:t>CLÁUSULA NONA – DO PAGAMENTO E DO REAJUSTE</w:t>
      </w:r>
    </w:p>
    <w:p w:rsidR="0095771C" w:rsidRPr="00DF1968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09.01.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</w:t>
      </w:r>
      <w:r w:rsidR="00517B63">
        <w:rPr>
          <w:rFonts w:ascii="Arial Narrow" w:hAnsi="Arial Narrow" w:cs="Arial"/>
          <w:sz w:val="28"/>
          <w:szCs w:val="28"/>
        </w:rPr>
        <w:t xml:space="preserve">produtos </w:t>
      </w:r>
      <w:r w:rsidRPr="00483803">
        <w:rPr>
          <w:rFonts w:ascii="Arial Narrow" w:hAnsi="Arial Narrow" w:cs="Arial"/>
          <w:sz w:val="28"/>
          <w:szCs w:val="28"/>
        </w:rPr>
        <w:t>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09.0</w:t>
      </w:r>
      <w:r w:rsidR="00C1076B"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09.03.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Na hipótese de devolução, a Nota Fiscal será considerada como não apresentada, para fins de atendimento das condições contratuais.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Os eventuais encargos financeiros, processuais e outros, decorrentes da inobservância, pela CONTRATADA, de prazo de pagamento, serão de sua exclusiva responsabilidade.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CONTRATANTE, efetuará retenção, na fonte, dos tributos e contribuições sobre todos os pagamentos à CONTRATADA.</w:t>
      </w:r>
    </w:p>
    <w:p w:rsidR="0095771C" w:rsidRPr="00483803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</w:t>
      </w:r>
      <w:r w:rsidRPr="00483803">
        <w:rPr>
          <w:rFonts w:ascii="Arial Narrow" w:hAnsi="Arial Narrow" w:cs="Arial"/>
          <w:sz w:val="28"/>
          <w:szCs w:val="28"/>
        </w:rPr>
        <w:t xml:space="preserve"> – O valor é fixo e irreajustável pelo período determinado em Lei e que no momento é de 12 (doze) meses,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lastRenderedPageBreak/>
        <w:t>09.09.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Em caso de devolução da Nota Fiscal/Fatura para correção, o prazo para pagamento passará a fluir após a sua representação.</w:t>
      </w:r>
    </w:p>
    <w:p w:rsidR="0095771C" w:rsidRPr="00483803" w:rsidRDefault="0095771C" w:rsidP="0095771C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09.10. </w:t>
      </w:r>
      <w:r w:rsidRPr="00483803">
        <w:rPr>
          <w:rFonts w:ascii="Arial Narrow" w:hAnsi="Arial Narrow" w:cs="Arial"/>
          <w:sz w:val="28"/>
          <w:szCs w:val="28"/>
        </w:rPr>
        <w:t>–</w:t>
      </w:r>
      <w:r w:rsidRPr="00483803">
        <w:rPr>
          <w:rFonts w:ascii="Arial Narrow" w:hAnsi="Arial Narrow" w:cs="Arial"/>
          <w:sz w:val="28"/>
          <w:szCs w:val="28"/>
        </w:rPr>
        <w:tab/>
        <w:t>Notas Fiscais Faturas correspondente, serão discriminativas, constando o número do Contrato a ser firmado.</w:t>
      </w:r>
    </w:p>
    <w:p w:rsidR="0095771C" w:rsidRPr="00483803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83803">
        <w:rPr>
          <w:rFonts w:ascii="Arial Narrow" w:hAnsi="Arial Narrow" w:cs="Arial"/>
          <w:sz w:val="28"/>
          <w:szCs w:val="28"/>
        </w:rPr>
        <w:t xml:space="preserve">–O pagamento só será efetuado após a comprovação pelo contratado de que se encontra em dia com suas obrigações para com o sistema de seguridade social, mediante apresentação das Certidões </w:t>
      </w:r>
      <w:r w:rsidR="00753811">
        <w:rPr>
          <w:rFonts w:ascii="Arial Narrow" w:hAnsi="Arial Narrow" w:cs="Arial"/>
          <w:sz w:val="28"/>
          <w:szCs w:val="28"/>
        </w:rPr>
        <w:t>Negativas de Débito com o INSS,</w:t>
      </w:r>
      <w:r w:rsidRPr="00483803">
        <w:rPr>
          <w:rFonts w:ascii="Arial Narrow" w:hAnsi="Arial Narrow" w:cs="Arial"/>
          <w:sz w:val="28"/>
          <w:szCs w:val="28"/>
        </w:rPr>
        <w:t xml:space="preserve"> FGTS</w:t>
      </w:r>
      <w:r w:rsidR="00753811">
        <w:rPr>
          <w:rFonts w:ascii="Arial Narrow" w:hAnsi="Arial Narrow" w:cs="Arial"/>
          <w:sz w:val="28"/>
          <w:szCs w:val="28"/>
        </w:rPr>
        <w:t xml:space="preserve"> e CNDT</w:t>
      </w:r>
      <w:r w:rsidRPr="00483803">
        <w:rPr>
          <w:rFonts w:ascii="Arial Narrow" w:hAnsi="Arial Narrow" w:cs="Arial"/>
          <w:sz w:val="28"/>
          <w:szCs w:val="28"/>
        </w:rPr>
        <w:t>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sz w:val="28"/>
          <w:szCs w:val="28"/>
        </w:rPr>
        <w:t>09.12.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A </w:t>
      </w:r>
      <w:r w:rsidRPr="00483803">
        <w:rPr>
          <w:rFonts w:ascii="Arial Narrow" w:hAnsi="Arial Narrow" w:cs="Arial"/>
          <w:caps/>
          <w:sz w:val="28"/>
          <w:szCs w:val="28"/>
        </w:rPr>
        <w:t>contratada</w:t>
      </w:r>
      <w:r w:rsidRPr="00483803">
        <w:rPr>
          <w:rFonts w:ascii="Arial Narrow" w:hAnsi="Arial Narrow" w:cs="Arial"/>
          <w:sz w:val="28"/>
          <w:szCs w:val="28"/>
        </w:rPr>
        <w:t xml:space="preserve"> ficará obrigada a aceitar nas mesmas condições contratuais, acréscimos ou supressões de até 25% (vinte e cinco por cento) do valor inicial atualizado do contrato.</w:t>
      </w:r>
    </w:p>
    <w:p w:rsidR="0095771C" w:rsidRPr="00483803" w:rsidRDefault="0095771C" w:rsidP="0095771C">
      <w:pPr>
        <w:pStyle w:val="Ttulo7"/>
        <w:ind w:right="-79"/>
        <w:jc w:val="both"/>
        <w:rPr>
          <w:rFonts w:ascii="Arial Narrow" w:hAnsi="Arial Narrow" w:cs="Arial"/>
          <w:b w:val="0"/>
          <w:sz w:val="28"/>
          <w:szCs w:val="28"/>
          <w:u w:val="single"/>
        </w:rPr>
      </w:pPr>
    </w:p>
    <w:p w:rsidR="0095771C" w:rsidRPr="001D4CAD" w:rsidRDefault="0095771C" w:rsidP="0095771C">
      <w:pPr>
        <w:pStyle w:val="Ttulo7"/>
        <w:ind w:right="-79" w:firstLine="0"/>
        <w:jc w:val="both"/>
        <w:rPr>
          <w:rFonts w:ascii="Arial Narrow" w:hAnsi="Arial Narrow" w:cs="Arial"/>
          <w:sz w:val="28"/>
          <w:szCs w:val="28"/>
          <w:u w:val="single"/>
        </w:rPr>
      </w:pPr>
      <w:r w:rsidRPr="001D4CAD">
        <w:rPr>
          <w:rFonts w:ascii="Arial Narrow" w:hAnsi="Arial Narrow" w:cs="Arial"/>
          <w:sz w:val="28"/>
          <w:szCs w:val="28"/>
          <w:u w:val="single"/>
        </w:rPr>
        <w:t>CLÁUSULA DÉCIMA – DA VIGÊNCIA</w:t>
      </w:r>
    </w:p>
    <w:p w:rsidR="00C1076B" w:rsidRDefault="00C1076B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1D4CAD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.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O presente instrumento contratual terá vigência </w:t>
      </w:r>
      <w:r w:rsidR="004C0C18">
        <w:rPr>
          <w:rFonts w:ascii="Arial Narrow" w:eastAsia="Times New Roman" w:hAnsi="Arial Narrow" w:cs="Arial Narrow"/>
          <w:sz w:val="28"/>
          <w:szCs w:val="28"/>
          <w:lang w:eastAsia="pt-BR"/>
        </w:rPr>
        <w:t xml:space="preserve">até a data de </w:t>
      </w:r>
      <w:r w:rsidR="004C0C18" w:rsidRPr="004C0C18">
        <w:rPr>
          <w:rFonts w:ascii="Arial Narrow" w:eastAsia="Times New Roman" w:hAnsi="Arial Narrow" w:cs="Arial Narrow"/>
          <w:b/>
          <w:sz w:val="28"/>
          <w:szCs w:val="28"/>
          <w:lang w:eastAsia="pt-BR"/>
        </w:rPr>
        <w:t>31/12/2016</w:t>
      </w:r>
      <w:r w:rsidRPr="00483803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95771C" w:rsidRDefault="0095771C" w:rsidP="0095771C">
      <w:pPr>
        <w:pStyle w:val="Ttulo8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  <w:u w:val="single"/>
        </w:rPr>
      </w:pPr>
    </w:p>
    <w:p w:rsidR="0095771C" w:rsidRPr="00483803" w:rsidRDefault="0095771C" w:rsidP="0095771C">
      <w:pPr>
        <w:pStyle w:val="Ttulo8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i w:val="0"/>
          <w:sz w:val="28"/>
          <w:szCs w:val="28"/>
          <w:u w:val="single"/>
        </w:rPr>
        <w:t>CLÁUSULA DÉCIMA PRIMEIRA – DA FISCALIZAÇÃO</w:t>
      </w:r>
    </w:p>
    <w:p w:rsidR="0095771C" w:rsidRPr="00483803" w:rsidRDefault="0095771C" w:rsidP="0095771C">
      <w:pPr>
        <w:ind w:right="-79"/>
        <w:rPr>
          <w:rFonts w:ascii="Arial Narrow" w:hAnsi="Arial Narrow" w:cs="Arial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fiscalização pela CONTRATANTE não desobriga a CONTRATADA de sua responsabilidade quanto a perfeita execução do objeto deste instrumento.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lastRenderedPageBreak/>
        <w:t xml:space="preserve">11.05.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95771C" w:rsidRPr="00D371B5" w:rsidRDefault="0095771C" w:rsidP="0095771C">
      <w:pPr>
        <w:pStyle w:val="Ttulo2"/>
        <w:ind w:right="-79"/>
        <w:jc w:val="both"/>
        <w:rPr>
          <w:rFonts w:ascii="Arial Narrow" w:hAnsi="Arial Narrow"/>
          <w:i w:val="0"/>
          <w:u w:val="single"/>
        </w:rPr>
      </w:pPr>
      <w:r w:rsidRPr="00D371B5">
        <w:rPr>
          <w:rFonts w:ascii="Arial Narrow" w:hAnsi="Arial Narrow"/>
          <w:i w:val="0"/>
          <w:u w:val="single"/>
        </w:rPr>
        <w:t>CLÁUSULA DÉCIMA SEGUNDA – DAS SANÇÕES ADMINISTRATIVAS</w:t>
      </w:r>
    </w:p>
    <w:p w:rsidR="00C1076B" w:rsidRDefault="00C1076B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12.01.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Pela inexecução total ou parcial das obrigações assumidas, garantida a prévia defesa, a Administração poderá aplicar a contratada as seguintes sanções:</w:t>
      </w:r>
    </w:p>
    <w:p w:rsidR="00C1076B" w:rsidRDefault="00C1076B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advertência por escrito, quando o contratado praticar irregularidades de pequena monta;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multa administrativa no percentual de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0,5%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meio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), por dia de atraso na entrega, sobre o valor do item adjudicado, a partir do primeiro dia útil da data fixada para a entrega do objeto, limitada a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10%</w:t>
      </w:r>
      <w:r w:rsidRPr="00483803">
        <w:rPr>
          <w:rFonts w:ascii="Arial Narrow" w:hAnsi="Arial Narrow" w:cs="Arial"/>
          <w:color w:val="000000"/>
          <w:sz w:val="28"/>
          <w:szCs w:val="28"/>
        </w:rPr>
        <w:t>(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dez por cento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) do valor dos </w:t>
      </w:r>
      <w:r w:rsidR="00EE2018">
        <w:rPr>
          <w:rFonts w:ascii="Arial Narrow" w:hAnsi="Arial Narrow" w:cs="Arial"/>
          <w:color w:val="000000"/>
          <w:sz w:val="28"/>
          <w:szCs w:val="28"/>
        </w:rPr>
        <w:t>produto</w:t>
      </w:r>
      <w:r w:rsidRPr="00483803">
        <w:rPr>
          <w:rFonts w:ascii="Arial Narrow" w:hAnsi="Arial Narrow" w:cs="Arial"/>
          <w:color w:val="000000"/>
          <w:sz w:val="28"/>
          <w:szCs w:val="28"/>
        </w:rPr>
        <w:t>s;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c)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suspensão temporária de participação em licitação, impedimento de contratar com  a Administração, até o prazo de dois anos; 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d)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12.02.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Por infração de qualquer outra cláusula contratual não prevista nos subitens anteriores, será aplicada multa de </w:t>
      </w:r>
      <w:r w:rsidRPr="00483803">
        <w:rPr>
          <w:rFonts w:ascii="Arial Narrow" w:hAnsi="Arial Narrow" w:cs="Arial"/>
          <w:b/>
          <w:color w:val="000000"/>
          <w:sz w:val="28"/>
          <w:szCs w:val="28"/>
        </w:rPr>
        <w:t>10%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(dez por cento) sobre o valor total do fornecimento, corrigido e atualizado, cumulável com as demais sanções, inclusive rescisão contratual, se for o caso.</w:t>
      </w:r>
    </w:p>
    <w:p w:rsidR="0095771C" w:rsidRPr="00483803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12.03.</w:t>
      </w:r>
      <w:r w:rsidRPr="00483803">
        <w:rPr>
          <w:rFonts w:ascii="Arial Narrow" w:hAnsi="Arial Narrow" w:cs="Arial"/>
          <w:sz w:val="28"/>
          <w:szCs w:val="28"/>
        </w:rPr>
        <w:t xml:space="preserve"> – Sendo aplicadas as multas especificadas na letra “b” do subitem 12.01., deverá a contratada recolher o valor da multa na Tesouraria da Prefeitura Municipal de Iguatemi, no prazo máximo de 24 (vinte e quatro horas), contadas da entrega da notificação, podendo, ainda, ser descontadas de qualquer fatura ou crédito existente, a critério da mesma.</w:t>
      </w:r>
    </w:p>
    <w:p w:rsidR="0095771C" w:rsidRPr="00483803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5771C" w:rsidRPr="00483803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DÉCIMA TERCEIRA – DA RESCISÃO CONTRATUAL</w:t>
      </w:r>
    </w:p>
    <w:p w:rsidR="00C1076B" w:rsidRDefault="00C1076B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13.01.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13.03.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13.04.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:rsidR="00753811" w:rsidRDefault="00753811" w:rsidP="0095771C">
      <w:pPr>
        <w:pStyle w:val="Corpodetexto3"/>
        <w:spacing w:after="0"/>
        <w:ind w:right="-79"/>
        <w:rPr>
          <w:rFonts w:ascii="Arial Narrow" w:hAnsi="Arial Narrow"/>
          <w:b/>
          <w:sz w:val="28"/>
          <w:szCs w:val="28"/>
          <w:u w:val="single"/>
        </w:rPr>
      </w:pPr>
    </w:p>
    <w:p w:rsidR="0095771C" w:rsidRPr="001D4CAD" w:rsidRDefault="0095771C" w:rsidP="0095771C">
      <w:pPr>
        <w:pStyle w:val="Corpodetexto3"/>
        <w:spacing w:after="0"/>
        <w:ind w:right="-79"/>
        <w:rPr>
          <w:rFonts w:ascii="Arial Narrow" w:hAnsi="Arial Narrow"/>
          <w:b/>
          <w:sz w:val="28"/>
          <w:szCs w:val="28"/>
          <w:u w:val="single"/>
        </w:rPr>
      </w:pPr>
      <w:r w:rsidRPr="001D4CAD">
        <w:rPr>
          <w:rFonts w:ascii="Arial Narrow" w:hAnsi="Arial Narrow"/>
          <w:b/>
          <w:sz w:val="28"/>
          <w:szCs w:val="28"/>
          <w:u w:val="single"/>
        </w:rPr>
        <w:t>CLÁUSULA DÉCIMA QUARTA – DO AMPARO LEGAL E DA SUJEIÇÃO ÀS NORMAS LEGAIS E CONTRATUAIS</w:t>
      </w:r>
    </w:p>
    <w:p w:rsidR="0095771C" w:rsidRDefault="0095771C" w:rsidP="0095771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14.01.</w:t>
      </w:r>
      <w:r w:rsidRPr="00483803">
        <w:rPr>
          <w:rFonts w:ascii="Arial Narrow" w:hAnsi="Arial Narrow" w:cs="Arial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sz w:val="28"/>
          <w:szCs w:val="28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Este instrumento foi precedido de licitação, conforme dispõe o Art. 23, inciso II, alínea “a” da Lei 8666/93, e suas alterações.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14.03.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Relativamente ao disposto na presente Cláusula, aplicam-se subsidiariamente, as disposições da Lei n.º 8.078/90 - Código de Defesa do Consumidor.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14.04.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14.05.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Após a assinatura deste Contrato, toda comunicação entre o CONTRATANTE e a CONTRATADA será feita através de correspondência devidamente registrada.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14.06.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14.0</w:t>
      </w:r>
      <w:r w:rsidR="00C1076B">
        <w:rPr>
          <w:rFonts w:ascii="Arial Narrow" w:hAnsi="Arial Narrow" w:cs="Arial"/>
          <w:b/>
          <w:bCs/>
          <w:color w:val="000000"/>
          <w:sz w:val="28"/>
          <w:szCs w:val="28"/>
        </w:rPr>
        <w:t>8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:rsidR="00D371B5" w:rsidRDefault="00D371B5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QUINTA 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 NOVAÇÃO</w:t>
      </w:r>
    </w:p>
    <w:p w:rsidR="00C1076B" w:rsidRDefault="00C1076B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 xml:space="preserve">CLÁUSULA DÉCIMA SEXTA – </w:t>
      </w:r>
      <w:r w:rsidRPr="00483803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DAS ALTERAÇÕES</w:t>
      </w:r>
    </w:p>
    <w:p w:rsidR="00753811" w:rsidRDefault="00753811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83803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16.02.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Para qualquer alteração nas condições ora estipuladas neste Contrato deverão ser feitas Termo Aditivo, assinado pelos representantes legais das componentes.</w:t>
      </w:r>
    </w:p>
    <w:p w:rsidR="0095771C" w:rsidRPr="00483803" w:rsidRDefault="0095771C" w:rsidP="0095771C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5771C" w:rsidRPr="00483803" w:rsidRDefault="0095771C" w:rsidP="0095771C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83803">
        <w:rPr>
          <w:rFonts w:ascii="Arial Narrow" w:hAnsi="Arial Narrow" w:cs="Arial"/>
          <w:b/>
          <w:bCs/>
          <w:sz w:val="28"/>
          <w:szCs w:val="28"/>
        </w:rPr>
        <w:t>16.03.</w:t>
      </w:r>
      <w:r w:rsidRPr="00483803">
        <w:rPr>
          <w:rFonts w:ascii="Arial Narrow" w:hAnsi="Arial Narrow" w:cs="Arial"/>
          <w:sz w:val="28"/>
          <w:szCs w:val="28"/>
        </w:rPr>
        <w:t xml:space="preserve"> –</w:t>
      </w:r>
      <w:r w:rsidRPr="00483803">
        <w:rPr>
          <w:rFonts w:ascii="Arial Narrow" w:hAnsi="Arial Narrow" w:cs="Arial"/>
          <w:sz w:val="28"/>
          <w:szCs w:val="28"/>
        </w:rPr>
        <w:tab/>
        <w:t xml:space="preserve">Em havendo alteração unilateral do Contrato que aumente os encargos da Contratada, o Município de Iguatemi </w:t>
      </w:r>
      <w:r w:rsidR="00CD1AC5">
        <w:rPr>
          <w:rFonts w:ascii="Arial Narrow" w:hAnsi="Arial Narrow" w:cs="Arial"/>
          <w:sz w:val="28"/>
          <w:szCs w:val="28"/>
        </w:rPr>
        <w:t>poderá</w:t>
      </w:r>
      <w:r w:rsidRPr="00483803">
        <w:rPr>
          <w:rFonts w:ascii="Arial Narrow" w:hAnsi="Arial Narrow" w:cs="Arial"/>
          <w:sz w:val="28"/>
          <w:szCs w:val="28"/>
        </w:rPr>
        <w:t xml:space="preserve"> restabelecer, por aditamento, o equilíbrio econômico-financeiro inicial.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DÉCIMA SÉTIMA – DA PUBLICAÇÃO DO EXTRATO</w:t>
      </w:r>
    </w:p>
    <w:p w:rsidR="00753811" w:rsidRDefault="00753811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>–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>A publicação do presente instrumento no Diário Oficial, em extrato, ficará a cargo da CONTRATANTE, no prazo e forma dispostos pela legislação pertinente.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  <w:u w:val="single"/>
        </w:rPr>
        <w:t>CLÁUSULA DÉCIMA OITAVA – DO FORO</w:t>
      </w:r>
    </w:p>
    <w:p w:rsidR="00753811" w:rsidRDefault="00753811" w:rsidP="0095771C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– </w:t>
      </w:r>
      <w:r w:rsidRPr="00483803">
        <w:rPr>
          <w:rFonts w:ascii="Arial Narrow" w:hAnsi="Arial Narrow" w:cs="Arial"/>
          <w:color w:val="000000"/>
          <w:sz w:val="28"/>
          <w:szCs w:val="28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5771C" w:rsidRPr="00483803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5771C" w:rsidRDefault="0095771C" w:rsidP="0095771C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83803">
        <w:rPr>
          <w:rFonts w:ascii="Arial Narrow" w:hAnsi="Arial Narrow" w:cs="Arial"/>
          <w:color w:val="000000"/>
          <w:sz w:val="28"/>
          <w:szCs w:val="28"/>
        </w:rPr>
        <w:t xml:space="preserve">E, por estarem justos e acordados, assinam o presente Contrato em </w:t>
      </w:r>
      <w:r w:rsidR="00D371B5">
        <w:rPr>
          <w:rFonts w:ascii="Arial Narrow" w:hAnsi="Arial Narrow" w:cs="Arial"/>
          <w:color w:val="000000"/>
          <w:sz w:val="28"/>
          <w:szCs w:val="28"/>
        </w:rPr>
        <w:t xml:space="preserve">duas </w:t>
      </w:r>
      <w:r w:rsidRPr="00483803">
        <w:rPr>
          <w:rFonts w:ascii="Arial Narrow" w:hAnsi="Arial Narrow" w:cs="Arial"/>
          <w:color w:val="000000"/>
          <w:sz w:val="28"/>
          <w:szCs w:val="28"/>
        </w:rPr>
        <w:t>vias de igual teor e forma, juntamente com as testemunhas abaixo, de tudo cientes, para que produzam seus efeitos legais e jurídicos.</w:t>
      </w:r>
    </w:p>
    <w:p w:rsidR="00815D63" w:rsidRPr="0029486F" w:rsidRDefault="00815D63" w:rsidP="00815D63">
      <w:pPr>
        <w:widowControl w:val="0"/>
        <w:jc w:val="right"/>
        <w:rPr>
          <w:rFonts w:ascii="Arial Narrow" w:hAnsi="Arial Narrow" w:cs="Arial"/>
          <w:iCs/>
          <w:sz w:val="28"/>
          <w:szCs w:val="28"/>
        </w:rPr>
      </w:pPr>
      <w:r w:rsidRPr="0029486F">
        <w:rPr>
          <w:rFonts w:ascii="Arial Narrow" w:hAnsi="Arial Narrow" w:cs="Arial"/>
          <w:iCs/>
          <w:sz w:val="28"/>
          <w:szCs w:val="28"/>
          <w:lang w:val="es-ES_tradnl"/>
        </w:rPr>
        <w:t xml:space="preserve">Iguatemi (MS), 06 de Junho </w:t>
      </w:r>
      <w:r w:rsidRPr="0029486F">
        <w:rPr>
          <w:rFonts w:ascii="Arial Narrow" w:hAnsi="Arial Narrow" w:cs="Arial"/>
          <w:iCs/>
          <w:sz w:val="28"/>
          <w:szCs w:val="28"/>
        </w:rPr>
        <w:t>de 2016.</w:t>
      </w:r>
    </w:p>
    <w:p w:rsidR="00815D63" w:rsidRPr="0029486F" w:rsidRDefault="00815D63" w:rsidP="00815D63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tbl>
      <w:tblPr>
        <w:tblW w:w="14004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644"/>
        <w:gridCol w:w="4680"/>
        <w:gridCol w:w="4680"/>
      </w:tblGrid>
      <w:tr w:rsidR="0029486F" w:rsidRPr="0029486F" w:rsidTr="0029486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29486F" w:rsidRDefault="0029486F" w:rsidP="00A27ABF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</w:p>
          <w:p w:rsidR="0029486F" w:rsidRPr="0029486F" w:rsidRDefault="0029486F" w:rsidP="00A27ABF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29486F">
              <w:rPr>
                <w:rFonts w:ascii="Arial Narrow" w:hAnsi="Arial Narrow" w:cs="Arial"/>
                <w:i/>
                <w:iCs/>
                <w:sz w:val="28"/>
                <w:szCs w:val="28"/>
              </w:rPr>
              <w:t xml:space="preserve">     </w:t>
            </w:r>
          </w:p>
          <w:p w:rsidR="0029486F" w:rsidRPr="0029486F" w:rsidRDefault="0029486F" w:rsidP="00A27ABF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29486F">
              <w:rPr>
                <w:rFonts w:ascii="Arial Narrow" w:hAnsi="Arial Narrow" w:cs="Arial"/>
                <w:i/>
                <w:iCs/>
                <w:sz w:val="28"/>
                <w:szCs w:val="28"/>
              </w:rPr>
              <w:t>José Roberto Felippe Arcoverde</w:t>
            </w:r>
          </w:p>
          <w:p w:rsidR="0029486F" w:rsidRPr="0029486F" w:rsidRDefault="0029486F" w:rsidP="00A27ABF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29486F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PREFEITO MUNICIPAL</w:t>
            </w:r>
          </w:p>
          <w:p w:rsidR="0029486F" w:rsidRPr="0029486F" w:rsidRDefault="0029486F" w:rsidP="00A27ABF">
            <w:pPr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294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(CONTRATANTE)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29486F" w:rsidRDefault="0029486F" w:rsidP="0042666C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</w:p>
          <w:p w:rsidR="0029486F" w:rsidRPr="0029486F" w:rsidRDefault="0029486F" w:rsidP="0042666C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</w:p>
          <w:p w:rsidR="0029486F" w:rsidRPr="0029486F" w:rsidRDefault="0029486F" w:rsidP="0042666C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29486F">
              <w:rPr>
                <w:rFonts w:ascii="Arial Narrow" w:hAnsi="Arial Narrow" w:cs="Arial"/>
                <w:i/>
                <w:iCs/>
                <w:sz w:val="28"/>
                <w:szCs w:val="28"/>
              </w:rPr>
              <w:t>Juliana Cristina Mudolon Faria</w:t>
            </w:r>
          </w:p>
          <w:p w:rsidR="0029486F" w:rsidRPr="0029486F" w:rsidRDefault="0029486F" w:rsidP="0042666C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29486F">
              <w:rPr>
                <w:rFonts w:ascii="Arial Narrow" w:hAnsi="Arial Narrow" w:cs="Arial"/>
                <w:b/>
                <w:sz w:val="28"/>
                <w:szCs w:val="28"/>
              </w:rPr>
              <w:t>J C M FARIA ELETRICOS - ME</w:t>
            </w:r>
          </w:p>
          <w:p w:rsidR="0029486F" w:rsidRPr="0029486F" w:rsidRDefault="0029486F" w:rsidP="0042666C">
            <w:pPr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  <w:r w:rsidRPr="0029486F">
              <w:rPr>
                <w:rFonts w:ascii="Arial Narrow" w:hAnsi="Arial Narrow" w:cs="Arial"/>
                <w:b/>
                <w:iCs/>
                <w:sz w:val="28"/>
                <w:szCs w:val="28"/>
              </w:rPr>
              <w:t>(CONTRATADA)</w:t>
            </w:r>
          </w:p>
        </w:tc>
        <w:tc>
          <w:tcPr>
            <w:tcW w:w="4680" w:type="dxa"/>
            <w:tcBorders>
              <w:left w:val="nil"/>
            </w:tcBorders>
          </w:tcPr>
          <w:p w:rsidR="0029486F" w:rsidRPr="0029486F" w:rsidRDefault="0029486F" w:rsidP="00A27ABF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sz w:val="28"/>
                <w:szCs w:val="28"/>
              </w:rPr>
            </w:pPr>
          </w:p>
        </w:tc>
      </w:tr>
    </w:tbl>
    <w:p w:rsidR="00815D63" w:rsidRPr="0029486F" w:rsidRDefault="00815D63" w:rsidP="00815D63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</w:p>
    <w:p w:rsidR="00815D63" w:rsidRPr="0029486F" w:rsidRDefault="00815D63" w:rsidP="00815D63">
      <w:pPr>
        <w:jc w:val="both"/>
        <w:rPr>
          <w:rFonts w:ascii="Arial Narrow" w:hAnsi="Arial Narrow" w:cs="Arial"/>
          <w:b/>
          <w:sz w:val="28"/>
          <w:szCs w:val="28"/>
          <w:lang w:val="es-ES_tradnl"/>
        </w:rPr>
      </w:pPr>
      <w:r w:rsidRPr="0029486F">
        <w:rPr>
          <w:rFonts w:ascii="Arial Narrow" w:hAnsi="Arial Narrow" w:cs="Arial"/>
          <w:b/>
          <w:sz w:val="28"/>
          <w:szCs w:val="28"/>
          <w:lang w:val="es-ES_tradnl"/>
        </w:rPr>
        <w:t>TESTEMUNHAS:</w:t>
      </w:r>
    </w:p>
    <w:p w:rsidR="00815D63" w:rsidRPr="0029486F" w:rsidRDefault="00815D63" w:rsidP="00815D63">
      <w:pPr>
        <w:jc w:val="both"/>
        <w:rPr>
          <w:rFonts w:ascii="Arial Narrow" w:hAnsi="Arial Narrow" w:cs="Arial"/>
          <w:sz w:val="28"/>
          <w:szCs w:val="28"/>
          <w:lang w:val="es-ES_tradnl"/>
        </w:rPr>
      </w:pPr>
    </w:p>
    <w:tbl>
      <w:tblPr>
        <w:tblW w:w="94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4"/>
        <w:gridCol w:w="4819"/>
      </w:tblGrid>
      <w:tr w:rsidR="00815D63" w:rsidRPr="0029486F" w:rsidTr="00A27ABF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:rsidR="00815D63" w:rsidRPr="0029486F" w:rsidRDefault="00815D63" w:rsidP="00A27ABF">
            <w:pPr>
              <w:ind w:right="850"/>
              <w:jc w:val="center"/>
              <w:rPr>
                <w:rFonts w:ascii="Arial Narrow" w:hAnsi="Arial Narrow" w:cs="Tahoma"/>
                <w:i/>
                <w:iCs/>
                <w:sz w:val="28"/>
                <w:szCs w:val="28"/>
              </w:rPr>
            </w:pPr>
            <w:r w:rsidRPr="0029486F">
              <w:rPr>
                <w:rFonts w:ascii="Arial Narrow" w:hAnsi="Arial Narrow" w:cs="Tahoma"/>
                <w:i/>
                <w:iCs/>
                <w:sz w:val="28"/>
                <w:szCs w:val="28"/>
              </w:rPr>
              <w:t>Robson Luis Baldo</w:t>
            </w:r>
          </w:p>
          <w:p w:rsidR="00815D63" w:rsidRPr="0029486F" w:rsidRDefault="00815D63" w:rsidP="00A27ABF">
            <w:pPr>
              <w:ind w:right="850"/>
              <w:jc w:val="center"/>
              <w:rPr>
                <w:rFonts w:ascii="Arial Narrow" w:hAnsi="Arial Narrow" w:cs="Tahoma"/>
                <w:i/>
                <w:iCs/>
                <w:sz w:val="28"/>
                <w:szCs w:val="28"/>
              </w:rPr>
            </w:pPr>
            <w:r w:rsidRPr="0029486F">
              <w:rPr>
                <w:rFonts w:ascii="Arial Narrow" w:hAnsi="Arial Narrow" w:cs="Tahoma"/>
                <w:iCs/>
                <w:sz w:val="28"/>
                <w:szCs w:val="28"/>
              </w:rPr>
              <w:t>CPF: 845.780.331-04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815D63" w:rsidRPr="0029486F" w:rsidRDefault="00815D63" w:rsidP="00A27ABF">
            <w:pPr>
              <w:ind w:right="425"/>
              <w:jc w:val="center"/>
              <w:rPr>
                <w:rFonts w:ascii="Arial Narrow" w:hAnsi="Arial Narrow"/>
                <w:i/>
                <w:sz w:val="28"/>
                <w:szCs w:val="28"/>
              </w:rPr>
            </w:pPr>
            <w:r w:rsidRPr="0029486F">
              <w:rPr>
                <w:rFonts w:ascii="Arial Narrow" w:hAnsi="Arial Narrow"/>
                <w:i/>
                <w:sz w:val="28"/>
                <w:szCs w:val="28"/>
              </w:rPr>
              <w:t>Mauricelio Barros</w:t>
            </w:r>
          </w:p>
          <w:p w:rsidR="00815D63" w:rsidRPr="0029486F" w:rsidRDefault="00815D63" w:rsidP="00A27ABF">
            <w:pPr>
              <w:ind w:right="425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29486F">
              <w:rPr>
                <w:rFonts w:ascii="Arial Narrow" w:hAnsi="Arial Narrow"/>
                <w:sz w:val="28"/>
                <w:szCs w:val="28"/>
              </w:rPr>
              <w:t>CPF: 894.021.381-53</w:t>
            </w:r>
          </w:p>
        </w:tc>
      </w:tr>
    </w:tbl>
    <w:p w:rsidR="00815D63" w:rsidRPr="0029486F" w:rsidRDefault="00815D63" w:rsidP="0029486F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sectPr w:rsidR="00815D63" w:rsidRPr="0029486F" w:rsidSect="00BC43D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3B8" w:rsidRDefault="009723B8">
      <w:r>
        <w:separator/>
      </w:r>
    </w:p>
  </w:endnote>
  <w:endnote w:type="continuationSeparator" w:id="1">
    <w:p w:rsidR="009723B8" w:rsidRDefault="009723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6" w:rsidRDefault="00826606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971550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3B8" w:rsidRDefault="009723B8">
      <w:r>
        <w:separator/>
      </w:r>
    </w:p>
  </w:footnote>
  <w:footnote w:type="continuationSeparator" w:id="1">
    <w:p w:rsidR="009723B8" w:rsidRDefault="009723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606" w:rsidRDefault="006C22A1">
    <w:pPr>
      <w:pStyle w:val="Cabealho"/>
    </w:pPr>
    <w:r>
      <w:rPr>
        <w:noProof/>
        <w:lang w:eastAsia="pt-BR"/>
      </w:rPr>
      <w:pict>
        <v:rect id="_x0000_s2049" style="position:absolute;margin-left:379.4pt;margin-top:-9.6pt;width:107.7pt;height:39.7pt;z-index:251657728">
          <v:textbox style="mso-next-textbox:#_x0000_s2049">
            <w:txbxContent>
              <w:p w:rsidR="00826606" w:rsidRDefault="00826606" w:rsidP="00EC15B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/2016</w:t>
                </w:r>
              </w:p>
              <w:p w:rsidR="00826606" w:rsidRPr="004B259D" w:rsidRDefault="00826606" w:rsidP="00EC15B0">
                <w:pPr>
                  <w:ind w:right="-222"/>
                  <w:rPr>
                    <w:sz w:val="18"/>
                    <w:szCs w:val="18"/>
                  </w:rPr>
                </w:pPr>
              </w:p>
              <w:p w:rsidR="00826606" w:rsidRPr="004B259D" w:rsidRDefault="00826606" w:rsidP="00EC15B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826606" w:rsidRPr="004B259D" w:rsidRDefault="00826606" w:rsidP="00EC15B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826606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08F1F7B"/>
    <w:multiLevelType w:val="hybridMultilevel"/>
    <w:tmpl w:val="8C589F04"/>
    <w:lvl w:ilvl="0" w:tplc="FFB6A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C62F56"/>
    <w:multiLevelType w:val="hybridMultilevel"/>
    <w:tmpl w:val="BE8CA7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E23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36CED80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9">
    <w:nsid w:val="414A05DD"/>
    <w:multiLevelType w:val="hybridMultilevel"/>
    <w:tmpl w:val="3EACB5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22BA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432584"/>
    <w:multiLevelType w:val="hybridMultilevel"/>
    <w:tmpl w:val="0AE0AE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3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15B0"/>
    <w:rsid w:val="0001078B"/>
    <w:rsid w:val="000272EE"/>
    <w:rsid w:val="0006365C"/>
    <w:rsid w:val="00072DFE"/>
    <w:rsid w:val="00075911"/>
    <w:rsid w:val="00090FC7"/>
    <w:rsid w:val="00094A6C"/>
    <w:rsid w:val="00095F7A"/>
    <w:rsid w:val="000A2FC1"/>
    <w:rsid w:val="000C7E03"/>
    <w:rsid w:val="000E3AEE"/>
    <w:rsid w:val="000E65D1"/>
    <w:rsid w:val="000F438F"/>
    <w:rsid w:val="00156135"/>
    <w:rsid w:val="001573C8"/>
    <w:rsid w:val="0016382A"/>
    <w:rsid w:val="00185739"/>
    <w:rsid w:val="001A464A"/>
    <w:rsid w:val="001A46AE"/>
    <w:rsid w:val="001D0AC4"/>
    <w:rsid w:val="00215CDD"/>
    <w:rsid w:val="002478EA"/>
    <w:rsid w:val="0029486F"/>
    <w:rsid w:val="002A0117"/>
    <w:rsid w:val="002A02BA"/>
    <w:rsid w:val="002E3127"/>
    <w:rsid w:val="002E3365"/>
    <w:rsid w:val="002F185F"/>
    <w:rsid w:val="00302EC7"/>
    <w:rsid w:val="00306D25"/>
    <w:rsid w:val="0031108F"/>
    <w:rsid w:val="003122C2"/>
    <w:rsid w:val="00316B1F"/>
    <w:rsid w:val="003256E8"/>
    <w:rsid w:val="00327E69"/>
    <w:rsid w:val="00350841"/>
    <w:rsid w:val="00374023"/>
    <w:rsid w:val="00394863"/>
    <w:rsid w:val="003A423D"/>
    <w:rsid w:val="003B331D"/>
    <w:rsid w:val="003C4AC4"/>
    <w:rsid w:val="003E4A11"/>
    <w:rsid w:val="00416611"/>
    <w:rsid w:val="00432E32"/>
    <w:rsid w:val="00432ED7"/>
    <w:rsid w:val="0045050F"/>
    <w:rsid w:val="00492F42"/>
    <w:rsid w:val="004968D6"/>
    <w:rsid w:val="004C0393"/>
    <w:rsid w:val="004C0C18"/>
    <w:rsid w:val="004C5650"/>
    <w:rsid w:val="00517B63"/>
    <w:rsid w:val="00545A9A"/>
    <w:rsid w:val="00546F26"/>
    <w:rsid w:val="0056391C"/>
    <w:rsid w:val="00580FC7"/>
    <w:rsid w:val="005A3571"/>
    <w:rsid w:val="005B26A5"/>
    <w:rsid w:val="005D0541"/>
    <w:rsid w:val="005D2DB3"/>
    <w:rsid w:val="006A3CE9"/>
    <w:rsid w:val="006A6988"/>
    <w:rsid w:val="006C151E"/>
    <w:rsid w:val="006C22A1"/>
    <w:rsid w:val="006C5E3E"/>
    <w:rsid w:val="006C67A5"/>
    <w:rsid w:val="006D786F"/>
    <w:rsid w:val="006E699D"/>
    <w:rsid w:val="00753811"/>
    <w:rsid w:val="00777D56"/>
    <w:rsid w:val="007966F7"/>
    <w:rsid w:val="007A43A9"/>
    <w:rsid w:val="007C37E3"/>
    <w:rsid w:val="007C6BA2"/>
    <w:rsid w:val="007E7DA6"/>
    <w:rsid w:val="007F48FB"/>
    <w:rsid w:val="008138A0"/>
    <w:rsid w:val="00815D63"/>
    <w:rsid w:val="00826606"/>
    <w:rsid w:val="00852DB4"/>
    <w:rsid w:val="00873B61"/>
    <w:rsid w:val="00897903"/>
    <w:rsid w:val="008A746D"/>
    <w:rsid w:val="008B37EB"/>
    <w:rsid w:val="008F20FA"/>
    <w:rsid w:val="00910D83"/>
    <w:rsid w:val="009563AE"/>
    <w:rsid w:val="0095771C"/>
    <w:rsid w:val="009723B8"/>
    <w:rsid w:val="00982AC4"/>
    <w:rsid w:val="00996956"/>
    <w:rsid w:val="009D3EAD"/>
    <w:rsid w:val="009E787A"/>
    <w:rsid w:val="00A02398"/>
    <w:rsid w:val="00A06808"/>
    <w:rsid w:val="00A07EC1"/>
    <w:rsid w:val="00A148F2"/>
    <w:rsid w:val="00A16BAA"/>
    <w:rsid w:val="00A340F3"/>
    <w:rsid w:val="00A54BB3"/>
    <w:rsid w:val="00A56C24"/>
    <w:rsid w:val="00A609F7"/>
    <w:rsid w:val="00A60AFB"/>
    <w:rsid w:val="00A6225B"/>
    <w:rsid w:val="00A91D1A"/>
    <w:rsid w:val="00AA3E10"/>
    <w:rsid w:val="00AD5E4A"/>
    <w:rsid w:val="00B44FC3"/>
    <w:rsid w:val="00B46775"/>
    <w:rsid w:val="00B63BC6"/>
    <w:rsid w:val="00B703FB"/>
    <w:rsid w:val="00B84D12"/>
    <w:rsid w:val="00BB03E4"/>
    <w:rsid w:val="00BC43DB"/>
    <w:rsid w:val="00BC6992"/>
    <w:rsid w:val="00BE5F3D"/>
    <w:rsid w:val="00BF1418"/>
    <w:rsid w:val="00C1076B"/>
    <w:rsid w:val="00C44B39"/>
    <w:rsid w:val="00C83A3C"/>
    <w:rsid w:val="00CA12E7"/>
    <w:rsid w:val="00CA4C3D"/>
    <w:rsid w:val="00CD1AC5"/>
    <w:rsid w:val="00CD7B9E"/>
    <w:rsid w:val="00D1605B"/>
    <w:rsid w:val="00D371B5"/>
    <w:rsid w:val="00D4702E"/>
    <w:rsid w:val="00D83B9F"/>
    <w:rsid w:val="00D97EBB"/>
    <w:rsid w:val="00DA336A"/>
    <w:rsid w:val="00DB4547"/>
    <w:rsid w:val="00E07A79"/>
    <w:rsid w:val="00E62681"/>
    <w:rsid w:val="00E63025"/>
    <w:rsid w:val="00E63191"/>
    <w:rsid w:val="00EA2BE4"/>
    <w:rsid w:val="00EB0649"/>
    <w:rsid w:val="00EC15B0"/>
    <w:rsid w:val="00ED31C9"/>
    <w:rsid w:val="00EE2018"/>
    <w:rsid w:val="00F03497"/>
    <w:rsid w:val="00F04975"/>
    <w:rsid w:val="00F20D05"/>
    <w:rsid w:val="00F24493"/>
    <w:rsid w:val="00F33ACD"/>
    <w:rsid w:val="00F851C0"/>
    <w:rsid w:val="00FA5907"/>
    <w:rsid w:val="00FE3727"/>
    <w:rsid w:val="00FF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5B0"/>
    <w:rPr>
      <w:rFonts w:ascii="Arial" w:eastAsia="Calibri" w:hAnsi="Arial"/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327E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5771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5771C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C15B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327E69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95771C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C15B0"/>
    <w:pPr>
      <w:tabs>
        <w:tab w:val="center" w:pos="4252"/>
        <w:tab w:val="right" w:pos="8504"/>
      </w:tabs>
    </w:pPr>
  </w:style>
  <w:style w:type="character" w:styleId="Hyperlink">
    <w:name w:val="Hyperlink"/>
    <w:semiHidden/>
    <w:unhideWhenUsed/>
    <w:rsid w:val="00EC15B0"/>
    <w:rPr>
      <w:color w:val="0000FF"/>
      <w:u w:val="single"/>
    </w:rPr>
  </w:style>
  <w:style w:type="paragraph" w:styleId="Corpodetexto2">
    <w:name w:val="Body Text 2"/>
    <w:basedOn w:val="Normal"/>
    <w:semiHidden/>
    <w:rsid w:val="00EC15B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C15B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C15B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C15B0"/>
    <w:rPr>
      <w:rFonts w:ascii="Arial" w:eastAsia="Calibri" w:hAnsi="Arial"/>
      <w:sz w:val="24"/>
      <w:szCs w:val="22"/>
      <w:lang w:val="pt-BR" w:eastAsia="en-US" w:bidi="ar-SA"/>
    </w:rPr>
  </w:style>
  <w:style w:type="paragraph" w:styleId="Ttulo">
    <w:name w:val="Title"/>
    <w:basedOn w:val="Normal"/>
    <w:qFormat/>
    <w:rsid w:val="00EC15B0"/>
    <w:pPr>
      <w:jc w:val="center"/>
    </w:pPr>
    <w:rPr>
      <w:rFonts w:eastAsia="Times New Roman"/>
      <w:sz w:val="54"/>
      <w:szCs w:val="20"/>
      <w:lang w:eastAsia="pt-BR"/>
    </w:rPr>
  </w:style>
  <w:style w:type="paragraph" w:styleId="Rodap">
    <w:name w:val="footer"/>
    <w:basedOn w:val="Normal"/>
    <w:rsid w:val="00EC15B0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rsid w:val="00EC15B0"/>
    <w:pPr>
      <w:spacing w:after="120" w:line="480" w:lineRule="auto"/>
      <w:ind w:left="283"/>
    </w:pPr>
  </w:style>
  <w:style w:type="paragraph" w:styleId="Corpodetexto3">
    <w:name w:val="Body Text 3"/>
    <w:basedOn w:val="Normal"/>
    <w:rsid w:val="00EC15B0"/>
    <w:pPr>
      <w:spacing w:after="120"/>
    </w:pPr>
    <w:rPr>
      <w:sz w:val="16"/>
      <w:szCs w:val="16"/>
    </w:rPr>
  </w:style>
  <w:style w:type="paragraph" w:customStyle="1" w:styleId="Corpodetexto21">
    <w:name w:val="Corpo de texto 21"/>
    <w:basedOn w:val="Normal"/>
    <w:rsid w:val="00327E69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957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95771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95771C"/>
    <w:rPr>
      <w:sz w:val="16"/>
      <w:szCs w:val="16"/>
      <w:lang w:val="pt-BR" w:eastAsia="pt-BR" w:bidi="ar-SA"/>
    </w:rPr>
  </w:style>
  <w:style w:type="character" w:customStyle="1" w:styleId="Ttulo5Char">
    <w:name w:val="Título 5 Char"/>
    <w:link w:val="Ttulo5"/>
    <w:semiHidden/>
    <w:rsid w:val="0095771C"/>
    <w:rPr>
      <w:rFonts w:ascii="Calibri" w:hAnsi="Calibri"/>
      <w:b/>
      <w:bCs/>
      <w:i/>
      <w:iCs/>
      <w:sz w:val="26"/>
      <w:szCs w:val="26"/>
      <w:lang w:val="pt-BR" w:eastAsia="en-US" w:bidi="ar-SA"/>
    </w:rPr>
  </w:style>
  <w:style w:type="paragraph" w:styleId="Legenda">
    <w:name w:val="caption"/>
    <w:basedOn w:val="Normal"/>
    <w:next w:val="Normal"/>
    <w:qFormat/>
    <w:rsid w:val="0095771C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C83A3C"/>
    <w:pPr>
      <w:ind w:left="708"/>
    </w:pPr>
  </w:style>
  <w:style w:type="paragraph" w:styleId="Textodebalo">
    <w:name w:val="Balloon Text"/>
    <w:basedOn w:val="Normal"/>
    <w:link w:val="TextodebaloChar"/>
    <w:rsid w:val="00CD7B9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D7B9E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D509D-09CA-4E46-9C59-4086FA28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3836</Words>
  <Characters>20717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RETIRADA DE EDITAL</vt:lpstr>
    </vt:vector>
  </TitlesOfParts>
  <Company>casa</Company>
  <LinksUpToDate>false</LinksUpToDate>
  <CharactersWithSpaces>24504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RETIRADA DE EDITAL</dc:title>
  <dc:creator>Micro</dc:creator>
  <cp:lastModifiedBy>ROBSON</cp:lastModifiedBy>
  <cp:revision>3</cp:revision>
  <cp:lastPrinted>2013-04-23T16:06:00Z</cp:lastPrinted>
  <dcterms:created xsi:type="dcterms:W3CDTF">2016-06-07T13:04:00Z</dcterms:created>
  <dcterms:modified xsi:type="dcterms:W3CDTF">2016-06-07T16:24:00Z</dcterms:modified>
</cp:coreProperties>
</file>