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2" w:rsidRDefault="00584612" w:rsidP="00584612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</w:t>
      </w:r>
      <w:r w:rsidR="00F43263">
        <w:rPr>
          <w:rFonts w:ascii="Arial Narrow" w:hAnsi="Arial Narrow" w:cs="Arial"/>
          <w:b/>
          <w:sz w:val="28"/>
          <w:szCs w:val="28"/>
        </w:rPr>
        <w:t>16</w:t>
      </w:r>
      <w:r w:rsidR="00C542C6">
        <w:rPr>
          <w:rFonts w:ascii="Arial Narrow" w:hAnsi="Arial Narrow" w:cs="Arial"/>
          <w:b/>
          <w:sz w:val="28"/>
          <w:szCs w:val="28"/>
        </w:rPr>
        <w:t>6</w:t>
      </w:r>
      <w:r>
        <w:rPr>
          <w:rFonts w:ascii="Arial Narrow" w:hAnsi="Arial Narrow" w:cs="Arial"/>
          <w:b/>
          <w:sz w:val="28"/>
          <w:szCs w:val="28"/>
        </w:rPr>
        <w:t>/2016.</w:t>
      </w:r>
    </w:p>
    <w:p w:rsidR="00584612" w:rsidRDefault="00584612" w:rsidP="00584612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584612" w:rsidRPr="005E2494" w:rsidRDefault="00584612" w:rsidP="00584612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E2494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 w:rsidR="00C542C6">
        <w:rPr>
          <w:rFonts w:ascii="Arial Narrow" w:hAnsi="Arial Narrow" w:cs="Arial"/>
          <w:b/>
          <w:sz w:val="28"/>
          <w:szCs w:val="28"/>
        </w:rPr>
        <w:t>MOCA COMÉRCIO DE MEDICAMENTOS LTDA</w:t>
      </w:r>
      <w:r w:rsidRPr="005E2494">
        <w:rPr>
          <w:rFonts w:ascii="Arial Narrow" w:hAnsi="Arial Narrow" w:cs="Arial"/>
          <w:b/>
          <w:bCs/>
          <w:sz w:val="28"/>
          <w:szCs w:val="28"/>
        </w:rPr>
        <w:t>.</w:t>
      </w:r>
    </w:p>
    <w:p w:rsidR="00584612" w:rsidRPr="00483803" w:rsidRDefault="00584612" w:rsidP="00584612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584612" w:rsidRPr="00F93B5C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b/>
          <w:bCs/>
          <w:sz w:val="26"/>
          <w:szCs w:val="26"/>
        </w:rPr>
        <w:t>I.</w:t>
      </w:r>
      <w:r w:rsidRPr="00F93B5C">
        <w:rPr>
          <w:rFonts w:ascii="Arial Narrow" w:hAnsi="Arial Narrow" w:cs="Arial"/>
          <w:sz w:val="26"/>
          <w:szCs w:val="26"/>
        </w:rPr>
        <w:t xml:space="preserve"> – </w:t>
      </w:r>
      <w:r w:rsidR="00A56E0A" w:rsidRPr="00F93B5C">
        <w:rPr>
          <w:rFonts w:ascii="Arial Narrow" w:hAnsi="Arial Narrow" w:cs="Arial"/>
          <w:b/>
          <w:sz w:val="26"/>
          <w:szCs w:val="26"/>
        </w:rPr>
        <w:t>DAS PARTES</w:t>
      </w:r>
      <w:r w:rsidR="00A56E0A" w:rsidRPr="00F93B5C">
        <w:rPr>
          <w:rFonts w:ascii="Arial Narrow" w:hAnsi="Arial Narrow" w:cs="Arial"/>
          <w:sz w:val="26"/>
          <w:szCs w:val="26"/>
        </w:rPr>
        <w:t xml:space="preserve">: </w:t>
      </w:r>
      <w:r w:rsidR="00A56E0A" w:rsidRPr="00F93B5C">
        <w:rPr>
          <w:rFonts w:ascii="Arial Narrow" w:hAnsi="Arial Narrow" w:cs="Arial"/>
          <w:b/>
          <w:sz w:val="26"/>
          <w:szCs w:val="26"/>
        </w:rPr>
        <w:t>O MUNICÍPIO DE IGUATEMI, ESTADO DE MATO GROSSO DO SUL,</w:t>
      </w:r>
      <w:r w:rsidR="00A56E0A" w:rsidRPr="00F93B5C">
        <w:rPr>
          <w:rFonts w:ascii="Arial Narrow" w:hAnsi="Arial Narrow" w:cs="Arial"/>
          <w:sz w:val="26"/>
          <w:szCs w:val="26"/>
        </w:rPr>
        <w:t xml:space="preserve"> pessoa jurídica de direito público interno, </w:t>
      </w:r>
      <w:r w:rsidR="00A56E0A" w:rsidRPr="00F93B5C">
        <w:rPr>
          <w:rFonts w:ascii="Arial Narrow" w:hAnsi="Arial Narrow"/>
          <w:sz w:val="26"/>
          <w:szCs w:val="26"/>
        </w:rPr>
        <w:t xml:space="preserve">com sede na Avenida Laudelino Peixoto, nº. 871, Centro, nesta cidade, inscrita no CNPJ sob </w:t>
      </w:r>
      <w:bookmarkStart w:id="0" w:name="_GoBack"/>
      <w:bookmarkEnd w:id="0"/>
      <w:r w:rsidR="00A56E0A" w:rsidRPr="00F93B5C">
        <w:rPr>
          <w:rFonts w:ascii="Arial Narrow" w:hAnsi="Arial Narrow"/>
          <w:sz w:val="26"/>
          <w:szCs w:val="26"/>
        </w:rPr>
        <w:t>o n</w:t>
      </w:r>
      <w:r w:rsidR="00A56E0A" w:rsidRPr="00F93B5C">
        <w:rPr>
          <w:rFonts w:ascii="Arial Narrow" w:hAnsi="Arial Narrow"/>
          <w:sz w:val="26"/>
          <w:szCs w:val="26"/>
        </w:rPr>
        <w:sym w:font="Symbol" w:char="F0B0"/>
      </w:r>
      <w:r w:rsidR="00A56E0A" w:rsidRPr="00F93B5C">
        <w:rPr>
          <w:rFonts w:ascii="Arial Narrow" w:hAnsi="Arial Narrow"/>
          <w:sz w:val="26"/>
          <w:szCs w:val="26"/>
        </w:rPr>
        <w:t>. 03.568.318/0001-61</w:t>
      </w:r>
      <w:r w:rsidR="00A56E0A" w:rsidRPr="00F93B5C">
        <w:rPr>
          <w:rFonts w:ascii="Arial Narrow" w:hAnsi="Arial Narrow" w:cs="Arial"/>
          <w:sz w:val="26"/>
          <w:szCs w:val="26"/>
        </w:rPr>
        <w:t xml:space="preserve">, neste ato representado pelo Prefeito Municipal o senhor </w:t>
      </w:r>
      <w:r w:rsidR="00A56E0A" w:rsidRPr="00F93B5C">
        <w:rPr>
          <w:rFonts w:ascii="Arial Narrow" w:hAnsi="Arial Narrow" w:cs="Arial"/>
          <w:b/>
          <w:sz w:val="26"/>
          <w:szCs w:val="26"/>
        </w:rPr>
        <w:t>JOSÉ ROBERTO FELIPPE ARCOVERDE,</w:t>
      </w:r>
      <w:r w:rsidR="00A56E0A" w:rsidRPr="00F93B5C">
        <w:rPr>
          <w:rFonts w:ascii="Arial Narrow" w:hAnsi="Arial Narrow" w:cs="Arial"/>
          <w:sz w:val="26"/>
          <w:szCs w:val="26"/>
        </w:rPr>
        <w:t xml:space="preserve"> brasileiro, casado, médico veterinário, portador do RG nº. </w:t>
      </w:r>
      <w:r w:rsidR="00A56E0A" w:rsidRPr="00F93B5C">
        <w:rPr>
          <w:rFonts w:ascii="Arial Narrow" w:hAnsi="Arial Narrow"/>
          <w:sz w:val="26"/>
          <w:szCs w:val="26"/>
        </w:rPr>
        <w:t>3289452-6 SSP/PR e inscrito no CPF sob o nº. 698.465.889-68, residente e domiciliado na Rua Fortunato Fernandes dos Santos, nº. 435, na cidade de Iguatemi-MS</w:t>
      </w:r>
      <w:r w:rsidR="00A56E0A" w:rsidRPr="00F93B5C">
        <w:rPr>
          <w:rFonts w:ascii="Arial Narrow" w:hAnsi="Arial Narrow" w:cs="Arial"/>
          <w:sz w:val="26"/>
          <w:szCs w:val="26"/>
        </w:rPr>
        <w:t xml:space="preserve">, doravante denominado simplesmente </w:t>
      </w:r>
      <w:r w:rsidR="00A56E0A" w:rsidRPr="00F93B5C">
        <w:rPr>
          <w:rFonts w:ascii="Arial Narrow" w:hAnsi="Arial Narrow" w:cs="Arial"/>
          <w:b/>
          <w:sz w:val="26"/>
          <w:szCs w:val="26"/>
        </w:rPr>
        <w:t>CONTRATANTE;</w:t>
      </w:r>
      <w:r w:rsidR="00A56E0A" w:rsidRPr="00F93B5C">
        <w:rPr>
          <w:rFonts w:ascii="Arial Narrow" w:hAnsi="Arial Narrow" w:cs="Arial"/>
          <w:sz w:val="26"/>
          <w:szCs w:val="26"/>
        </w:rPr>
        <w:t xml:space="preserve"> e de outro lado à empresa </w:t>
      </w:r>
      <w:r w:rsidR="00C542C6" w:rsidRPr="00F93B5C">
        <w:rPr>
          <w:rFonts w:ascii="Arial Narrow" w:hAnsi="Arial Narrow"/>
          <w:b/>
          <w:sz w:val="26"/>
          <w:szCs w:val="26"/>
        </w:rPr>
        <w:t>MOCA COMÉRCIO DE MEDICAMENTOS LTDA</w:t>
      </w:r>
      <w:r w:rsidR="00C542C6" w:rsidRPr="00F93B5C">
        <w:rPr>
          <w:rFonts w:ascii="Arial Narrow" w:hAnsi="Arial Narrow"/>
          <w:iCs/>
          <w:sz w:val="26"/>
          <w:szCs w:val="26"/>
        </w:rPr>
        <w:t xml:space="preserve">, Pessoa Jurídica de Direito Privado, estabelecida na </w:t>
      </w:r>
      <w:r w:rsidR="00C542C6" w:rsidRPr="00F93B5C">
        <w:rPr>
          <w:rFonts w:ascii="Arial Narrow" w:hAnsi="Arial Narrow"/>
          <w:sz w:val="26"/>
          <w:szCs w:val="26"/>
        </w:rPr>
        <w:t xml:space="preserve">Rua Ypê, nº 70, centro, na cidade de </w:t>
      </w:r>
      <w:r w:rsidR="00C542C6" w:rsidRPr="00F93B5C">
        <w:rPr>
          <w:rFonts w:ascii="Arial Narrow" w:hAnsi="Arial Narrow"/>
          <w:iCs/>
          <w:sz w:val="26"/>
          <w:szCs w:val="26"/>
        </w:rPr>
        <w:t>Assis Chateaubriand – PR, inscrita no CNPJ/MF nº. 03.233.805/0001-73</w:t>
      </w:r>
      <w:r w:rsidR="00C542C6" w:rsidRPr="00F93B5C">
        <w:rPr>
          <w:rFonts w:ascii="Arial Narrow" w:eastAsia="Arial Unicode MS" w:hAnsi="Arial Narrow"/>
          <w:spacing w:val="-10"/>
          <w:sz w:val="26"/>
          <w:szCs w:val="26"/>
        </w:rPr>
        <w:t xml:space="preserve">, neste ato representado pelo sócio </w:t>
      </w:r>
      <w:r w:rsidR="00C542C6" w:rsidRPr="00F93B5C">
        <w:rPr>
          <w:rFonts w:ascii="Arial Narrow" w:hAnsi="Arial Narrow"/>
          <w:iCs/>
          <w:sz w:val="26"/>
          <w:szCs w:val="26"/>
        </w:rPr>
        <w:t xml:space="preserve">Sr. </w:t>
      </w:r>
      <w:r w:rsidR="00C542C6" w:rsidRPr="00F93B5C">
        <w:rPr>
          <w:rFonts w:ascii="Arial Narrow" w:hAnsi="Arial Narrow"/>
          <w:b/>
          <w:i/>
          <w:sz w:val="26"/>
          <w:szCs w:val="26"/>
        </w:rPr>
        <w:t>Dirceu da Silva Leite</w:t>
      </w:r>
      <w:r w:rsidR="00C542C6" w:rsidRPr="00F93B5C">
        <w:rPr>
          <w:rFonts w:ascii="Arial Narrow" w:hAnsi="Arial Narrow"/>
          <w:iCs/>
          <w:sz w:val="26"/>
          <w:szCs w:val="26"/>
        </w:rPr>
        <w:t xml:space="preserve">, </w:t>
      </w:r>
      <w:r w:rsidR="00C542C6" w:rsidRPr="00F93B5C">
        <w:rPr>
          <w:rFonts w:ascii="Arial Narrow" w:hAnsi="Arial Narrow"/>
          <w:sz w:val="26"/>
          <w:szCs w:val="26"/>
        </w:rPr>
        <w:t xml:space="preserve">brasileiro, casado, empresário, portador do RG nº. 3.123.762-9 expedida pela SSP/PR e do CPF n. 395.241.329-158, residente e domiciliado na Rua Ypê, 68, centro, </w:t>
      </w:r>
      <w:r w:rsidR="00C542C6" w:rsidRPr="00F93B5C">
        <w:rPr>
          <w:rFonts w:ascii="Arial Narrow" w:hAnsi="Arial Narrow"/>
          <w:iCs/>
          <w:sz w:val="26"/>
          <w:szCs w:val="26"/>
        </w:rPr>
        <w:t xml:space="preserve">na cidade de </w:t>
      </w:r>
      <w:r w:rsidR="00C542C6" w:rsidRPr="00F93B5C">
        <w:rPr>
          <w:rFonts w:ascii="Arial Narrow" w:hAnsi="Arial Narrow"/>
          <w:sz w:val="26"/>
          <w:szCs w:val="26"/>
        </w:rPr>
        <w:t>Assis Chateaubriand/PR</w:t>
      </w:r>
      <w:r w:rsidR="00A56E0A" w:rsidRPr="00F93B5C">
        <w:rPr>
          <w:rFonts w:ascii="Arial Narrow" w:hAnsi="Arial Narrow" w:cs="Arial"/>
          <w:sz w:val="26"/>
          <w:szCs w:val="26"/>
        </w:rPr>
        <w:t xml:space="preserve">, doravante denominada simplesmente </w:t>
      </w:r>
      <w:r w:rsidR="00A56E0A" w:rsidRPr="00F93B5C">
        <w:rPr>
          <w:rFonts w:ascii="Arial Narrow" w:hAnsi="Arial Narrow" w:cs="Arial"/>
          <w:b/>
          <w:sz w:val="26"/>
          <w:szCs w:val="26"/>
        </w:rPr>
        <w:t>CONTRATADA</w:t>
      </w:r>
      <w:r w:rsidRPr="00F93B5C">
        <w:rPr>
          <w:rFonts w:ascii="Arial Narrow" w:hAnsi="Arial Narrow" w:cs="Arial"/>
          <w:sz w:val="26"/>
          <w:szCs w:val="26"/>
        </w:rPr>
        <w:t>.</w:t>
      </w:r>
    </w:p>
    <w:p w:rsidR="00584612" w:rsidRPr="00A56E0A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584612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8"/>
          <w:szCs w:val="28"/>
        </w:rPr>
        <w:t>059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>
        <w:rPr>
          <w:rFonts w:ascii="Arial Narrow" w:hAnsi="Arial Narrow" w:cs="Arial"/>
          <w:sz w:val="28"/>
          <w:szCs w:val="28"/>
        </w:rPr>
        <w:t>119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584612" w:rsidRPr="00483803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F72852" w:rsidRDefault="00F72852" w:rsidP="00584612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584612" w:rsidRDefault="00584612" w:rsidP="00584612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584612" w:rsidRDefault="00584612" w:rsidP="0058461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483803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2202A5">
        <w:rPr>
          <w:rFonts w:ascii="Arial Narrow" w:hAnsi="Arial Narrow"/>
          <w:color w:val="000000"/>
          <w:sz w:val="28"/>
          <w:szCs w:val="28"/>
        </w:rPr>
        <w:t>A</w:t>
      </w:r>
      <w:r w:rsidRPr="00DF1968">
        <w:rPr>
          <w:rFonts w:ascii="Arial Narrow" w:hAnsi="Arial Narrow" w:cs="Arial"/>
          <w:sz w:val="28"/>
          <w:szCs w:val="28"/>
        </w:rPr>
        <w:t xml:space="preserve">quisição de </w:t>
      </w:r>
      <w:r w:rsidRPr="00CB2B6C">
        <w:rPr>
          <w:rFonts w:ascii="Arial Narrow" w:hAnsi="Arial Narrow" w:cs="Arial"/>
          <w:b/>
          <w:sz w:val="28"/>
          <w:szCs w:val="28"/>
        </w:rPr>
        <w:t>Medicamento</w:t>
      </w:r>
      <w:r>
        <w:rPr>
          <w:rFonts w:ascii="Arial Narrow" w:hAnsi="Arial Narrow" w:cs="Arial"/>
          <w:sz w:val="28"/>
          <w:szCs w:val="28"/>
        </w:rPr>
        <w:t>, com entrega parcelada, que serão distribuídos na rede Municipal de Saúde</w:t>
      </w:r>
      <w:r w:rsidRPr="005F4EA1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atendendo as</w:t>
      </w:r>
      <w:r w:rsidRPr="005F4EA1">
        <w:rPr>
          <w:rFonts w:ascii="Arial Narrow" w:hAnsi="Arial Narrow"/>
          <w:sz w:val="28"/>
          <w:szCs w:val="28"/>
        </w:rPr>
        <w:t xml:space="preserve"> necessidades d</w:t>
      </w:r>
      <w:r>
        <w:rPr>
          <w:rFonts w:ascii="Arial Narrow" w:hAnsi="Arial Narrow"/>
          <w:sz w:val="28"/>
          <w:szCs w:val="28"/>
        </w:rPr>
        <w:t>a Secretaria Municipal de Saúde,</w:t>
      </w:r>
      <w:r w:rsidRPr="00DF1968">
        <w:rPr>
          <w:rFonts w:ascii="Arial Narrow" w:hAnsi="Arial Narrow"/>
          <w:bCs/>
          <w:sz w:val="28"/>
          <w:szCs w:val="28"/>
        </w:rPr>
        <w:t xml:space="preserve"> em conformidade com as especificações e quantidades descritas </w:t>
      </w:r>
      <w:r>
        <w:rPr>
          <w:rFonts w:ascii="Arial Narrow" w:hAnsi="Arial Narrow"/>
          <w:bCs/>
          <w:sz w:val="28"/>
          <w:szCs w:val="28"/>
        </w:rPr>
        <w:t>abaixo:</w:t>
      </w:r>
    </w:p>
    <w:p w:rsidR="00584612" w:rsidRDefault="00584612" w:rsidP="0058461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2"/>
        <w:gridCol w:w="799"/>
        <w:gridCol w:w="859"/>
        <w:gridCol w:w="1200"/>
        <w:gridCol w:w="858"/>
        <w:gridCol w:w="859"/>
      </w:tblGrid>
      <w:tr w:rsidR="00F72852" w:rsidRPr="00F72852" w:rsidTr="00F93B5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728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72852" w:rsidRPr="00F72852" w:rsidTr="00F93B5C">
        <w:trPr>
          <w:trHeight w:val="7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12281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ACETATO DE RETINOL 10.000 UI, AMINOÁCIDOS 25MG, METIONINA 05 MG, CLORANFENICOL 05 MG. APRESENTAÇÃO: BISNAGA COM BICO OFTÁLMICO CONTENDO 3,5 G DE POMADA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ALLERGAN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61,28</w:t>
            </w:r>
          </w:p>
        </w:tc>
      </w:tr>
      <w:tr w:rsidR="00F72852" w:rsidRPr="00F72852" w:rsidTr="00F93B5C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12381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CEFALEXINA 500 MG COMPRIMIDO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20.000,00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15.000,00</w:t>
            </w:r>
          </w:p>
        </w:tc>
      </w:tr>
      <w:tr w:rsidR="00F72852" w:rsidRPr="00F72852" w:rsidTr="00F93B5C">
        <w:trPr>
          <w:trHeight w:val="5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CLORIDRATO DE TETRACAÍNA 1%+ CLORIDRATO DE FENILEFRINA 0,1% SOLUÇÃO OFTÁLMICA ESTÉRIL. APRESENTAÇÃO: FRASCO C/ 10ML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ALLERGAN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81,00</w:t>
            </w:r>
          </w:p>
        </w:tc>
      </w:tr>
      <w:tr w:rsidR="00F72852" w:rsidRPr="00F72852" w:rsidTr="00F93B5C">
        <w:trPr>
          <w:trHeight w:val="54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12302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CLORPROMAZINA, CLORIDRATO 5MG/ML SOLUÇÃO INJETÁVEL IM/EV. APRESENTAÇÃO: AMPOLA C/ 5ML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CRISTALIA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DIVALPROATO DE SODIO 500MG COMPRIMIDO REVESTIDO DE LIBERAÇÃO PROLONGADA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ABBOTT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5.860,00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DOPAMINA, CLORIDRATO 5MG/ML SOLUÇÃO INJETÁVEL EV. APRESENTAÇÃO: AMPOLA C/ 10ML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22,80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ESTROGÊNIOS CONJUGADOS 0,3MG COMPRIMIDO. APRESENTAÇÃO: CARTELA C/ 28 COMPRIMIDOS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WYETH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FITOMENADIONA 10MG/ML SOLUÇÃO INJETÁVEL EV. APRESENTAÇÃO: AMPOLA C/ 1ML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GLICONATO DE CÁLCIO 10% SOLUÇÃO INJETÁVEL EV. APRESENTAÇÃO: AMPOLA C/ 10ML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ISOFARMA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25,40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HIDRALAZINA, CLORIDRATO 20MG/ML SOLUÇÃO INJETÁVEL. APRESENTAÇÃO: AMPOLA C/ 1ML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CRISTALIA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</w:tr>
      <w:tr w:rsidR="00F72852" w:rsidRPr="00F72852" w:rsidTr="00F72852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INSULINA GLARGINA. ESPECIFICAÇÕES TÉCNICAS: INSULINA GLARGINA 100UI/ML (EQUIVALENTE A 3,638MG DE INSULINA GLARGINA/ML) SOLUÇÃO INJETÁVEL, LÍMPIDA E INCOLOR, APLICAÇÃO SC. APRESENTAÇÃO: CANETA SISTEMA CLICK STAR COM REFIL PRÉ-ENCHIDO 3ML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SANOFI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2.840,00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ISOSSORBIDA, DINITRATO 5MG COMPRIMIDO SUBLINGUAL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SIGMA PHARMA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ISOXSUPRINA, CLORIDRATO 10MG SOLUÇÃO INJETÁVEL EV. APRESENTAÇÃO: AMPOLA C/ 2ML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APSEN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306,00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PIRIMETAMINA 25MG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FARMOQUIMICA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</w:tr>
      <w:tr w:rsidR="00F72852" w:rsidRPr="00F72852" w:rsidTr="00F7285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SULFADIAZINA 500MG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SOBRAL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58,00</w:t>
            </w:r>
          </w:p>
        </w:tc>
      </w:tr>
      <w:tr w:rsidR="00F72852" w:rsidRPr="00F72852" w:rsidTr="00F7285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SULFATO DE MAGNÉSIO 50% SOLUÇÃO INJETÁVEL IM/EV. APRESENTAÇÃO: AMPOLA C/ 10ML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ISOFARMA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852" w:rsidRPr="00F72852" w:rsidRDefault="00F72852" w:rsidP="00F728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728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20,20</w:t>
            </w:r>
          </w:p>
        </w:tc>
      </w:tr>
    </w:tbl>
    <w:p w:rsidR="00584612" w:rsidRPr="00671172" w:rsidRDefault="00584612" w:rsidP="0058461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584612" w:rsidRPr="00671172" w:rsidRDefault="00584612" w:rsidP="00584612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sz w:val="28"/>
          <w:szCs w:val="28"/>
        </w:rPr>
        <w:t>deverão ser entregues parceladamente, mediante requisição da Secretaria Municipal de Saúde, com entregas no prazo máximo e improrrogável de 03 (três) dias úteis, contados do recebimento da requisição.</w:t>
      </w:r>
    </w:p>
    <w:p w:rsidR="00584612" w:rsidRPr="00483803" w:rsidRDefault="00584612" w:rsidP="00584612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§ Único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São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aceitam, independente de transcrição. Os documentos referidos são considerados suficientes para, em complemento a este Contrato, definirem a sua extensão, e desta forma, regerem a execução adequada do Contrato ora celebrado.</w:t>
      </w:r>
    </w:p>
    <w:p w:rsidR="00584612" w:rsidRPr="006F3FA0" w:rsidRDefault="00584612" w:rsidP="00584612">
      <w:pPr>
        <w:rPr>
          <w:lang w:eastAsia="pt-BR"/>
        </w:rPr>
      </w:pPr>
    </w:p>
    <w:p w:rsidR="00584612" w:rsidRPr="00966CD6" w:rsidRDefault="00584612" w:rsidP="00584612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584612" w:rsidRPr="00483803" w:rsidRDefault="00584612" w:rsidP="00584612">
      <w:pPr>
        <w:ind w:right="-79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:rsidR="00584612" w:rsidRPr="006F3FA0" w:rsidRDefault="00584612" w:rsidP="00584612"/>
    <w:p w:rsidR="00584612" w:rsidRPr="00966CD6" w:rsidRDefault="00584612" w:rsidP="00584612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966CD6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584612" w:rsidRPr="00483803" w:rsidRDefault="00584612" w:rsidP="00584612">
      <w:pPr>
        <w:ind w:right="-79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lastRenderedPageBreak/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independentemente da aceitação, garantir a boa qualidade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>s, bem como efetuar a troca dos que apresentarem problemas de qualidade durante o armazenamento e dentro do seu prazo de validade;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transporte dos </w:t>
      </w:r>
      <w:r>
        <w:rPr>
          <w:rFonts w:ascii="Arial Narrow" w:hAnsi="Arial Narrow" w:cs="Arial"/>
          <w:sz w:val="28"/>
          <w:szCs w:val="28"/>
        </w:rPr>
        <w:t xml:space="preserve">produtos, </w:t>
      </w:r>
      <w:r w:rsidRPr="00483803">
        <w:rPr>
          <w:rFonts w:ascii="Arial Narrow" w:hAnsi="Arial Narrow" w:cs="Arial"/>
          <w:sz w:val="28"/>
          <w:szCs w:val="28"/>
        </w:rPr>
        <w:t>de seu estabelecimento até o local determinado para entrega, bem como pelo seu descarregamento;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entregar o</w:t>
      </w:r>
      <w:r>
        <w:rPr>
          <w:rFonts w:ascii="Arial Narrow" w:hAnsi="Arial Narrow" w:cs="Arial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sz w:val="28"/>
          <w:szCs w:val="28"/>
        </w:rPr>
        <w:t>ofertado no local indicado pela Administração, no âmbito do Município de Iguatemi, dentro dos prazos estabelecidos;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f)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entregar 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 xml:space="preserve">novos, entendidos como tais, os de primeira utilização, garantindo </w:t>
      </w:r>
      <w:r>
        <w:rPr>
          <w:rFonts w:ascii="Arial Narrow" w:hAnsi="Arial Narrow" w:cs="Arial"/>
          <w:sz w:val="28"/>
          <w:szCs w:val="28"/>
        </w:rPr>
        <w:t>sua qualidade</w:t>
      </w:r>
      <w:r w:rsidRPr="00483803">
        <w:rPr>
          <w:rFonts w:ascii="Arial Narrow" w:hAnsi="Arial Narrow" w:cs="Arial"/>
          <w:sz w:val="28"/>
          <w:szCs w:val="28"/>
        </w:rPr>
        <w:t>, sem a necessidade de outras adaptações; se for o caso.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h)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entregar, no caso de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importados, toda a documentação inerente, quando solicitado pela Administração.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substituir, imediatamente, às suas expensas, todo e qualquer </w:t>
      </w:r>
      <w:r>
        <w:rPr>
          <w:rFonts w:ascii="Arial Narrow" w:hAnsi="Arial Narrow" w:cs="Arial"/>
          <w:sz w:val="28"/>
          <w:szCs w:val="28"/>
        </w:rPr>
        <w:t xml:space="preserve">produto </w:t>
      </w:r>
      <w:r w:rsidRPr="00483803">
        <w:rPr>
          <w:rFonts w:ascii="Arial Narrow" w:hAnsi="Arial Narrow" w:cs="Arial"/>
          <w:sz w:val="28"/>
          <w:szCs w:val="28"/>
        </w:rPr>
        <w:t>julgado pela Secretaria Municipal de Saúde como estando em desacordo com as 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>
        <w:rPr>
          <w:rFonts w:ascii="Arial Narrow" w:hAnsi="Arial Narrow" w:cs="Arial"/>
          <w:sz w:val="28"/>
          <w:szCs w:val="28"/>
        </w:rPr>
        <w:t>48</w:t>
      </w:r>
      <w:r w:rsidRPr="00483803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quarenta e oito</w:t>
      </w:r>
      <w:r w:rsidRPr="00483803">
        <w:rPr>
          <w:rFonts w:ascii="Arial Narrow" w:hAnsi="Arial Narrow" w:cs="Arial"/>
          <w:sz w:val="28"/>
          <w:szCs w:val="28"/>
        </w:rPr>
        <w:t>) horas da comunicação da Secretaria;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atender, prioritariamente, pedidos de emergência da </w:t>
      </w:r>
      <w:r>
        <w:rPr>
          <w:rFonts w:ascii="Arial Narrow" w:hAnsi="Arial Narrow" w:cs="Arial"/>
          <w:sz w:val="28"/>
          <w:szCs w:val="28"/>
        </w:rPr>
        <w:t>Secretaria Municipal de Saúde</w:t>
      </w:r>
      <w:r w:rsidRPr="00483803">
        <w:rPr>
          <w:rFonts w:ascii="Arial Narrow" w:hAnsi="Arial Narrow" w:cs="Arial"/>
          <w:sz w:val="28"/>
          <w:szCs w:val="28"/>
        </w:rPr>
        <w:t>, em prazo não superior a 24 (vinte e quatro) horas;</w:t>
      </w:r>
    </w:p>
    <w:p w:rsidR="00584612" w:rsidRPr="00483803" w:rsidRDefault="00584612" w:rsidP="00584612">
      <w:pPr>
        <w:numPr>
          <w:ilvl w:val="0"/>
          <w:numId w:val="2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l)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perfeito acondicionamento dos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fornecidos, de acordo com as exigências deste Contrato, zelando para que sejam entregues em perfeito estado de conservação;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584612" w:rsidRPr="00483803" w:rsidRDefault="00584612" w:rsidP="00584612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instruir o fornecimento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deste Contrato com as notas fiscais correspondentes, juntando cópia da solicitação de entrega e do comprovante do respectivo recebimento;</w:t>
      </w:r>
    </w:p>
    <w:p w:rsidR="00584612" w:rsidRPr="00483803" w:rsidRDefault="00584612" w:rsidP="00584612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cumprir todas as leis e posturas federais, estaduais e municipais pertinentes e responsabilizar-se por todos prejuízos decorrentes de infrações a que houver dado causa.</w:t>
      </w:r>
    </w:p>
    <w:p w:rsidR="00584612" w:rsidRPr="00483803" w:rsidRDefault="00584612" w:rsidP="00584612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Constituem obrigações da CONTRATANTE, além das demais previstas neste Contrato ou dele decorrentes: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entrega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rejeitar o</w:t>
      </w:r>
      <w:r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584612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noProof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 Secretaria Municipal de Saúde de forma parcelada e de acordo com sua solicitação.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05.01.01.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-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estimado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de fornecimento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 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licitados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até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licitados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(Anexo-I do Edital), sendo de sua inteira responsabilidade a substituição quando não estiver em conformidade com as referidas especificações.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deverão ser entregues na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Secretaria Municipal de Saúde, sito à </w:t>
      </w:r>
      <w:r>
        <w:rPr>
          <w:rFonts w:ascii="Arial Narrow" w:hAnsi="Arial Narrow" w:cs="Arial"/>
          <w:snapToGrid w:val="0"/>
          <w:sz w:val="28"/>
          <w:szCs w:val="28"/>
        </w:rPr>
        <w:t xml:space="preserve">Av. Laudelino Peixoto, nº 871,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centro, na cidade de </w:t>
      </w:r>
      <w:r>
        <w:rPr>
          <w:rFonts w:ascii="Arial Narrow" w:hAnsi="Arial Narrow" w:cs="Arial"/>
          <w:snapToGrid w:val="0"/>
          <w:sz w:val="28"/>
          <w:szCs w:val="28"/>
        </w:rPr>
        <w:t>Iguatemi</w:t>
      </w:r>
      <w:r w:rsidRPr="00483803">
        <w:rPr>
          <w:rFonts w:ascii="Arial Narrow" w:hAnsi="Arial Narrow" w:cs="Arial"/>
          <w:snapToGrid w:val="0"/>
          <w:sz w:val="28"/>
          <w:szCs w:val="28"/>
        </w:rPr>
        <w:t>/MS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 xml:space="preserve">ou onde a mesma indicar, </w:t>
      </w:r>
      <w:r w:rsidRPr="00483803">
        <w:rPr>
          <w:rFonts w:ascii="Arial Narrow" w:hAnsi="Arial Narrow" w:cs="Arial"/>
          <w:color w:val="000000"/>
          <w:sz w:val="28"/>
          <w:szCs w:val="28"/>
        </w:rPr>
        <w:t>no prazo máximo de 0</w:t>
      </w:r>
      <w:r>
        <w:rPr>
          <w:rFonts w:ascii="Arial Narrow" w:hAnsi="Arial Narrow" w:cs="Arial"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color w:val="000000"/>
          <w:sz w:val="28"/>
          <w:szCs w:val="28"/>
        </w:rPr>
        <w:t>três</w:t>
      </w:r>
      <w:r w:rsidRPr="00483803">
        <w:rPr>
          <w:rFonts w:ascii="Arial Narrow" w:hAnsi="Arial Narrow" w:cs="Arial"/>
          <w:color w:val="000000"/>
          <w:sz w:val="28"/>
          <w:szCs w:val="28"/>
        </w:rPr>
        <w:t>) dias úteis, após sua solicitação.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recebimento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s se efetivará, em conformidade com os arts. </w:t>
      </w:r>
      <w:smartTag w:uri="urn:schemas-microsoft-com:office:smarttags" w:element="metricconverter">
        <w:smartTagPr>
          <w:attr w:name="ProductID" w:val="73 a"/>
        </w:smartTagPr>
        <w:r w:rsidRPr="00483803">
          <w:rPr>
            <w:rFonts w:ascii="Arial Narrow" w:hAnsi="Arial Narrow" w:cs="Arial"/>
            <w:sz w:val="28"/>
            <w:szCs w:val="28"/>
          </w:rPr>
          <w:t>73 a</w:t>
        </w:r>
      </w:smartTag>
      <w:r w:rsidRPr="00483803">
        <w:rPr>
          <w:rFonts w:ascii="Arial Narrow" w:hAnsi="Arial Narrow" w:cs="Arial"/>
          <w:sz w:val="28"/>
          <w:szCs w:val="28"/>
        </w:rPr>
        <w:t xml:space="preserve"> 76 da Lei 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8666/93, mediante recibo, nos seguintes termos: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definitivamente, após a verificação da qualidade, quantidade, características e especificações dos materiais e conseqüente aceitação do responsável pelo do setor competente, no prazo máximo de 02 (dois) dias úteis, mediante “Termo de Aceite Definitivo”.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nos termos acima, se a qualquer tempo durante a sua utilização normal, vier a se constatar incompatibilidade com as especificações, proceder-se-á a imediata substituição dos mesmos.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05.06.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05.07.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584612" w:rsidRPr="00483803" w:rsidRDefault="00584612" w:rsidP="0058461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584612" w:rsidRPr="00483803" w:rsidRDefault="00584612" w:rsidP="00584612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05.08.</w:t>
      </w:r>
      <w:r w:rsidRPr="00483803">
        <w:rPr>
          <w:rFonts w:ascii="Arial Narrow" w:hAnsi="Arial Narrow"/>
          <w:sz w:val="28"/>
          <w:szCs w:val="28"/>
        </w:rPr>
        <w:t xml:space="preserve"> – Relativamente ao disposto na presente cláusula, aplica-se subsidiariamente, as disposições da Lei n.º 8.078/90 – Código de Defesa do Consumidor.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05.09.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O(s) objeto(s) deste Contrato deve-se fazer acompanhado(s) da Nota Fiscal /Fatura discriminativas para efetuação de sua entrega.</w:t>
      </w: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05.10.</w:t>
      </w:r>
      <w:r w:rsidRPr="00483803">
        <w:rPr>
          <w:rFonts w:ascii="Arial Narrow" w:hAnsi="Arial Narrow" w:cs="Arial"/>
          <w:sz w:val="28"/>
          <w:szCs w:val="28"/>
        </w:rPr>
        <w:t xml:space="preserve"> – A Contratada ficará obrigada à trocar, as suas expensas, o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966CD6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A declaração de nulidade do presente Contrato opera retroativamente impedindo os efeitos jurídicos que ele, ordinariamente, deveria produzir, além de desconstituir os já produzidos.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06.05.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houver modificação do projeto ou das especificações, para melhor adequação técnica aos seus objetivos;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06.06.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F93B5C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F93B5C">
        <w:rPr>
          <w:rFonts w:ascii="Arial Narrow" w:hAnsi="Arial Narrow" w:cs="Arial"/>
          <w:color w:val="000000"/>
          <w:sz w:val="26"/>
          <w:szCs w:val="26"/>
        </w:rPr>
        <w:t>– As despesas decorrentes da aquisição correrão à conta das seguintes Dotações Orçamentárias: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/>
          <w:b/>
          <w:bCs/>
          <w:sz w:val="26"/>
          <w:szCs w:val="26"/>
        </w:rPr>
      </w:pPr>
    </w:p>
    <w:p w:rsidR="00584612" w:rsidRPr="00F93B5C" w:rsidRDefault="00584612" w:rsidP="00584612">
      <w:pPr>
        <w:jc w:val="both"/>
        <w:rPr>
          <w:rFonts w:ascii="Arial Narrow" w:hAnsi="Arial Narrow"/>
          <w:sz w:val="26"/>
          <w:szCs w:val="26"/>
        </w:rPr>
      </w:pPr>
      <w:r w:rsidRPr="00F93B5C">
        <w:rPr>
          <w:rFonts w:ascii="Arial Narrow" w:hAnsi="Arial Narrow"/>
          <w:b/>
          <w:bCs/>
          <w:sz w:val="26"/>
          <w:szCs w:val="26"/>
        </w:rPr>
        <w:t>02.09.02-10.301.0702.2056-3.3.90.30-430</w:t>
      </w:r>
      <w:r w:rsidRPr="00F93B5C">
        <w:rPr>
          <w:rFonts w:ascii="Arial Narrow" w:hAnsi="Arial Narrow"/>
          <w:sz w:val="26"/>
          <w:szCs w:val="26"/>
        </w:rPr>
        <w:t xml:space="preserve"> – Fundo Municipal de Saúde – Operacionalização das Ações e Serviços do FIS/SAÚDE – Material de Consumo.</w:t>
      </w:r>
    </w:p>
    <w:p w:rsidR="00584612" w:rsidRPr="00F93B5C" w:rsidRDefault="00584612" w:rsidP="00584612">
      <w:pPr>
        <w:jc w:val="both"/>
        <w:rPr>
          <w:rFonts w:ascii="Arial Narrow" w:hAnsi="Arial Narrow"/>
          <w:sz w:val="26"/>
          <w:szCs w:val="26"/>
        </w:rPr>
      </w:pPr>
      <w:r w:rsidRPr="00F93B5C">
        <w:rPr>
          <w:rFonts w:ascii="Arial Narrow" w:hAnsi="Arial Narrow"/>
          <w:b/>
          <w:sz w:val="26"/>
          <w:szCs w:val="26"/>
        </w:rPr>
        <w:t xml:space="preserve">R$ </w:t>
      </w:r>
      <w:r w:rsidR="00397D82" w:rsidRPr="00F93B5C">
        <w:rPr>
          <w:rFonts w:ascii="Arial Narrow" w:hAnsi="Arial Narrow"/>
          <w:b/>
          <w:sz w:val="26"/>
          <w:szCs w:val="26"/>
        </w:rPr>
        <w:t>9</w:t>
      </w:r>
      <w:r w:rsidR="00A52B07" w:rsidRPr="00F93B5C">
        <w:rPr>
          <w:rFonts w:ascii="Arial Narrow" w:hAnsi="Arial Narrow"/>
          <w:b/>
          <w:sz w:val="26"/>
          <w:szCs w:val="26"/>
        </w:rPr>
        <w:t>.</w:t>
      </w:r>
      <w:r w:rsidR="00397D82" w:rsidRPr="00F93B5C">
        <w:rPr>
          <w:rFonts w:ascii="Arial Narrow" w:hAnsi="Arial Narrow"/>
          <w:b/>
          <w:sz w:val="26"/>
          <w:szCs w:val="26"/>
        </w:rPr>
        <w:t>621</w:t>
      </w:r>
      <w:r w:rsidR="00A52B07" w:rsidRPr="00F93B5C">
        <w:rPr>
          <w:rFonts w:ascii="Arial Narrow" w:hAnsi="Arial Narrow"/>
          <w:b/>
          <w:sz w:val="26"/>
          <w:szCs w:val="26"/>
        </w:rPr>
        <w:t>,</w:t>
      </w:r>
      <w:r w:rsidR="00397D82" w:rsidRPr="00F93B5C">
        <w:rPr>
          <w:rFonts w:ascii="Arial Narrow" w:hAnsi="Arial Narrow"/>
          <w:b/>
          <w:sz w:val="26"/>
          <w:szCs w:val="26"/>
        </w:rPr>
        <w:t>68</w:t>
      </w:r>
      <w:r w:rsidR="00A52B07" w:rsidRPr="00F93B5C">
        <w:rPr>
          <w:rFonts w:ascii="Arial Narrow" w:hAnsi="Arial Narrow"/>
          <w:b/>
          <w:sz w:val="26"/>
          <w:szCs w:val="26"/>
        </w:rPr>
        <w:t xml:space="preserve"> </w:t>
      </w:r>
      <w:r w:rsidRPr="00F93B5C">
        <w:rPr>
          <w:rFonts w:ascii="Arial Narrow" w:hAnsi="Arial Narrow"/>
          <w:sz w:val="26"/>
          <w:szCs w:val="26"/>
        </w:rPr>
        <w:t>(</w:t>
      </w:r>
      <w:r w:rsidR="00397D82" w:rsidRPr="00F93B5C">
        <w:rPr>
          <w:rFonts w:ascii="Arial Narrow" w:hAnsi="Arial Narrow"/>
          <w:sz w:val="26"/>
          <w:szCs w:val="26"/>
        </w:rPr>
        <w:t>nove mil, seiscentos e vinte e um real e sessenta e oito centavos)</w:t>
      </w:r>
      <w:r w:rsidRPr="00F93B5C">
        <w:rPr>
          <w:rFonts w:ascii="Arial Narrow" w:hAnsi="Arial Narrow"/>
          <w:sz w:val="26"/>
          <w:szCs w:val="26"/>
        </w:rPr>
        <w:t>;</w:t>
      </w:r>
    </w:p>
    <w:p w:rsidR="00584612" w:rsidRPr="00F93B5C" w:rsidRDefault="00584612" w:rsidP="00584612">
      <w:pPr>
        <w:jc w:val="both"/>
        <w:rPr>
          <w:rFonts w:ascii="Arial Narrow" w:hAnsi="Arial Narrow"/>
          <w:sz w:val="26"/>
          <w:szCs w:val="26"/>
        </w:rPr>
      </w:pPr>
    </w:p>
    <w:p w:rsidR="00584612" w:rsidRPr="00F93B5C" w:rsidRDefault="00584612" w:rsidP="00584612">
      <w:pPr>
        <w:jc w:val="both"/>
        <w:rPr>
          <w:rFonts w:ascii="Arial Narrow" w:hAnsi="Arial Narrow"/>
          <w:sz w:val="26"/>
          <w:szCs w:val="26"/>
        </w:rPr>
      </w:pPr>
      <w:r w:rsidRPr="00F93B5C">
        <w:rPr>
          <w:rFonts w:ascii="Arial Narrow" w:hAnsi="Arial Narrow"/>
          <w:b/>
          <w:bCs/>
          <w:sz w:val="26"/>
          <w:szCs w:val="26"/>
        </w:rPr>
        <w:t>02.09.02-10.303.0701.2047-3.3.90.32-495</w:t>
      </w:r>
      <w:r w:rsidRPr="00F93B5C">
        <w:rPr>
          <w:rFonts w:ascii="Arial Narrow" w:hAnsi="Arial Narrow"/>
          <w:sz w:val="26"/>
          <w:szCs w:val="26"/>
        </w:rPr>
        <w:t xml:space="preserve"> – Fundo Municipal de Saúde – Gestão do Bloco de Assistência Farmacêutica – Material, Bem ou Serviço Dist. Gratuíta.</w:t>
      </w:r>
    </w:p>
    <w:p w:rsidR="00584612" w:rsidRPr="00F93B5C" w:rsidRDefault="00584612" w:rsidP="00584612">
      <w:pPr>
        <w:jc w:val="both"/>
        <w:rPr>
          <w:rFonts w:ascii="Arial Narrow" w:hAnsi="Arial Narrow"/>
          <w:sz w:val="26"/>
          <w:szCs w:val="26"/>
        </w:rPr>
      </w:pPr>
      <w:r w:rsidRPr="00F93B5C">
        <w:rPr>
          <w:rFonts w:ascii="Arial Narrow" w:hAnsi="Arial Narrow"/>
          <w:b/>
          <w:sz w:val="26"/>
          <w:szCs w:val="26"/>
        </w:rPr>
        <w:t xml:space="preserve">R$ </w:t>
      </w:r>
      <w:r w:rsidR="00397D82" w:rsidRPr="00F93B5C">
        <w:rPr>
          <w:rFonts w:ascii="Arial Narrow" w:hAnsi="Arial Narrow"/>
          <w:b/>
          <w:sz w:val="26"/>
          <w:szCs w:val="26"/>
        </w:rPr>
        <w:t>15</w:t>
      </w:r>
      <w:r w:rsidR="00A52B07" w:rsidRPr="00F93B5C">
        <w:rPr>
          <w:rFonts w:ascii="Arial Narrow" w:hAnsi="Arial Narrow"/>
          <w:b/>
          <w:sz w:val="26"/>
          <w:szCs w:val="26"/>
        </w:rPr>
        <w:t>.</w:t>
      </w:r>
      <w:r w:rsidR="00397D82" w:rsidRPr="00F93B5C">
        <w:rPr>
          <w:rFonts w:ascii="Arial Narrow" w:hAnsi="Arial Narrow"/>
          <w:b/>
          <w:sz w:val="26"/>
          <w:szCs w:val="26"/>
        </w:rPr>
        <w:t>349</w:t>
      </w:r>
      <w:r w:rsidR="00A52B07" w:rsidRPr="00F93B5C">
        <w:rPr>
          <w:rFonts w:ascii="Arial Narrow" w:hAnsi="Arial Narrow"/>
          <w:b/>
          <w:sz w:val="26"/>
          <w:szCs w:val="26"/>
        </w:rPr>
        <w:t>,</w:t>
      </w:r>
      <w:r w:rsidR="00397D82" w:rsidRPr="00F93B5C">
        <w:rPr>
          <w:rFonts w:ascii="Arial Narrow" w:hAnsi="Arial Narrow"/>
          <w:b/>
          <w:sz w:val="26"/>
          <w:szCs w:val="26"/>
        </w:rPr>
        <w:t>0</w:t>
      </w:r>
      <w:r w:rsidR="00A52B07" w:rsidRPr="00F93B5C">
        <w:rPr>
          <w:rFonts w:ascii="Arial Narrow" w:hAnsi="Arial Narrow"/>
          <w:b/>
          <w:sz w:val="26"/>
          <w:szCs w:val="26"/>
        </w:rPr>
        <w:t xml:space="preserve">0 </w:t>
      </w:r>
      <w:r w:rsidRPr="00F93B5C">
        <w:rPr>
          <w:rFonts w:ascii="Arial Narrow" w:hAnsi="Arial Narrow"/>
          <w:sz w:val="26"/>
          <w:szCs w:val="26"/>
        </w:rPr>
        <w:t>(</w:t>
      </w:r>
      <w:r w:rsidR="00397D82" w:rsidRPr="00F93B5C">
        <w:rPr>
          <w:rFonts w:ascii="Arial Narrow" w:hAnsi="Arial Narrow"/>
          <w:sz w:val="26"/>
          <w:szCs w:val="26"/>
        </w:rPr>
        <w:t>quinze mil, trezentos e quarenta e nove reais</w:t>
      </w:r>
      <w:r w:rsidRPr="00F93B5C">
        <w:rPr>
          <w:rFonts w:ascii="Arial Narrow" w:hAnsi="Arial Narrow"/>
          <w:sz w:val="26"/>
          <w:szCs w:val="26"/>
        </w:rPr>
        <w:t>).</w:t>
      </w:r>
    </w:p>
    <w:p w:rsidR="00584612" w:rsidRPr="00F93B5C" w:rsidRDefault="00584612" w:rsidP="00584612">
      <w:pPr>
        <w:jc w:val="both"/>
        <w:rPr>
          <w:rFonts w:ascii="Arial Narrow" w:hAnsi="Arial Narrow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F93B5C">
        <w:rPr>
          <w:rFonts w:ascii="Arial Narrow" w:hAnsi="Arial Narrow" w:cs="Arial"/>
          <w:color w:val="000000"/>
          <w:sz w:val="26"/>
          <w:szCs w:val="26"/>
        </w:rPr>
        <w:t>– A CONTRATANTE se reserva o direito de, a seu critério, utilizar ou não a totalidade da verba prevista.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584612" w:rsidRPr="00F93B5C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F93B5C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F93B5C">
        <w:rPr>
          <w:rFonts w:ascii="Arial Narrow" w:hAnsi="Arial Narrow" w:cs="Arial"/>
          <w:color w:val="000000"/>
          <w:sz w:val="26"/>
          <w:szCs w:val="26"/>
        </w:rPr>
        <w:t xml:space="preserve">– O valor total deste Contrato é de </w:t>
      </w:r>
      <w:r w:rsidRPr="00F93B5C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A52B07"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="00397D82" w:rsidRPr="00F93B5C">
        <w:rPr>
          <w:rFonts w:ascii="Arial Narrow" w:hAnsi="Arial Narrow" w:cs="Arial"/>
          <w:b/>
          <w:color w:val="000000"/>
          <w:sz w:val="26"/>
          <w:szCs w:val="26"/>
        </w:rPr>
        <w:t>24</w:t>
      </w:r>
      <w:r w:rsidR="00A52B07" w:rsidRPr="00F93B5C">
        <w:rPr>
          <w:rFonts w:ascii="Arial Narrow" w:hAnsi="Arial Narrow" w:cs="Arial"/>
          <w:b/>
          <w:color w:val="000000"/>
          <w:sz w:val="26"/>
          <w:szCs w:val="26"/>
        </w:rPr>
        <w:t>.</w:t>
      </w:r>
      <w:r w:rsidR="00397D82" w:rsidRPr="00F93B5C">
        <w:rPr>
          <w:rFonts w:ascii="Arial Narrow" w:hAnsi="Arial Narrow" w:cs="Arial"/>
          <w:b/>
          <w:color w:val="000000"/>
          <w:sz w:val="26"/>
          <w:szCs w:val="26"/>
        </w:rPr>
        <w:t>970</w:t>
      </w:r>
      <w:r w:rsidR="00A52B07" w:rsidRPr="00F93B5C">
        <w:rPr>
          <w:rFonts w:ascii="Arial Narrow" w:hAnsi="Arial Narrow" w:cs="Arial"/>
          <w:b/>
          <w:color w:val="000000"/>
          <w:sz w:val="26"/>
          <w:szCs w:val="26"/>
        </w:rPr>
        <w:t>,</w:t>
      </w:r>
      <w:r w:rsidR="00397D82" w:rsidRPr="00F93B5C">
        <w:rPr>
          <w:rFonts w:ascii="Arial Narrow" w:hAnsi="Arial Narrow" w:cs="Arial"/>
          <w:b/>
          <w:color w:val="000000"/>
          <w:sz w:val="26"/>
          <w:szCs w:val="26"/>
        </w:rPr>
        <w:t>68</w:t>
      </w:r>
      <w:r w:rsidR="00A52B07" w:rsidRPr="00F93B5C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93B5C">
        <w:rPr>
          <w:rFonts w:ascii="Arial Narrow" w:hAnsi="Arial Narrow" w:cs="Arial"/>
          <w:color w:val="000000"/>
          <w:sz w:val="26"/>
          <w:szCs w:val="26"/>
        </w:rPr>
        <w:t>(</w:t>
      </w:r>
      <w:r w:rsidR="00397D82" w:rsidRPr="00F93B5C">
        <w:rPr>
          <w:rFonts w:ascii="Arial Narrow" w:hAnsi="Arial Narrow" w:cs="Arial"/>
          <w:color w:val="000000"/>
          <w:sz w:val="26"/>
          <w:szCs w:val="26"/>
        </w:rPr>
        <w:t xml:space="preserve">vinte quatro mil, novecentos e setenta reais e sessenta e oito </w:t>
      </w:r>
      <w:r w:rsidR="00A52B07" w:rsidRPr="00F93B5C">
        <w:rPr>
          <w:rFonts w:ascii="Arial Narrow" w:hAnsi="Arial Narrow" w:cs="Arial"/>
          <w:color w:val="000000"/>
          <w:sz w:val="26"/>
          <w:szCs w:val="26"/>
        </w:rPr>
        <w:t>centavos</w:t>
      </w:r>
      <w:r w:rsidRPr="00F93B5C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584612" w:rsidRPr="00F93B5C" w:rsidRDefault="00584612" w:rsidP="00584612">
      <w:pPr>
        <w:rPr>
          <w:sz w:val="26"/>
          <w:szCs w:val="26"/>
          <w:lang w:eastAsia="pt-BR"/>
        </w:rPr>
      </w:pPr>
    </w:p>
    <w:p w:rsidR="00584612" w:rsidRPr="00F93B5C" w:rsidRDefault="00584612" w:rsidP="00584612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F93B5C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F93B5C">
        <w:rPr>
          <w:rFonts w:ascii="Arial Narrow" w:hAnsi="Arial Narrow" w:cs="Arial"/>
          <w:sz w:val="26"/>
          <w:szCs w:val="26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F93B5C">
        <w:rPr>
          <w:rFonts w:ascii="Arial Narrow" w:hAnsi="Arial Narrow" w:cs="Arial"/>
          <w:color w:val="000000"/>
          <w:sz w:val="26"/>
          <w:szCs w:val="26"/>
        </w:rPr>
        <w:t>– Caso se constate erro ou irregularidade na Nota Fiscal Eletrônica (NFe), a CONTRATANTE, a seu critério, poderá devolvê-la, para as devidas correções, ou aceitá-la, com a glosa da parte que considerar indevida.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F93B5C"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Eletrônica (NFe) será considerada como não apresentada, para fins de atendimento das condições contratuais.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F93B5C">
        <w:rPr>
          <w:rFonts w:ascii="Arial Narrow" w:hAnsi="Arial Narrow" w:cs="Arial"/>
          <w:color w:val="000000"/>
          <w:sz w:val="26"/>
          <w:szCs w:val="26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F93B5C">
        <w:rPr>
          <w:rFonts w:ascii="Arial Narrow" w:hAnsi="Arial Narrow" w:cs="Arial"/>
          <w:color w:val="000000"/>
          <w:sz w:val="26"/>
          <w:szCs w:val="26"/>
        </w:rPr>
        <w:t>– Os eventuais encargos financeiros, processuais e outros, decorrentes da inobservância, pela CONTRATADA, de prazo de pagamento, serão de sua exclusiva responsabilidade.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F93B5C">
        <w:rPr>
          <w:rFonts w:ascii="Arial Narrow" w:hAnsi="Arial Narrow" w:cs="Arial"/>
          <w:color w:val="000000"/>
          <w:sz w:val="26"/>
          <w:szCs w:val="26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F93B5C">
        <w:rPr>
          <w:rFonts w:ascii="Arial Narrow" w:hAnsi="Arial Narrow" w:cs="Arial"/>
          <w:color w:val="000000"/>
          <w:sz w:val="26"/>
          <w:szCs w:val="26"/>
        </w:rPr>
        <w:t>– A CONTRATANTE, efetuará retenção, na fonte, dos tributos e contribuições sobre todos os pagamentos à CONTRATADA.</w:t>
      </w:r>
    </w:p>
    <w:p w:rsidR="00584612" w:rsidRPr="00F93B5C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F93B5C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b/>
          <w:bCs/>
          <w:sz w:val="26"/>
          <w:szCs w:val="26"/>
        </w:rPr>
        <w:lastRenderedPageBreak/>
        <w:t>09.08.</w:t>
      </w:r>
      <w:r w:rsidRPr="00F93B5C"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b/>
          <w:bCs/>
          <w:sz w:val="26"/>
          <w:szCs w:val="26"/>
        </w:rPr>
        <w:t>09.08.01.</w:t>
      </w:r>
      <w:r w:rsidRPr="00F93B5C">
        <w:rPr>
          <w:rFonts w:ascii="Arial Narrow" w:hAnsi="Arial Narrow" w:cs="Arial"/>
          <w:sz w:val="26"/>
          <w:szCs w:val="26"/>
        </w:rPr>
        <w:t xml:space="preserve"> –</w:t>
      </w:r>
      <w:r w:rsidRPr="00F93B5C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b/>
          <w:bCs/>
          <w:sz w:val="26"/>
          <w:szCs w:val="26"/>
        </w:rPr>
        <w:t>09.09.</w:t>
      </w:r>
      <w:r w:rsidRPr="00F93B5C">
        <w:rPr>
          <w:rFonts w:ascii="Arial Narrow" w:hAnsi="Arial Narrow" w:cs="Arial"/>
          <w:sz w:val="26"/>
          <w:szCs w:val="26"/>
        </w:rPr>
        <w:t xml:space="preserve"> – Em caso de devolução da </w:t>
      </w:r>
      <w:r w:rsidRPr="00F93B5C">
        <w:rPr>
          <w:rFonts w:ascii="Arial Narrow" w:hAnsi="Arial Narrow" w:cs="Arial"/>
          <w:color w:val="000000"/>
          <w:sz w:val="26"/>
          <w:szCs w:val="26"/>
        </w:rPr>
        <w:t>Nota Fiscal Eletrônica (NFe)</w:t>
      </w:r>
      <w:r w:rsidRPr="00F93B5C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584612" w:rsidRPr="00F93B5C" w:rsidRDefault="00584612" w:rsidP="00584612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F93B5C" w:rsidRDefault="00584612" w:rsidP="00584612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F93B5C">
        <w:rPr>
          <w:rFonts w:ascii="Arial Narrow" w:hAnsi="Arial Narrow" w:cs="Arial"/>
          <w:sz w:val="26"/>
          <w:szCs w:val="26"/>
        </w:rPr>
        <w:t xml:space="preserve">– As </w:t>
      </w:r>
      <w:r w:rsidRPr="00F93B5C">
        <w:rPr>
          <w:rFonts w:ascii="Arial Narrow" w:hAnsi="Arial Narrow" w:cs="Arial"/>
          <w:color w:val="000000"/>
          <w:sz w:val="26"/>
          <w:szCs w:val="26"/>
        </w:rPr>
        <w:t>Notas Fiscais Eletrônica (NFe)</w:t>
      </w:r>
      <w:r w:rsidRPr="00F93B5C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584612" w:rsidRPr="00F93B5C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F93B5C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F93B5C">
        <w:rPr>
          <w:rFonts w:ascii="Arial Narrow" w:hAnsi="Arial Narrow" w:cs="Arial"/>
          <w:sz w:val="26"/>
          <w:szCs w:val="26"/>
        </w:rPr>
        <w:t xml:space="preserve">– O pagamento só será efetuado após a comprovação pelo contratado de que se encontra em dia com suas obrigações para com o sistema de seguridade social, mediante apresentação das Certidões Negativas de Débito com o </w:t>
      </w:r>
      <w:r w:rsidRPr="00F93B5C">
        <w:rPr>
          <w:rFonts w:ascii="Arial Narrow" w:hAnsi="Arial Narrow" w:cs="Arial"/>
          <w:b/>
          <w:sz w:val="26"/>
          <w:szCs w:val="26"/>
        </w:rPr>
        <w:t>INSS, CNDT e FGTS</w:t>
      </w:r>
      <w:r w:rsidRPr="00F93B5C">
        <w:rPr>
          <w:rFonts w:ascii="Arial Narrow" w:hAnsi="Arial Narrow" w:cs="Arial"/>
          <w:sz w:val="26"/>
          <w:szCs w:val="26"/>
        </w:rPr>
        <w:t>.</w:t>
      </w: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b/>
          <w:sz w:val="26"/>
          <w:szCs w:val="26"/>
        </w:rPr>
        <w:t>09.12.</w:t>
      </w:r>
      <w:r w:rsidRPr="00F93B5C">
        <w:rPr>
          <w:rFonts w:ascii="Arial Narrow" w:hAnsi="Arial Narrow" w:cs="Arial"/>
          <w:sz w:val="26"/>
          <w:szCs w:val="26"/>
        </w:rPr>
        <w:t xml:space="preserve"> – A </w:t>
      </w:r>
      <w:r w:rsidRPr="00F93B5C">
        <w:rPr>
          <w:rFonts w:ascii="Arial Narrow" w:hAnsi="Arial Narrow" w:cs="Arial"/>
          <w:caps/>
          <w:sz w:val="26"/>
          <w:szCs w:val="26"/>
        </w:rPr>
        <w:t>contratada</w:t>
      </w:r>
      <w:r w:rsidRPr="00F93B5C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584612" w:rsidRPr="00F93B5C" w:rsidRDefault="00584612" w:rsidP="00584612">
      <w:pPr>
        <w:rPr>
          <w:sz w:val="26"/>
          <w:szCs w:val="26"/>
          <w:lang w:eastAsia="pt-BR"/>
        </w:rPr>
      </w:pPr>
    </w:p>
    <w:p w:rsidR="00584612" w:rsidRPr="00F93B5C" w:rsidRDefault="00584612" w:rsidP="00584612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6"/>
          <w:szCs w:val="26"/>
        </w:rPr>
      </w:pPr>
      <w:r w:rsidRPr="00F93B5C">
        <w:rPr>
          <w:rFonts w:ascii="Arial Narrow" w:hAnsi="Arial Narrow" w:cs="Arial"/>
          <w:sz w:val="26"/>
          <w:szCs w:val="26"/>
        </w:rPr>
        <w:t>CLÁUSULA DÉCIMA – DA VIGÊNCIA</w:t>
      </w:r>
    </w:p>
    <w:p w:rsidR="00584612" w:rsidRPr="00F93B5C" w:rsidRDefault="00584612" w:rsidP="00584612">
      <w:pPr>
        <w:ind w:right="-79"/>
        <w:rPr>
          <w:rFonts w:ascii="Arial Narrow" w:hAnsi="Arial Narrow" w:cs="Arial"/>
          <w:sz w:val="26"/>
          <w:szCs w:val="26"/>
        </w:rPr>
      </w:pPr>
    </w:p>
    <w:p w:rsidR="00584612" w:rsidRPr="00F93B5C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93B5C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F93B5C">
        <w:rPr>
          <w:rFonts w:ascii="Arial Narrow" w:hAnsi="Arial Narrow" w:cs="Arial"/>
          <w:color w:val="000000"/>
          <w:sz w:val="26"/>
          <w:szCs w:val="26"/>
        </w:rPr>
        <w:t xml:space="preserve">. – O presente instrumento contratual terá vigência até </w:t>
      </w:r>
      <w:r w:rsidRPr="00F93B5C">
        <w:rPr>
          <w:rFonts w:ascii="Arial Narrow" w:hAnsi="Arial Narrow" w:cs="Arial"/>
          <w:b/>
          <w:color w:val="000000"/>
          <w:sz w:val="26"/>
          <w:szCs w:val="26"/>
        </w:rPr>
        <w:t>31/12/2016</w:t>
      </w:r>
      <w:r w:rsidRPr="00F93B5C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584612" w:rsidRPr="006F3FA0" w:rsidRDefault="00584612" w:rsidP="00584612">
      <w:pPr>
        <w:rPr>
          <w:lang w:eastAsia="pt-BR"/>
        </w:rPr>
      </w:pPr>
    </w:p>
    <w:p w:rsidR="00584612" w:rsidRPr="00110226" w:rsidRDefault="00584612" w:rsidP="00584612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110226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584612" w:rsidRPr="00110226" w:rsidRDefault="00584612" w:rsidP="00584612">
      <w:pPr>
        <w:ind w:right="-79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A fiscalização pela CONTRATANTE não desobriga a CONTRATADA de sua responsabilidade quanto a perfeita execução do objeto deste instrumento.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ausência de comunicação por parte da CONTRATANTE, referente a irregularidades ou falhas, não exime a CONTRATADA das responsabilidades determinadas neste Contrato.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– A CONTRATADA permitirá e oferecerá condições para a mais ampla e completa fiscalização, durante a vigência deste Contrato, fornecendo informações, propiciando o </w:t>
      </w:r>
      <w:r w:rsidRPr="00110226">
        <w:rPr>
          <w:rFonts w:ascii="Arial Narrow" w:hAnsi="Arial Narrow" w:cs="Arial"/>
          <w:color w:val="000000"/>
          <w:sz w:val="26"/>
          <w:szCs w:val="26"/>
        </w:rPr>
        <w:lastRenderedPageBreak/>
        <w:t>acesso à documentação pertinente e atendendo às observações e exigências apresentadas pela fiscalização.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584612" w:rsidRPr="00110226" w:rsidRDefault="00584612" w:rsidP="00584612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110226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584612" w:rsidRPr="00110226" w:rsidRDefault="00584612" w:rsidP="00584612">
      <w:pPr>
        <w:ind w:right="-79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12.1</w:t>
      </w:r>
      <w:r w:rsidRPr="00110226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110226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110226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110226">
        <w:rPr>
          <w:rFonts w:ascii="Arial Narrow" w:hAnsi="Arial Narrow" w:cs="Arial"/>
          <w:b/>
          <w:sz w:val="26"/>
          <w:szCs w:val="26"/>
        </w:rPr>
        <w:t xml:space="preserve"> </w:t>
      </w:r>
      <w:r w:rsidRPr="00110226">
        <w:rPr>
          <w:rFonts w:ascii="Arial Narrow" w:hAnsi="Arial Narrow" w:cs="Arial"/>
          <w:b/>
          <w:bCs/>
          <w:sz w:val="26"/>
          <w:szCs w:val="26"/>
        </w:rPr>
        <w:t>cento)</w:t>
      </w:r>
      <w:r w:rsidRPr="00110226">
        <w:rPr>
          <w:rFonts w:ascii="Arial Narrow" w:hAnsi="Arial Narrow" w:cs="Arial"/>
          <w:b/>
          <w:sz w:val="26"/>
          <w:szCs w:val="26"/>
        </w:rPr>
        <w:t xml:space="preserve"> </w:t>
      </w:r>
      <w:r w:rsidRPr="00110226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12.2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584612" w:rsidRPr="00110226" w:rsidRDefault="00584612" w:rsidP="00584612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II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III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IV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584612" w:rsidRPr="00110226" w:rsidRDefault="00584612" w:rsidP="00584612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84612" w:rsidRPr="00110226" w:rsidRDefault="00584612" w:rsidP="00584612">
      <w:pPr>
        <w:pStyle w:val="Corpodetexto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 xml:space="preserve">12.3 - </w:t>
      </w:r>
      <w:r w:rsidRPr="00110226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10226">
        <w:rPr>
          <w:rFonts w:ascii="Arial Narrow" w:hAnsi="Arial Narrow" w:cs="Arial"/>
          <w:b/>
          <w:sz w:val="26"/>
          <w:szCs w:val="26"/>
        </w:rPr>
        <w:t>0</w:t>
      </w:r>
      <w:r w:rsidRPr="00110226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110226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sz w:val="26"/>
          <w:szCs w:val="26"/>
        </w:rPr>
        <w:t xml:space="preserve">12.4 - </w:t>
      </w:r>
      <w:r w:rsidRPr="00110226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110226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110226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110226">
        <w:rPr>
          <w:rFonts w:ascii="Arial Narrow" w:hAnsi="Arial Narrow" w:cs="Arial"/>
          <w:sz w:val="26"/>
          <w:szCs w:val="26"/>
        </w:rPr>
        <w:t xml:space="preserve">e no prazo máximo de </w:t>
      </w:r>
      <w:r w:rsidRPr="00110226">
        <w:rPr>
          <w:rFonts w:ascii="Arial Narrow" w:hAnsi="Arial Narrow" w:cs="Arial"/>
          <w:b/>
          <w:sz w:val="26"/>
          <w:szCs w:val="26"/>
        </w:rPr>
        <w:t>0</w:t>
      </w:r>
      <w:r w:rsidRPr="00110226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110226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110226">
        <w:rPr>
          <w:rFonts w:ascii="Arial Narrow" w:hAnsi="Arial Narrow" w:cs="Arial"/>
          <w:sz w:val="26"/>
          <w:szCs w:val="26"/>
        </w:rPr>
        <w:t xml:space="preserve"> da pena. </w:t>
      </w: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12.5</w:t>
      </w:r>
      <w:r w:rsidRPr="00110226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584612" w:rsidRPr="00110226" w:rsidRDefault="00584612" w:rsidP="00584612">
      <w:pPr>
        <w:ind w:right="-79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110226" w:rsidRDefault="00584612" w:rsidP="00584612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110226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584612" w:rsidRPr="00110226" w:rsidRDefault="00584612" w:rsidP="0058461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110226" w:rsidRDefault="00584612" w:rsidP="0058461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14.01.</w:t>
      </w:r>
      <w:r w:rsidRPr="00110226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110226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:rsidR="00584612" w:rsidRPr="00110226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110226" w:rsidRDefault="00584612" w:rsidP="00584612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16.03.</w:t>
      </w:r>
      <w:r w:rsidRPr="00110226"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584612" w:rsidRDefault="00584612" w:rsidP="00584612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110226">
        <w:rPr>
          <w:rFonts w:ascii="Arial Narrow" w:hAnsi="Arial Narrow" w:cs="Arial"/>
          <w:color w:val="000000"/>
          <w:sz w:val="28"/>
          <w:szCs w:val="28"/>
        </w:rPr>
        <w:t xml:space="preserve">22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110226"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16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B30BE2" w:rsidRDefault="00B30BE2" w:rsidP="00584612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0"/>
        <w:gridCol w:w="4304"/>
      </w:tblGrid>
      <w:tr w:rsidR="00110226" w:rsidRPr="0078482D" w:rsidTr="002B4E8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-----------------------------------------------------</w:t>
            </w:r>
          </w:p>
          <w:p w:rsidR="00110226" w:rsidRPr="00576546" w:rsidRDefault="00110226" w:rsidP="002B4E8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110226" w:rsidRPr="00356E3D" w:rsidRDefault="00110226" w:rsidP="002B4E80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</w:t>
            </w:r>
          </w:p>
          <w:p w:rsidR="00F93B5C" w:rsidRPr="00580489" w:rsidRDefault="00F93B5C" w:rsidP="00F93B5C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Dirceu da Silva Leite</w:t>
            </w:r>
          </w:p>
          <w:p w:rsidR="00F93B5C" w:rsidRDefault="00F93B5C" w:rsidP="00F93B5C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MOCA COMÉRCIO DE MEDICAMENTOS LTDA</w:t>
            </w:r>
          </w:p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(CONTRATADA</w:t>
            </w:r>
            <w:r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110226" w:rsidRDefault="00110226" w:rsidP="00110226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110226" w:rsidRDefault="00110226" w:rsidP="00110226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F93B5C" w:rsidRDefault="00F93B5C" w:rsidP="00110226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0226" w:rsidRDefault="00110226" w:rsidP="00110226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78"/>
        <w:gridCol w:w="4766"/>
      </w:tblGrid>
      <w:tr w:rsidR="00110226" w:rsidRPr="00620046" w:rsidTr="002B4E80">
        <w:trPr>
          <w:trHeight w:val="1073"/>
        </w:trPr>
        <w:tc>
          <w:tcPr>
            <w:tcW w:w="4578" w:type="dxa"/>
          </w:tcPr>
          <w:p w:rsidR="00110226" w:rsidRPr="00620046" w:rsidRDefault="00110226" w:rsidP="002B4E8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</w:t>
            </w:r>
          </w:p>
          <w:p w:rsidR="00110226" w:rsidRDefault="00110226" w:rsidP="002B4E8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110226" w:rsidRPr="00FD497B" w:rsidRDefault="00110226" w:rsidP="002B4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110226" w:rsidRPr="00620046" w:rsidRDefault="00110226" w:rsidP="002B4E8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</w:t>
            </w:r>
          </w:p>
          <w:p w:rsidR="00817DC2" w:rsidRPr="002D546A" w:rsidRDefault="00817DC2" w:rsidP="00817DC2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110226" w:rsidRPr="00FD497B" w:rsidRDefault="00817DC2" w:rsidP="00817D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584612" w:rsidRPr="00483803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/>
    <w:sectPr w:rsidR="00584612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136" w:rsidRDefault="007A5136" w:rsidP="00584612">
      <w:r>
        <w:separator/>
      </w:r>
    </w:p>
  </w:endnote>
  <w:endnote w:type="continuationSeparator" w:id="1">
    <w:p w:rsidR="007A5136" w:rsidRDefault="007A5136" w:rsidP="0058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12" w:rsidRDefault="00584612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798267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8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136" w:rsidRDefault="007A5136" w:rsidP="00584612">
      <w:r>
        <w:separator/>
      </w:r>
    </w:p>
  </w:footnote>
  <w:footnote w:type="continuationSeparator" w:id="1">
    <w:p w:rsidR="007A5136" w:rsidRDefault="007A5136" w:rsidP="00584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12" w:rsidRDefault="005366CD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584612" w:rsidRDefault="00584612" w:rsidP="00584612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584612" w:rsidRPr="004B259D" w:rsidRDefault="00584612" w:rsidP="00584612">
                <w:pPr>
                  <w:ind w:right="-222"/>
                  <w:rPr>
                    <w:sz w:val="18"/>
                    <w:szCs w:val="18"/>
                  </w:rPr>
                </w:pPr>
              </w:p>
              <w:p w:rsidR="00584612" w:rsidRPr="004B259D" w:rsidRDefault="00584612" w:rsidP="00584612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584612" w:rsidRPr="004B259D" w:rsidRDefault="00584612" w:rsidP="00584612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584612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4612"/>
    <w:rsid w:val="00061F5A"/>
    <w:rsid w:val="00110226"/>
    <w:rsid w:val="00362BF4"/>
    <w:rsid w:val="00397D82"/>
    <w:rsid w:val="005366CD"/>
    <w:rsid w:val="00584612"/>
    <w:rsid w:val="005E2494"/>
    <w:rsid w:val="007A5136"/>
    <w:rsid w:val="00817DC2"/>
    <w:rsid w:val="009F2C41"/>
    <w:rsid w:val="00A52B07"/>
    <w:rsid w:val="00A56E0A"/>
    <w:rsid w:val="00B15A02"/>
    <w:rsid w:val="00B30BE2"/>
    <w:rsid w:val="00C542C6"/>
    <w:rsid w:val="00DB3327"/>
    <w:rsid w:val="00E244EC"/>
    <w:rsid w:val="00F43263"/>
    <w:rsid w:val="00F72852"/>
    <w:rsid w:val="00F9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1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58461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8461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84612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84612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84612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8461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5846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8461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84612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8461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584612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84612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84612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84612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846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84612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8461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8461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584612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5846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461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846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4612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4377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14</cp:revision>
  <dcterms:created xsi:type="dcterms:W3CDTF">2016-08-30T11:14:00Z</dcterms:created>
  <dcterms:modified xsi:type="dcterms:W3CDTF">2016-08-30T11:52:00Z</dcterms:modified>
</cp:coreProperties>
</file>