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463E5B" w:rsidRDefault="00463E5B" w:rsidP="00463E5B">
      <w:pPr>
        <w:widowControl w:val="0"/>
        <w:ind w:right="-568"/>
        <w:jc w:val="center"/>
        <w:rPr>
          <w:rFonts w:ascii="Arial Narrow" w:hAnsi="Arial Narrow" w:cs="Arial"/>
          <w:b/>
          <w:iCs/>
          <w:sz w:val="28"/>
        </w:rPr>
      </w:pPr>
      <w:r>
        <w:rPr>
          <w:rFonts w:ascii="Arial Narrow" w:hAnsi="Arial Narrow" w:cs="Arial"/>
          <w:b/>
          <w:iCs/>
          <w:sz w:val="28"/>
        </w:rPr>
        <w:t>CONTRATO ADMINISTRATIVO Nº. 184/2016.</w:t>
      </w:r>
    </w:p>
    <w:p w:rsidR="00463E5B" w:rsidRDefault="00463E5B" w:rsidP="00463E5B">
      <w:pPr>
        <w:widowControl w:val="0"/>
        <w:ind w:right="-568"/>
        <w:jc w:val="both"/>
        <w:rPr>
          <w:rFonts w:ascii="Arial Narrow" w:hAnsi="Arial Narrow" w:cs="Arial"/>
          <w:iCs/>
          <w:sz w:val="28"/>
        </w:rPr>
      </w:pPr>
    </w:p>
    <w:p w:rsidR="00375FDE" w:rsidRDefault="00375FDE" w:rsidP="00375FDE">
      <w:pPr>
        <w:pStyle w:val="Recuodecorpodetexto"/>
        <w:ind w:left="4500"/>
        <w:rPr>
          <w:rFonts w:ascii="Arial Narrow" w:hAnsi="Arial Narrow" w:cs="Arial"/>
          <w:b/>
          <w:sz w:val="28"/>
        </w:rPr>
      </w:pPr>
      <w:r>
        <w:rPr>
          <w:rFonts w:ascii="Arial Narrow" w:hAnsi="Arial Narrow" w:cs="Arial"/>
          <w:b/>
          <w:sz w:val="28"/>
        </w:rPr>
        <w:t xml:space="preserve">INSTRUMENTO CONTRATUAL QUE </w:t>
      </w:r>
      <w:bookmarkStart w:id="0" w:name="_GoBack"/>
      <w:bookmarkEnd w:id="0"/>
      <w:r>
        <w:rPr>
          <w:rFonts w:ascii="Arial Narrow" w:hAnsi="Arial Narrow" w:cs="Arial"/>
          <w:b/>
          <w:sz w:val="28"/>
        </w:rPr>
        <w:t>CELEBRAM ENTRE SI O MUNICIPIO DE IGUATEMI (MS) E A EMPRESA J. C. DOS SANTOS &amp; CIA LTDA.</w:t>
      </w:r>
    </w:p>
    <w:p w:rsidR="00375FDE" w:rsidRDefault="00375FDE" w:rsidP="00375FDE">
      <w:pPr>
        <w:widowControl w:val="0"/>
        <w:jc w:val="both"/>
        <w:rPr>
          <w:rFonts w:ascii="Arial Narrow" w:hAnsi="Arial Narrow" w:cs="Arial"/>
          <w:iCs/>
          <w:sz w:val="28"/>
        </w:rPr>
      </w:pPr>
    </w:p>
    <w:p w:rsidR="00375FDE" w:rsidRDefault="00375FDE" w:rsidP="00375FDE">
      <w:pPr>
        <w:widowControl w:val="0"/>
        <w:jc w:val="both"/>
        <w:rPr>
          <w:rFonts w:ascii="Arial Narrow" w:hAnsi="Arial Narrow" w:cs="Arial"/>
          <w:iCs/>
          <w:sz w:val="28"/>
        </w:rPr>
      </w:pPr>
      <w:r>
        <w:rPr>
          <w:rFonts w:ascii="Arial Narrow" w:hAnsi="Arial Narrow" w:cs="Arial"/>
          <w:b/>
          <w:bCs/>
          <w:iCs/>
          <w:sz w:val="28"/>
        </w:rPr>
        <w:t xml:space="preserve">I - </w:t>
      </w:r>
      <w:r w:rsidRPr="00DF1285">
        <w:rPr>
          <w:rFonts w:ascii="Arial Narrow" w:hAnsi="Arial Narrow" w:cs="Arial"/>
          <w:b/>
          <w:bCs/>
          <w:iCs/>
          <w:sz w:val="28"/>
        </w:rPr>
        <w:t xml:space="preserve">O </w:t>
      </w:r>
      <w:r w:rsidRPr="00DF1285">
        <w:rPr>
          <w:rFonts w:ascii="Arial Narrow" w:hAnsi="Arial Narrow"/>
          <w:b/>
          <w:bCs/>
          <w:sz w:val="28"/>
          <w:szCs w:val="26"/>
        </w:rPr>
        <w:t>MUNICIPIO DE IGUATEMI (MS)</w:t>
      </w:r>
      <w:r>
        <w:rPr>
          <w:rFonts w:ascii="Arial Narrow" w:hAnsi="Arial Narrow"/>
          <w:bCs/>
          <w:sz w:val="28"/>
          <w:szCs w:val="26"/>
        </w:rPr>
        <w:t>,</w:t>
      </w:r>
      <w:r>
        <w:rPr>
          <w:rFonts w:ascii="Arial Narrow" w:hAnsi="Arial Narrow"/>
          <w:sz w:val="28"/>
          <w:szCs w:val="26"/>
        </w:rPr>
        <w:t xml:space="preserve"> pessoa jurídica de direito público interno, com sede na Avenida Laudelino Peixoto, nº. 871, Centro, nesta cidade, inscrita no CNPJ sob o n</w:t>
      </w:r>
      <w:r>
        <w:rPr>
          <w:rFonts w:ascii="Arial Narrow" w:hAnsi="Arial Narrow"/>
          <w:sz w:val="28"/>
          <w:szCs w:val="26"/>
        </w:rPr>
        <w:sym w:font="Symbol" w:char="F0B0"/>
      </w:r>
      <w:r>
        <w:rPr>
          <w:rFonts w:ascii="Arial Narrow" w:hAnsi="Arial Narrow"/>
          <w:sz w:val="28"/>
          <w:szCs w:val="26"/>
        </w:rPr>
        <w:t>. 03.568.318/0001-61</w:t>
      </w:r>
      <w:r>
        <w:rPr>
          <w:rFonts w:ascii="Arial Narrow" w:hAnsi="Arial Narrow" w:cs="Arial"/>
          <w:iCs/>
          <w:sz w:val="28"/>
        </w:rPr>
        <w:t xml:space="preserve">, doravante denominada </w:t>
      </w:r>
      <w:r w:rsidRPr="001C27BC">
        <w:rPr>
          <w:rFonts w:ascii="Arial Narrow" w:hAnsi="Arial Narrow" w:cs="Arial"/>
          <w:b/>
          <w:iCs/>
          <w:sz w:val="28"/>
        </w:rPr>
        <w:t>CONTRATANTE</w:t>
      </w:r>
      <w:r>
        <w:rPr>
          <w:rFonts w:ascii="Arial Narrow" w:hAnsi="Arial Narrow" w:cs="Arial"/>
          <w:iCs/>
          <w:sz w:val="28"/>
        </w:rPr>
        <w:t xml:space="preserve">, e a empresa </w:t>
      </w:r>
      <w:r w:rsidRPr="00DC004C">
        <w:rPr>
          <w:rFonts w:ascii="Arial Narrow" w:hAnsi="Arial Narrow"/>
          <w:b/>
          <w:bCs/>
          <w:sz w:val="28"/>
          <w:szCs w:val="28"/>
        </w:rPr>
        <w:t>J. C. DOS SANTOS &amp; CIA LTDA</w:t>
      </w:r>
      <w:r w:rsidRPr="00DC004C">
        <w:rPr>
          <w:rFonts w:ascii="Arial Narrow" w:hAnsi="Arial Narrow" w:cs="Arial"/>
          <w:iCs/>
          <w:sz w:val="28"/>
          <w:szCs w:val="28"/>
        </w:rPr>
        <w:t xml:space="preserve">, Pessoa Jurídica de Direito Privado, estabelecida à </w:t>
      </w:r>
      <w:r w:rsidRPr="00DC004C">
        <w:rPr>
          <w:rFonts w:ascii="Arial Narrow" w:hAnsi="Arial Narrow"/>
          <w:sz w:val="28"/>
          <w:szCs w:val="28"/>
        </w:rPr>
        <w:t>Avenida Presidente Vargas, nº 1269, Centro</w:t>
      </w:r>
      <w:r w:rsidRPr="00DC004C">
        <w:rPr>
          <w:rFonts w:ascii="Arial Narrow" w:hAnsi="Arial Narrow" w:cs="Arial"/>
          <w:iCs/>
          <w:sz w:val="28"/>
          <w:szCs w:val="28"/>
        </w:rPr>
        <w:t xml:space="preserve">, na cidade de Iguatemi – MS, inscrita no CNPJ/MF nº. </w:t>
      </w:r>
      <w:r w:rsidRPr="00DC004C">
        <w:rPr>
          <w:rFonts w:ascii="Arial Narrow" w:hAnsi="Arial Narrow" w:cs="Arial"/>
          <w:sz w:val="28"/>
          <w:szCs w:val="28"/>
        </w:rPr>
        <w:t>06.813.685/0003-33</w:t>
      </w:r>
      <w:r>
        <w:rPr>
          <w:rFonts w:ascii="Arial Narrow" w:hAnsi="Arial Narrow" w:cs="Arial"/>
          <w:iCs/>
          <w:sz w:val="28"/>
        </w:rPr>
        <w:t xml:space="preserve">, doravante denominada </w:t>
      </w:r>
      <w:r w:rsidRPr="001C27BC">
        <w:rPr>
          <w:rFonts w:ascii="Arial Narrow" w:hAnsi="Arial Narrow" w:cs="Arial"/>
          <w:b/>
          <w:iCs/>
          <w:sz w:val="28"/>
        </w:rPr>
        <w:t>CONTRATADA</w:t>
      </w:r>
      <w:r>
        <w:rPr>
          <w:rFonts w:ascii="Arial Narrow" w:hAnsi="Arial Narrow" w:cs="Arial"/>
          <w:iCs/>
          <w:sz w:val="28"/>
        </w:rPr>
        <w:t>.</w:t>
      </w:r>
    </w:p>
    <w:p w:rsidR="00375FDE" w:rsidRDefault="00375FDE" w:rsidP="00375FDE">
      <w:pPr>
        <w:widowControl w:val="0"/>
        <w:jc w:val="both"/>
        <w:rPr>
          <w:rFonts w:ascii="Arial Narrow" w:hAnsi="Arial Narrow" w:cs="Arial"/>
          <w:iCs/>
          <w:sz w:val="28"/>
        </w:rPr>
      </w:pPr>
    </w:p>
    <w:p w:rsidR="00463E5B" w:rsidRDefault="00375FDE" w:rsidP="00375FDE">
      <w:pPr>
        <w:widowControl w:val="0"/>
        <w:jc w:val="both"/>
        <w:rPr>
          <w:rFonts w:ascii="Arial Narrow" w:hAnsi="Arial Narrow" w:cs="Arial"/>
          <w:iCs/>
          <w:sz w:val="28"/>
        </w:rPr>
      </w:pPr>
      <w:r>
        <w:rPr>
          <w:rFonts w:ascii="Arial Narrow" w:hAnsi="Arial Narrow" w:cs="Arial"/>
          <w:b/>
          <w:bCs/>
          <w:iCs/>
          <w:sz w:val="28"/>
        </w:rPr>
        <w:t>II - REPRESENTANTES:</w:t>
      </w:r>
      <w:r>
        <w:rPr>
          <w:rFonts w:ascii="Arial Narrow" w:hAnsi="Arial Narrow" w:cs="Arial"/>
          <w:iCs/>
          <w:sz w:val="28"/>
        </w:rPr>
        <w:t xml:space="preserve"> Representa a </w:t>
      </w:r>
      <w:r w:rsidRPr="009C1541">
        <w:rPr>
          <w:rFonts w:ascii="Arial Narrow" w:hAnsi="Arial Narrow" w:cs="Arial"/>
          <w:b/>
          <w:iCs/>
          <w:sz w:val="28"/>
        </w:rPr>
        <w:t>CONTRATANTE</w:t>
      </w:r>
      <w:r>
        <w:rPr>
          <w:rFonts w:ascii="Arial Narrow" w:hAnsi="Arial Narrow" w:cs="Arial"/>
          <w:iCs/>
          <w:sz w:val="28"/>
        </w:rPr>
        <w:t xml:space="preserve"> o Prefeito Municipal, Sr. </w:t>
      </w:r>
      <w:r w:rsidRPr="00EE528A">
        <w:rPr>
          <w:rFonts w:ascii="Arial Narrow" w:hAnsi="Arial Narrow"/>
          <w:b/>
          <w:bCs/>
          <w:iCs/>
          <w:caps/>
          <w:sz w:val="28"/>
        </w:rPr>
        <w:t>JOSÉ ROBERTO FELIPPE ARCOVERDE</w:t>
      </w:r>
      <w:r>
        <w:rPr>
          <w:rFonts w:ascii="Arial Narrow" w:hAnsi="Arial Narrow"/>
          <w:sz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cs="Arial"/>
          <w:iCs/>
          <w:sz w:val="28"/>
        </w:rPr>
        <w:t xml:space="preserve"> e a </w:t>
      </w:r>
      <w:r w:rsidRPr="009C1541">
        <w:rPr>
          <w:rFonts w:ascii="Arial Narrow" w:hAnsi="Arial Narrow" w:cs="Arial"/>
          <w:b/>
          <w:iCs/>
          <w:sz w:val="28"/>
        </w:rPr>
        <w:t>CONTRATADA</w:t>
      </w:r>
      <w:r>
        <w:rPr>
          <w:rFonts w:ascii="Arial Narrow" w:hAnsi="Arial Narrow" w:cs="Arial"/>
          <w:iCs/>
          <w:sz w:val="28"/>
        </w:rPr>
        <w:t xml:space="preserve">, </w:t>
      </w:r>
      <w:r w:rsidRPr="00004E6C">
        <w:rPr>
          <w:rFonts w:ascii="Arial Narrow" w:hAnsi="Arial Narrow" w:cs="Arial"/>
          <w:iCs/>
          <w:sz w:val="28"/>
          <w:szCs w:val="28"/>
        </w:rPr>
        <w:t xml:space="preserve">o Sr. </w:t>
      </w:r>
      <w:r w:rsidRPr="00004E6C">
        <w:rPr>
          <w:rFonts w:ascii="Arial Narrow" w:hAnsi="Arial Narrow"/>
          <w:b/>
          <w:bCs/>
          <w:i/>
          <w:iCs/>
          <w:sz w:val="28"/>
          <w:szCs w:val="28"/>
        </w:rPr>
        <w:t>J</w:t>
      </w:r>
      <w:r>
        <w:rPr>
          <w:rFonts w:ascii="Arial Narrow" w:hAnsi="Arial Narrow"/>
          <w:b/>
          <w:bCs/>
          <w:i/>
          <w:iCs/>
          <w:sz w:val="28"/>
          <w:szCs w:val="28"/>
        </w:rPr>
        <w:t>osé</w:t>
      </w:r>
      <w:r w:rsidRPr="00004E6C">
        <w:rPr>
          <w:rFonts w:ascii="Arial Narrow" w:hAnsi="Arial Narrow"/>
          <w:b/>
          <w:bCs/>
          <w:i/>
          <w:iCs/>
          <w:sz w:val="28"/>
          <w:szCs w:val="28"/>
        </w:rPr>
        <w:t xml:space="preserve"> C</w:t>
      </w:r>
      <w:r>
        <w:rPr>
          <w:rFonts w:ascii="Arial Narrow" w:hAnsi="Arial Narrow"/>
          <w:b/>
          <w:bCs/>
          <w:i/>
          <w:iCs/>
          <w:sz w:val="28"/>
          <w:szCs w:val="28"/>
        </w:rPr>
        <w:t>hagas dos Santos</w:t>
      </w:r>
      <w:r w:rsidRPr="00004E6C">
        <w:rPr>
          <w:rFonts w:ascii="Arial Narrow" w:hAnsi="Arial Narrow" w:cs="Arial"/>
          <w:iCs/>
          <w:sz w:val="28"/>
          <w:szCs w:val="28"/>
        </w:rPr>
        <w:t xml:space="preserve">, brasileiro, casado, comerciante, </w:t>
      </w:r>
      <w:r w:rsidRPr="00004E6C">
        <w:rPr>
          <w:rFonts w:ascii="Arial Narrow" w:hAnsi="Arial Narrow"/>
          <w:sz w:val="28"/>
          <w:szCs w:val="28"/>
        </w:rPr>
        <w:t xml:space="preserve">portador da Cédula de identidade RG nº. 1.070.086 expedida pela SSP/PR, inscrito no CPF sob o nº. 112.190.921-34, </w:t>
      </w:r>
      <w:r w:rsidRPr="00004E6C">
        <w:rPr>
          <w:rFonts w:ascii="Arial Narrow" w:hAnsi="Arial Narrow" w:cs="Arial"/>
          <w:iCs/>
          <w:sz w:val="28"/>
          <w:szCs w:val="28"/>
        </w:rPr>
        <w:t xml:space="preserve">residente e domiciliado na </w:t>
      </w:r>
      <w:r w:rsidRPr="00004E6C">
        <w:rPr>
          <w:rFonts w:ascii="Arial Narrow" w:hAnsi="Arial Narrow"/>
          <w:sz w:val="28"/>
          <w:szCs w:val="28"/>
        </w:rPr>
        <w:t>Rua Enoque Antonio de Aquino, nº685, centro</w:t>
      </w:r>
      <w:r>
        <w:rPr>
          <w:rFonts w:ascii="Arial Narrow" w:hAnsi="Arial Narrow" w:cs="Arial"/>
          <w:iCs/>
          <w:sz w:val="28"/>
          <w:szCs w:val="28"/>
        </w:rPr>
        <w:t>, na cidade de Naviraí</w:t>
      </w:r>
      <w:r w:rsidRPr="00004E6C">
        <w:rPr>
          <w:rFonts w:ascii="Arial Narrow" w:hAnsi="Arial Narrow" w:cs="Arial"/>
          <w:iCs/>
          <w:sz w:val="28"/>
          <w:szCs w:val="28"/>
        </w:rPr>
        <w:t xml:space="preserve"> - MS</w:t>
      </w:r>
      <w:r w:rsidR="00463E5B">
        <w:rPr>
          <w:rFonts w:ascii="Arial Narrow" w:hAnsi="Arial Narrow" w:cs="Arial"/>
          <w:iCs/>
          <w:sz w:val="28"/>
        </w:rPr>
        <w:t>.</w:t>
      </w:r>
    </w:p>
    <w:p w:rsidR="00463E5B" w:rsidRDefault="00463E5B" w:rsidP="00463E5B">
      <w:pPr>
        <w:widowControl w:val="0"/>
        <w:jc w:val="both"/>
        <w:rPr>
          <w:rFonts w:ascii="Arial Narrow" w:hAnsi="Arial Narrow" w:cs="Arial"/>
          <w:iCs/>
          <w:sz w:val="28"/>
          <w:szCs w:val="28"/>
        </w:rPr>
      </w:pPr>
    </w:p>
    <w:p w:rsidR="00463E5B" w:rsidRDefault="00463E5B" w:rsidP="00463E5B">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despacho constante no Processo n°. 140/2016 – Pregão Presencial nº. 072/2016, que faz parte integrante e complementar deste Contrato, como se nele estivesse contido.</w:t>
      </w:r>
    </w:p>
    <w:p w:rsidR="00463E5B" w:rsidRDefault="00463E5B" w:rsidP="00463E5B">
      <w:pPr>
        <w:pStyle w:val="Textoembloco"/>
        <w:ind w:left="0" w:right="0"/>
        <w:rPr>
          <w:rFonts w:ascii="Arial Narrow" w:hAnsi="Arial Narrow" w:cs="Arial"/>
          <w:iCs/>
          <w:sz w:val="28"/>
          <w:szCs w:val="28"/>
        </w:rPr>
      </w:pPr>
    </w:p>
    <w:p w:rsidR="00463E5B" w:rsidRDefault="00463E5B" w:rsidP="00463E5B">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140/2016, na modalidade Pregão Presencial nº. 072/2016, tipo menor preço por item, homologada no dia </w:t>
      </w:r>
      <w:r w:rsidR="003D0B9D">
        <w:rPr>
          <w:rFonts w:ascii="Arial Narrow" w:hAnsi="Arial Narrow"/>
          <w:sz w:val="28"/>
          <w:szCs w:val="28"/>
        </w:rPr>
        <w:t xml:space="preserve">11 de novembro </w:t>
      </w:r>
      <w:r>
        <w:rPr>
          <w:rFonts w:ascii="Arial Narrow" w:hAnsi="Arial Narrow"/>
          <w:sz w:val="28"/>
          <w:szCs w:val="28"/>
        </w:rPr>
        <w:t xml:space="preserve">de 2016,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463E5B" w:rsidRDefault="00463E5B" w:rsidP="00463E5B">
      <w:pPr>
        <w:widowControl w:val="0"/>
        <w:ind w:right="-568"/>
        <w:jc w:val="both"/>
        <w:rPr>
          <w:rFonts w:ascii="Arial Narrow" w:hAnsi="Arial Narrow" w:cs="Arial"/>
          <w:iCs/>
          <w:sz w:val="28"/>
        </w:rPr>
      </w:pPr>
    </w:p>
    <w:p w:rsidR="00463E5B" w:rsidRDefault="00463E5B" w:rsidP="00463E5B">
      <w:pPr>
        <w:widowControl w:val="0"/>
        <w:ind w:right="-568"/>
        <w:jc w:val="both"/>
        <w:rPr>
          <w:rFonts w:ascii="Arial Narrow" w:hAnsi="Arial Narrow" w:cs="Arial"/>
          <w:b/>
          <w:iCs/>
          <w:sz w:val="28"/>
          <w:u w:val="single"/>
        </w:rPr>
      </w:pPr>
      <w:r>
        <w:rPr>
          <w:rFonts w:ascii="Arial Narrow" w:hAnsi="Arial Narrow" w:cs="Arial"/>
          <w:b/>
          <w:iCs/>
          <w:sz w:val="28"/>
          <w:u w:val="single"/>
        </w:rPr>
        <w:t>CLÁUSULA PRIMEIRA - DO OBJETO</w:t>
      </w:r>
    </w:p>
    <w:p w:rsidR="00463E5B" w:rsidRDefault="00463E5B" w:rsidP="00463E5B">
      <w:pPr>
        <w:widowControl w:val="0"/>
        <w:ind w:right="-568"/>
        <w:jc w:val="both"/>
        <w:rPr>
          <w:rFonts w:ascii="Arial Narrow" w:hAnsi="Arial Narrow" w:cs="Arial"/>
          <w:iCs/>
          <w:sz w:val="28"/>
          <w:szCs w:val="28"/>
        </w:rPr>
      </w:pPr>
    </w:p>
    <w:p w:rsidR="00463E5B" w:rsidRDefault="00463E5B" w:rsidP="00463E5B">
      <w:pPr>
        <w:autoSpaceDE w:val="0"/>
        <w:autoSpaceDN w:val="0"/>
        <w:adjustRightInd w:val="0"/>
        <w:jc w:val="both"/>
        <w:rPr>
          <w:rFonts w:ascii="Arial Narrow" w:hAnsi="Arial Narrow" w:cs="Arial"/>
          <w:sz w:val="28"/>
          <w:szCs w:val="28"/>
        </w:rPr>
      </w:pPr>
      <w:r w:rsidRPr="00997E04">
        <w:rPr>
          <w:rFonts w:ascii="Arial Narrow" w:hAnsi="Arial Narrow"/>
          <w:b/>
          <w:sz w:val="28"/>
          <w:szCs w:val="28"/>
        </w:rPr>
        <w:t>1.1</w:t>
      </w:r>
      <w:r w:rsidRPr="00997E04">
        <w:rPr>
          <w:rFonts w:ascii="Arial Narrow" w:hAnsi="Arial Narrow"/>
          <w:sz w:val="28"/>
          <w:szCs w:val="28"/>
        </w:rPr>
        <w:t xml:space="preserve"> - O presente contrato tem por objeto o fornecimento por parte da </w:t>
      </w:r>
      <w:r w:rsidRPr="00997E04">
        <w:rPr>
          <w:rFonts w:ascii="Arial Narrow" w:hAnsi="Arial Narrow"/>
          <w:b/>
          <w:bCs/>
          <w:sz w:val="28"/>
          <w:szCs w:val="28"/>
        </w:rPr>
        <w:t xml:space="preserve">CONTRATADA </w:t>
      </w:r>
      <w:r w:rsidRPr="00997E04">
        <w:rPr>
          <w:rFonts w:ascii="Arial Narrow" w:hAnsi="Arial Narrow"/>
          <w:sz w:val="28"/>
          <w:szCs w:val="28"/>
        </w:rPr>
        <w:t xml:space="preserve">de </w:t>
      </w:r>
      <w:r>
        <w:rPr>
          <w:rFonts w:ascii="Arial Narrow" w:hAnsi="Arial Narrow"/>
          <w:sz w:val="28"/>
          <w:szCs w:val="28"/>
        </w:rPr>
        <w:t>G</w:t>
      </w:r>
      <w:r w:rsidRPr="00997E04">
        <w:rPr>
          <w:rFonts w:ascii="Arial Narrow" w:hAnsi="Arial Narrow"/>
          <w:sz w:val="28"/>
          <w:szCs w:val="28"/>
        </w:rPr>
        <w:t xml:space="preserve">êneros </w:t>
      </w:r>
      <w:r>
        <w:rPr>
          <w:rFonts w:ascii="Arial Narrow" w:hAnsi="Arial Narrow"/>
          <w:sz w:val="28"/>
          <w:szCs w:val="28"/>
        </w:rPr>
        <w:t>A</w:t>
      </w:r>
      <w:r w:rsidRPr="00997E04">
        <w:rPr>
          <w:rFonts w:ascii="Arial Narrow" w:hAnsi="Arial Narrow"/>
          <w:sz w:val="28"/>
          <w:szCs w:val="28"/>
        </w:rPr>
        <w:t xml:space="preserve">limentícios de primeira qualidade, destinados a </w:t>
      </w:r>
      <w:r w:rsidRPr="00997E04">
        <w:rPr>
          <w:rFonts w:ascii="Arial Narrow" w:hAnsi="Arial Narrow"/>
          <w:sz w:val="28"/>
          <w:szCs w:val="28"/>
        </w:rPr>
        <w:lastRenderedPageBreak/>
        <w:t xml:space="preserve">atender a </w:t>
      </w:r>
      <w:r w:rsidRPr="000E2D33">
        <w:rPr>
          <w:rFonts w:ascii="Arial Narrow" w:hAnsi="Arial Narrow"/>
          <w:b/>
          <w:sz w:val="28"/>
          <w:szCs w:val="28"/>
        </w:rPr>
        <w:t>Merenda Escolar</w:t>
      </w:r>
      <w:r w:rsidRPr="00997E04">
        <w:rPr>
          <w:rFonts w:ascii="Arial Narrow" w:hAnsi="Arial Narrow"/>
          <w:sz w:val="28"/>
          <w:szCs w:val="28"/>
        </w:rPr>
        <w:t xml:space="preserve">, com entregas </w:t>
      </w:r>
      <w:r>
        <w:rPr>
          <w:rFonts w:ascii="Arial Narrow" w:hAnsi="Arial Narrow"/>
          <w:sz w:val="28"/>
          <w:szCs w:val="28"/>
        </w:rPr>
        <w:t xml:space="preserve">parceladas e </w:t>
      </w:r>
      <w:r w:rsidRPr="00997E04">
        <w:rPr>
          <w:rFonts w:ascii="Arial Narrow" w:hAnsi="Arial Narrow"/>
          <w:sz w:val="28"/>
          <w:szCs w:val="28"/>
        </w:rPr>
        <w:t>programadas diretamente nas Instituições de Ensino e Unidade</w:t>
      </w:r>
      <w:r>
        <w:rPr>
          <w:rFonts w:ascii="Arial Narrow" w:hAnsi="Arial Narrow"/>
          <w:sz w:val="28"/>
          <w:szCs w:val="28"/>
        </w:rPr>
        <w:t>s Educacionais deste Município</w:t>
      </w:r>
      <w:r>
        <w:rPr>
          <w:rFonts w:ascii="Arial Narrow" w:hAnsi="Arial Narrow" w:cs="Arial"/>
          <w:sz w:val="28"/>
          <w:szCs w:val="28"/>
        </w:rPr>
        <w:t>, durante o ano letivo de 2015:</w:t>
      </w:r>
    </w:p>
    <w:p w:rsidR="00463E5B" w:rsidRDefault="00463E5B" w:rsidP="00463E5B">
      <w:pPr>
        <w:autoSpaceDE w:val="0"/>
        <w:autoSpaceDN w:val="0"/>
        <w:adjustRightInd w:val="0"/>
        <w:jc w:val="both"/>
        <w:rPr>
          <w:rFonts w:ascii="Arial Narrow" w:hAnsi="Arial Narrow" w:cs="Arial"/>
          <w:sz w:val="28"/>
          <w:szCs w:val="28"/>
        </w:rPr>
      </w:pPr>
    </w:p>
    <w:tbl>
      <w:tblPr>
        <w:tblW w:w="9160" w:type="dxa"/>
        <w:tblInd w:w="55" w:type="dxa"/>
        <w:tblCellMar>
          <w:left w:w="70" w:type="dxa"/>
          <w:right w:w="70" w:type="dxa"/>
        </w:tblCellMar>
        <w:tblLook w:val="04A0"/>
      </w:tblPr>
      <w:tblGrid>
        <w:gridCol w:w="395"/>
        <w:gridCol w:w="523"/>
        <w:gridCol w:w="3527"/>
        <w:gridCol w:w="1008"/>
        <w:gridCol w:w="851"/>
        <w:gridCol w:w="1178"/>
        <w:gridCol w:w="832"/>
        <w:gridCol w:w="846"/>
      </w:tblGrid>
      <w:tr w:rsidR="003D0B9D" w:rsidRPr="003D0B9D" w:rsidTr="003D0B9D">
        <w:trPr>
          <w:trHeight w:val="330"/>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ITEM</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CÓD.</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ESPECIFICAÇÃO DO ITEM</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UNIDADE</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QUANTIDADE</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 xml:space="preserve">MARCA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VALOR UNIT.</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sz w:val="10"/>
                <w:szCs w:val="10"/>
                <w:lang w:eastAsia="pt-BR"/>
              </w:rPr>
            </w:pPr>
            <w:r w:rsidRPr="003D0B9D">
              <w:rPr>
                <w:rFonts w:ascii="Tahoma" w:hAnsi="Tahoma" w:cs="Tahoma"/>
                <w:sz w:val="10"/>
                <w:szCs w:val="10"/>
                <w:lang w:eastAsia="pt-BR"/>
              </w:rPr>
              <w:t>VALOR TOTAL</w:t>
            </w:r>
          </w:p>
        </w:tc>
      </w:tr>
      <w:tr w:rsidR="003D0B9D" w:rsidRPr="003D0B9D" w:rsidTr="003D0B9D">
        <w:trPr>
          <w:trHeight w:val="146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11817</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ACHOCOLATADO EM PÓ, INSTANTÂNEO, EMBALAGEM DE PAPELÃO, LATA OU POLIPROPILENO ORIGINAL DE FÁBRICA, PESANDO NO MÍNIMO 400G, CONTENDO ESPECIFICAÇÕES DOS INGREDIENTES, INFORMAÇÕES DO FABRICANTE, DATA DE VALIDADE ESTAMPADA NA EMBALAGEM. SE EMBALADO EM LATA, ESTA NÃO DEVE APRESENTAR VESTÍGIOS DE FERRUGEM, AMASSADURA OU ABALAMENTO.</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UNIDADE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130,00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MUKY</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6,20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806,00</w:t>
            </w:r>
          </w:p>
        </w:tc>
      </w:tr>
      <w:tr w:rsidR="003D0B9D" w:rsidRPr="003D0B9D" w:rsidTr="003D0B9D">
        <w:trPr>
          <w:trHeight w:val="141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2</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11818</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ESTRELA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13,86</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693,00</w:t>
            </w:r>
          </w:p>
        </w:tc>
      </w:tr>
      <w:tr w:rsidR="003D0B9D" w:rsidRPr="003D0B9D" w:rsidTr="003D0B9D">
        <w:trPr>
          <w:trHeight w:val="170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3</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11853</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210,00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NUTRIPAR</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17,50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3.675,00</w:t>
            </w:r>
          </w:p>
        </w:tc>
      </w:tr>
      <w:tr w:rsidR="003D0B9D" w:rsidRPr="003D0B9D" w:rsidTr="003D0B9D">
        <w:trPr>
          <w:trHeight w:val="1824"/>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4</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11925</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432,00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CHAMA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13,80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5.961,60</w:t>
            </w:r>
          </w:p>
        </w:tc>
      </w:tr>
      <w:tr w:rsidR="003D0B9D" w:rsidRPr="003D0B9D" w:rsidTr="003D0B9D">
        <w:trPr>
          <w:trHeight w:val="162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5</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11926</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350,00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CHAMA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15,90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5.565,00</w:t>
            </w:r>
          </w:p>
        </w:tc>
      </w:tr>
      <w:tr w:rsidR="003D0B9D" w:rsidRPr="003D0B9D" w:rsidTr="003D0B9D">
        <w:trPr>
          <w:trHeight w:val="1618"/>
        </w:trPr>
        <w:tc>
          <w:tcPr>
            <w:tcW w:w="396" w:type="dxa"/>
            <w:tcBorders>
              <w:top w:val="nil"/>
              <w:left w:val="single" w:sz="4" w:space="0" w:color="000000"/>
              <w:bottom w:val="single" w:sz="4" w:space="0" w:color="auto"/>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6</w:t>
            </w:r>
          </w:p>
        </w:tc>
        <w:tc>
          <w:tcPr>
            <w:tcW w:w="498"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15817</w:t>
            </w:r>
          </w:p>
        </w:tc>
        <w:tc>
          <w:tcPr>
            <w:tcW w:w="3622"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EXTRATO DE TOMATE, DE 1ª QUALIDADE, ACONDICIONADA EM EMBALAGEM ORIGINAL DE FÁBRICA COM NO MÍNIMO 340 GR, CONTENDO ESPECIFICAÇÃO DOS INGREDIENTES, INFORMAÇÕES DO FABRICANTE E DATA DE VALIDADE ESTAMPADO NA EMBALAGEM E REGISTRO NO MAPA. SE O PRODUTO FOR EMBALADO EM LATA, ESTA  NÃO DEVE APRESENTAR FERRUGEM, AMASSADURA OU ABAULAMENTO.</w:t>
            </w:r>
          </w:p>
        </w:tc>
        <w:tc>
          <w:tcPr>
            <w:tcW w:w="898"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UNIDADE</w:t>
            </w:r>
          </w:p>
        </w:tc>
        <w:tc>
          <w:tcPr>
            <w:tcW w:w="855"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180,00</w:t>
            </w:r>
          </w:p>
        </w:tc>
        <w:tc>
          <w:tcPr>
            <w:tcW w:w="1190"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XAVANTE</w:t>
            </w:r>
          </w:p>
        </w:tc>
        <w:tc>
          <w:tcPr>
            <w:tcW w:w="848"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4,45</w:t>
            </w:r>
          </w:p>
        </w:tc>
        <w:tc>
          <w:tcPr>
            <w:tcW w:w="853" w:type="dxa"/>
            <w:tcBorders>
              <w:top w:val="nil"/>
              <w:left w:val="nil"/>
              <w:bottom w:val="single" w:sz="4" w:space="0" w:color="auto"/>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801,00</w:t>
            </w:r>
          </w:p>
        </w:tc>
      </w:tr>
      <w:tr w:rsidR="003D0B9D" w:rsidRPr="003D0B9D" w:rsidTr="003D0B9D">
        <w:trPr>
          <w:trHeight w:val="1825"/>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7</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12269</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RIO</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3,80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190,00</w:t>
            </w:r>
          </w:p>
        </w:tc>
      </w:tr>
      <w:tr w:rsidR="003D0B9D" w:rsidRPr="003D0B9D" w:rsidTr="003D0B9D">
        <w:trPr>
          <w:trHeight w:val="1820"/>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lastRenderedPageBreak/>
              <w:t>8</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12270</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450,00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NATIVO</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11,60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5.220,00</w:t>
            </w:r>
          </w:p>
        </w:tc>
      </w:tr>
      <w:tr w:rsidR="003D0B9D" w:rsidRPr="003D0B9D" w:rsidTr="003D0B9D">
        <w:trPr>
          <w:trHeight w:val="1440"/>
        </w:trPr>
        <w:tc>
          <w:tcPr>
            <w:tcW w:w="39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9</w:t>
            </w:r>
          </w:p>
        </w:tc>
        <w:tc>
          <w:tcPr>
            <w:tcW w:w="498"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12273</w:t>
            </w:r>
          </w:p>
        </w:tc>
        <w:tc>
          <w:tcPr>
            <w:tcW w:w="3622"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898"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1.200,00</w:t>
            </w:r>
          </w:p>
        </w:tc>
        <w:tc>
          <w:tcPr>
            <w:tcW w:w="1190"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BELO</w:t>
            </w:r>
          </w:p>
        </w:tc>
        <w:tc>
          <w:tcPr>
            <w:tcW w:w="848"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7,25</w:t>
            </w:r>
          </w:p>
        </w:tc>
        <w:tc>
          <w:tcPr>
            <w:tcW w:w="853" w:type="dxa"/>
            <w:tcBorders>
              <w:top w:val="single" w:sz="4" w:space="0" w:color="auto"/>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8.700,00</w:t>
            </w:r>
          </w:p>
        </w:tc>
      </w:tr>
      <w:tr w:rsidR="003D0B9D" w:rsidRPr="003D0B9D" w:rsidTr="003D0B9D">
        <w:trPr>
          <w:trHeight w:val="108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10</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12775</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EXTRA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5,10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765,00</w:t>
            </w:r>
          </w:p>
        </w:tc>
      </w:tr>
      <w:tr w:rsidR="003D0B9D" w:rsidRPr="003D0B9D" w:rsidTr="003D0B9D">
        <w:trPr>
          <w:trHeight w:val="90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11877</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160,00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BINGE</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4,90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784,00</w:t>
            </w:r>
          </w:p>
        </w:tc>
      </w:tr>
      <w:tr w:rsidR="003D0B9D" w:rsidRPr="003D0B9D" w:rsidTr="003D0B9D">
        <w:trPr>
          <w:trHeight w:val="126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12546</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170,00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SANTA FELICIDADE</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3,85</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654,50</w:t>
            </w:r>
          </w:p>
        </w:tc>
      </w:tr>
      <w:tr w:rsidR="003D0B9D" w:rsidRPr="003D0B9D" w:rsidTr="003D0B9D">
        <w:trPr>
          <w:trHeight w:val="108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13</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12550</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MARGARINA VEGETAL COM SAL, SEM GORDURAS TRANS E NO MÁXIMO 60% DE LIPIDIOS, ACONDICIONADA EM EMBALAGEM PLÁSTICA ORIGINAL DO FABRICANTE,  PESANDO NO MÍNIMO 500 GR. PRODUTO COM  REGISTRO NO MINISTÉRIO DA AGRICULTURA - SIF.</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UNIDADE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PRIME</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5,15</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257,50</w:t>
            </w:r>
          </w:p>
        </w:tc>
      </w:tr>
      <w:tr w:rsidR="003D0B9D" w:rsidRPr="003D0B9D" w:rsidTr="003D0B9D">
        <w:trPr>
          <w:trHeight w:val="108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14</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12567</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UNIDADE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140,00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CONCORDIA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3,40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476,00</w:t>
            </w:r>
          </w:p>
        </w:tc>
      </w:tr>
      <w:tr w:rsidR="003D0B9D" w:rsidRPr="003D0B9D" w:rsidTr="003D0B9D">
        <w:trPr>
          <w:trHeight w:val="108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15</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12754</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SAL REFINADO, IODADO, ACONDICIONADO EM EMBALAGEM PLÁSTICA ORIGINAL DE FÁBRICA COM 1 KG, CONTENDO ESPECIFICAÇÕES DOS INGREDIENTES, INFORMAÇÕES DO FABRICANTE E DATA DE VALIDADE ESTAMPADA NA EMBALAGEM.</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PACOTE</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GARÇA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1,55</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77,50</w:t>
            </w:r>
          </w:p>
        </w:tc>
      </w:tr>
      <w:tr w:rsidR="003D0B9D" w:rsidRPr="003D0B9D" w:rsidTr="003D0B9D">
        <w:trPr>
          <w:trHeight w:val="900"/>
        </w:trPr>
        <w:tc>
          <w:tcPr>
            <w:tcW w:w="396" w:type="dxa"/>
            <w:tcBorders>
              <w:top w:val="nil"/>
              <w:left w:val="single" w:sz="4" w:space="0" w:color="000000"/>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16</w:t>
            </w:r>
          </w:p>
        </w:tc>
        <w:tc>
          <w:tcPr>
            <w:tcW w:w="4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12772</w:t>
            </w:r>
          </w:p>
        </w:tc>
        <w:tc>
          <w:tcPr>
            <w:tcW w:w="3622"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both"/>
              <w:rPr>
                <w:rFonts w:ascii="Tahoma" w:hAnsi="Tahoma" w:cs="Tahoma"/>
                <w:color w:val="000000"/>
                <w:sz w:val="14"/>
                <w:szCs w:val="14"/>
                <w:lang w:eastAsia="pt-BR"/>
              </w:rPr>
            </w:pPr>
            <w:r w:rsidRPr="003D0B9D">
              <w:rPr>
                <w:rFonts w:ascii="Tahoma" w:hAnsi="Tahoma" w:cs="Tahoma"/>
                <w:color w:val="000000"/>
                <w:sz w:val="14"/>
                <w:szCs w:val="14"/>
                <w:lang w:eastAsia="pt-BR"/>
              </w:rPr>
              <w:t>VERDURA IN NATURA, TIPO REPOLHO VERDE, ESPÉCIE COMUM, PARA APLICAÇÃO CULINÁRIA EM GERAL, CARACTERÍSTICAS ADICIONAIS, COLORAÇÃO UNIFORME, APARADO, SEM MANCHAS OU DEFEITOS.</w:t>
            </w:r>
          </w:p>
        </w:tc>
        <w:tc>
          <w:tcPr>
            <w:tcW w:w="89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 xml:space="preserve"> QUILOGRAMA</w:t>
            </w:r>
          </w:p>
        </w:tc>
        <w:tc>
          <w:tcPr>
            <w:tcW w:w="855"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center"/>
              <w:rPr>
                <w:rFonts w:ascii="Tahoma" w:hAnsi="Tahoma" w:cs="Tahoma"/>
                <w:color w:val="000000"/>
                <w:sz w:val="14"/>
                <w:szCs w:val="14"/>
                <w:lang w:eastAsia="pt-BR"/>
              </w:rPr>
            </w:pPr>
            <w:r w:rsidRPr="003D0B9D">
              <w:rPr>
                <w:rFonts w:ascii="Tahoma" w:hAnsi="Tahoma" w:cs="Tahoma"/>
                <w:color w:val="000000"/>
                <w:sz w:val="14"/>
                <w:szCs w:val="14"/>
                <w:lang w:eastAsia="pt-BR"/>
              </w:rPr>
              <w:t>CEASA</w:t>
            </w:r>
          </w:p>
        </w:tc>
        <w:tc>
          <w:tcPr>
            <w:tcW w:w="848"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2,70</w:t>
            </w:r>
          </w:p>
        </w:tc>
        <w:tc>
          <w:tcPr>
            <w:tcW w:w="853" w:type="dxa"/>
            <w:tcBorders>
              <w:top w:val="nil"/>
              <w:left w:val="nil"/>
              <w:bottom w:val="single" w:sz="4" w:space="0" w:color="000000"/>
              <w:right w:val="single" w:sz="4" w:space="0" w:color="000000"/>
            </w:tcBorders>
            <w:shd w:val="clear" w:color="auto" w:fill="auto"/>
            <w:vAlign w:val="center"/>
            <w:hideMark/>
          </w:tcPr>
          <w:p w:rsidR="003D0B9D" w:rsidRPr="003D0B9D" w:rsidRDefault="003D0B9D" w:rsidP="003D0B9D">
            <w:pPr>
              <w:jc w:val="right"/>
              <w:rPr>
                <w:rFonts w:ascii="Tahoma" w:hAnsi="Tahoma" w:cs="Tahoma"/>
                <w:color w:val="000000"/>
                <w:sz w:val="14"/>
                <w:szCs w:val="14"/>
                <w:lang w:eastAsia="pt-BR"/>
              </w:rPr>
            </w:pPr>
            <w:r w:rsidRPr="003D0B9D">
              <w:rPr>
                <w:rFonts w:ascii="Tahoma" w:hAnsi="Tahoma" w:cs="Tahoma"/>
                <w:color w:val="000000"/>
                <w:sz w:val="14"/>
                <w:szCs w:val="14"/>
                <w:lang w:eastAsia="pt-BR"/>
              </w:rPr>
              <w:t>135,00</w:t>
            </w:r>
          </w:p>
        </w:tc>
      </w:tr>
    </w:tbl>
    <w:p w:rsidR="003D0B9D" w:rsidRDefault="003D0B9D" w:rsidP="00463E5B">
      <w:pPr>
        <w:autoSpaceDE w:val="0"/>
        <w:autoSpaceDN w:val="0"/>
        <w:adjustRightInd w:val="0"/>
        <w:jc w:val="both"/>
        <w:rPr>
          <w:rFonts w:ascii="Arial Narrow" w:hAnsi="Arial Narrow" w:cs="Arial"/>
          <w:sz w:val="28"/>
          <w:szCs w:val="28"/>
        </w:rPr>
      </w:pPr>
    </w:p>
    <w:p w:rsidR="00463E5B" w:rsidRDefault="00463E5B" w:rsidP="00463E5B">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1.2.</w:t>
      </w:r>
      <w:r>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463E5B" w:rsidRDefault="00463E5B" w:rsidP="00463E5B">
      <w:pPr>
        <w:autoSpaceDE w:val="0"/>
        <w:autoSpaceDN w:val="0"/>
        <w:adjustRightInd w:val="0"/>
        <w:jc w:val="both"/>
        <w:rPr>
          <w:rFonts w:ascii="Arial Narrow" w:hAnsi="Arial Narrow" w:cs="ArialMT"/>
          <w:sz w:val="28"/>
          <w:szCs w:val="28"/>
          <w:lang w:eastAsia="pt-BR"/>
        </w:rPr>
      </w:pPr>
    </w:p>
    <w:p w:rsidR="00463E5B" w:rsidRDefault="00463E5B" w:rsidP="00463E5B">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a)</w:t>
      </w:r>
      <w:r>
        <w:rPr>
          <w:rFonts w:ascii="Arial Narrow" w:hAnsi="Arial Narrow" w:cs="ArialMT"/>
          <w:sz w:val="28"/>
          <w:szCs w:val="28"/>
          <w:lang w:eastAsia="pt-BR"/>
        </w:rPr>
        <w:t xml:space="preserve"> Edital do Pregão Presencial nº. 072/2016.</w:t>
      </w:r>
    </w:p>
    <w:p w:rsidR="00463E5B" w:rsidRDefault="00463E5B" w:rsidP="00463E5B">
      <w:pPr>
        <w:autoSpaceDE w:val="0"/>
        <w:autoSpaceDN w:val="0"/>
        <w:adjustRightInd w:val="0"/>
        <w:jc w:val="both"/>
        <w:rPr>
          <w:rFonts w:ascii="Arial Narrow" w:hAnsi="Arial Narrow" w:cs="ArialMT"/>
          <w:sz w:val="28"/>
          <w:szCs w:val="28"/>
          <w:lang w:eastAsia="pt-BR"/>
        </w:rPr>
      </w:pPr>
    </w:p>
    <w:p w:rsidR="00463E5B" w:rsidRDefault="00463E5B" w:rsidP="00463E5B">
      <w:pPr>
        <w:autoSpaceDE w:val="0"/>
        <w:autoSpaceDN w:val="0"/>
        <w:adjustRightInd w:val="0"/>
        <w:jc w:val="both"/>
        <w:rPr>
          <w:rFonts w:ascii="Arial Narrow" w:hAnsi="Arial Narrow" w:cs="Arial-BoldMT"/>
          <w:bCs/>
          <w:sz w:val="28"/>
          <w:szCs w:val="28"/>
          <w:lang w:eastAsia="pt-BR"/>
        </w:rPr>
      </w:pPr>
      <w:r>
        <w:rPr>
          <w:rFonts w:ascii="Arial Narrow" w:hAnsi="Arial Narrow" w:cs="Arial-BoldMT"/>
          <w:b/>
          <w:bCs/>
          <w:sz w:val="28"/>
          <w:szCs w:val="28"/>
          <w:lang w:eastAsia="pt-BR"/>
        </w:rPr>
        <w:lastRenderedPageBreak/>
        <w:t>b)</w:t>
      </w:r>
      <w:r>
        <w:rPr>
          <w:rFonts w:ascii="Arial Narrow" w:hAnsi="Arial Narrow" w:cs="Arial-BoldMT"/>
          <w:bCs/>
          <w:sz w:val="28"/>
          <w:szCs w:val="28"/>
          <w:lang w:eastAsia="pt-BR"/>
        </w:rPr>
        <w:t xml:space="preserve"> Proposta da Contratada.</w:t>
      </w:r>
    </w:p>
    <w:p w:rsidR="00463E5B" w:rsidRDefault="00463E5B" w:rsidP="00463E5B">
      <w:pPr>
        <w:autoSpaceDE w:val="0"/>
        <w:autoSpaceDN w:val="0"/>
        <w:adjustRightInd w:val="0"/>
        <w:jc w:val="both"/>
        <w:rPr>
          <w:rFonts w:ascii="Arial Narrow" w:hAnsi="Arial Narrow" w:cs="Arial-BoldMT"/>
          <w:bCs/>
          <w:sz w:val="28"/>
          <w:szCs w:val="28"/>
          <w:lang w:eastAsia="pt-BR"/>
        </w:rPr>
      </w:pPr>
    </w:p>
    <w:p w:rsidR="00463E5B" w:rsidRDefault="00463E5B" w:rsidP="00463E5B">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c)</w:t>
      </w:r>
      <w:r>
        <w:rPr>
          <w:rFonts w:ascii="Arial Narrow" w:hAnsi="Arial Narrow" w:cs="ArialMT"/>
          <w:sz w:val="28"/>
          <w:szCs w:val="28"/>
          <w:lang w:eastAsia="pt-BR"/>
        </w:rPr>
        <w:t xml:space="preserve"> Ata de Julgamento</w:t>
      </w:r>
    </w:p>
    <w:p w:rsidR="00463E5B" w:rsidRDefault="00463E5B" w:rsidP="00463E5B">
      <w:pPr>
        <w:autoSpaceDE w:val="0"/>
        <w:autoSpaceDN w:val="0"/>
        <w:adjustRightInd w:val="0"/>
        <w:jc w:val="both"/>
        <w:rPr>
          <w:rFonts w:ascii="Arial Narrow" w:hAnsi="Arial Narrow" w:cs="ArialMT"/>
          <w:sz w:val="28"/>
          <w:szCs w:val="28"/>
          <w:lang w:eastAsia="pt-BR"/>
        </w:rPr>
      </w:pPr>
    </w:p>
    <w:p w:rsidR="00463E5B" w:rsidRDefault="00463E5B" w:rsidP="00463E5B">
      <w:pPr>
        <w:autoSpaceDE w:val="0"/>
        <w:autoSpaceDN w:val="0"/>
        <w:adjustRightInd w:val="0"/>
        <w:jc w:val="both"/>
        <w:rPr>
          <w:rFonts w:ascii="Arial Narrow" w:hAnsi="Arial Narrow" w:cs="Arial"/>
          <w:sz w:val="28"/>
          <w:szCs w:val="28"/>
        </w:rPr>
      </w:pPr>
      <w:r>
        <w:rPr>
          <w:rFonts w:ascii="Arial Narrow" w:hAnsi="Arial Narrow" w:cs="ArialMT"/>
          <w:b/>
          <w:sz w:val="28"/>
          <w:szCs w:val="28"/>
          <w:lang w:eastAsia="pt-BR"/>
        </w:rPr>
        <w:t>1.3</w:t>
      </w:r>
      <w:r>
        <w:rPr>
          <w:rFonts w:ascii="Arial Narrow" w:hAnsi="Arial Narrow" w:cs="ArialMT"/>
          <w:sz w:val="28"/>
          <w:szCs w:val="28"/>
          <w:lang w:eastAsia="pt-BR"/>
        </w:rPr>
        <w:t xml:space="preserve"> - Os documentos referidos em </w:t>
      </w:r>
      <w:r>
        <w:rPr>
          <w:rFonts w:ascii="Arial Narrow" w:hAnsi="Arial Narrow" w:cs="ArialMT"/>
          <w:b/>
          <w:sz w:val="28"/>
          <w:szCs w:val="28"/>
          <w:lang w:eastAsia="pt-BR"/>
        </w:rPr>
        <w:t>“</w:t>
      </w:r>
      <w:smartTag w:uri="urn:schemas-microsoft-com:office:smarttags" w:element="metricconverter">
        <w:smartTagPr>
          <w:attr w:name="ProductID" w:val="1.2”"/>
        </w:smartTagPr>
        <w:r>
          <w:rPr>
            <w:rFonts w:ascii="Arial Narrow" w:hAnsi="Arial Narrow" w:cs="ArialMT"/>
            <w:b/>
            <w:sz w:val="28"/>
            <w:szCs w:val="28"/>
            <w:lang w:eastAsia="pt-BR"/>
          </w:rPr>
          <w:t>1.2”</w:t>
        </w:r>
      </w:smartTag>
      <w:r>
        <w:rPr>
          <w:rFonts w:ascii="Arial Narrow" w:hAnsi="Arial Narrow" w:cs="ArialMT"/>
          <w:sz w:val="28"/>
          <w:szCs w:val="28"/>
          <w:lang w:eastAsia="pt-BR"/>
        </w:rPr>
        <w:t>, são considerados suficientes para, em complemento a este contrato, definir a sua extensão e, desta forma, reger a execução do objeto contratado.</w:t>
      </w:r>
    </w:p>
    <w:p w:rsidR="00463E5B" w:rsidRDefault="00463E5B" w:rsidP="00463E5B">
      <w:pPr>
        <w:autoSpaceDE w:val="0"/>
        <w:autoSpaceDN w:val="0"/>
        <w:adjustRightInd w:val="0"/>
        <w:jc w:val="both"/>
        <w:rPr>
          <w:rFonts w:ascii="Arial Narrow" w:hAnsi="Arial Narrow"/>
          <w:sz w:val="28"/>
          <w:szCs w:val="28"/>
          <w:lang w:eastAsia="pt-BR"/>
        </w:rPr>
      </w:pPr>
    </w:p>
    <w:p w:rsidR="00463E5B" w:rsidRDefault="00463E5B" w:rsidP="00463E5B">
      <w:pPr>
        <w:widowControl w:val="0"/>
        <w:ind w:right="-568"/>
        <w:jc w:val="both"/>
        <w:rPr>
          <w:rFonts w:ascii="Arial Narrow" w:hAnsi="Arial Narrow" w:cs="Arial"/>
          <w:b/>
          <w:iCs/>
          <w:sz w:val="28"/>
          <w:u w:val="single"/>
        </w:rPr>
      </w:pPr>
      <w:r>
        <w:rPr>
          <w:rFonts w:ascii="Arial Narrow" w:hAnsi="Arial Narrow" w:cs="Arial"/>
          <w:b/>
          <w:iCs/>
          <w:sz w:val="28"/>
          <w:u w:val="single"/>
        </w:rPr>
        <w:t>CLÁUSULA SEGUNDA – DA OBRIGAÇÃO DAS PARTES</w:t>
      </w:r>
    </w:p>
    <w:p w:rsidR="00463E5B" w:rsidRDefault="00463E5B" w:rsidP="00463E5B">
      <w:pPr>
        <w:jc w:val="both"/>
        <w:rPr>
          <w:rFonts w:ascii="Arial Narrow" w:hAnsi="Arial Narrow" w:cs="Arial"/>
          <w:b/>
          <w:bCs/>
          <w:iCs/>
          <w:sz w:val="28"/>
        </w:rPr>
      </w:pPr>
    </w:p>
    <w:p w:rsidR="00463E5B" w:rsidRDefault="00463E5B" w:rsidP="00463E5B">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 são obrigações da CONTRATADA:</w:t>
      </w:r>
    </w:p>
    <w:p w:rsidR="00463E5B" w:rsidRDefault="00463E5B" w:rsidP="00463E5B">
      <w:pPr>
        <w:spacing w:line="360" w:lineRule="auto"/>
        <w:ind w:left="357"/>
        <w:jc w:val="both"/>
        <w:rPr>
          <w:rFonts w:ascii="Arial Narrow" w:hAnsi="Arial Narrow" w:cs="Arial"/>
          <w:b/>
          <w:bCs/>
          <w:iCs/>
          <w:sz w:val="28"/>
        </w:rPr>
      </w:pPr>
    </w:p>
    <w:p w:rsidR="00463E5B" w:rsidRDefault="00463E5B" w:rsidP="00463E5B">
      <w:pPr>
        <w:keepLines/>
        <w:widowControl w:val="0"/>
        <w:spacing w:line="360" w:lineRule="auto"/>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 Entregar com pontualidade o produto ofertado</w:t>
      </w:r>
    </w:p>
    <w:p w:rsidR="00463E5B" w:rsidRDefault="00463E5B" w:rsidP="00463E5B">
      <w:pPr>
        <w:keepLines/>
        <w:widowControl w:val="0"/>
        <w:spacing w:line="360" w:lineRule="auto"/>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463E5B" w:rsidRDefault="00463E5B" w:rsidP="00463E5B">
      <w:pPr>
        <w:keepLines/>
        <w:widowControl w:val="0"/>
        <w:spacing w:line="360" w:lineRule="auto"/>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 Atender com prontidão as reclamações por parte do recebedor dos produtos, objeto da presente licitação.</w:t>
      </w:r>
    </w:p>
    <w:p w:rsidR="00463E5B" w:rsidRDefault="00463E5B" w:rsidP="00463E5B">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 Manter todas as condições de habilitação exigidas na presente licitação.</w:t>
      </w:r>
    </w:p>
    <w:p w:rsidR="00463E5B" w:rsidRDefault="00463E5B" w:rsidP="00463E5B">
      <w:pPr>
        <w:keepLines/>
        <w:widowControl w:val="0"/>
        <w:autoSpaceDE w:val="0"/>
        <w:autoSpaceDN w:val="0"/>
        <w:adjustRightInd w:val="0"/>
        <w:ind w:left="357"/>
        <w:jc w:val="both"/>
        <w:rPr>
          <w:rFonts w:ascii="Arial Narrow" w:hAnsi="Arial Narrow"/>
          <w:b/>
          <w:sz w:val="28"/>
          <w:szCs w:val="28"/>
          <w:lang w:eastAsia="pt-BR"/>
        </w:rPr>
      </w:pPr>
    </w:p>
    <w:p w:rsidR="00463E5B" w:rsidRDefault="00463E5B" w:rsidP="00463E5B">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463E5B" w:rsidRDefault="00463E5B" w:rsidP="00463E5B">
      <w:pPr>
        <w:keepLines/>
        <w:widowControl w:val="0"/>
        <w:autoSpaceDE w:val="0"/>
        <w:autoSpaceDN w:val="0"/>
        <w:adjustRightInd w:val="0"/>
        <w:ind w:left="357"/>
        <w:jc w:val="both"/>
        <w:rPr>
          <w:rFonts w:ascii="Arial Narrow" w:hAnsi="Arial Narrow"/>
          <w:sz w:val="28"/>
          <w:szCs w:val="28"/>
          <w:lang w:eastAsia="pt-BR"/>
        </w:rPr>
      </w:pPr>
    </w:p>
    <w:p w:rsidR="00463E5B" w:rsidRDefault="00463E5B" w:rsidP="00463E5B">
      <w:pPr>
        <w:keepLines/>
        <w:widowControl w:val="0"/>
        <w:ind w:left="357"/>
        <w:jc w:val="both"/>
        <w:rPr>
          <w:rFonts w:ascii="Arial Narrow" w:hAnsi="Arial Narrow" w:cs="ArialMT"/>
          <w:sz w:val="28"/>
          <w:szCs w:val="28"/>
          <w:lang w:eastAsia="pt-BR"/>
        </w:rPr>
      </w:pPr>
      <w:r>
        <w:rPr>
          <w:rFonts w:ascii="Arial Narrow" w:hAnsi="Arial Narrow" w:cs="Arial"/>
          <w:b/>
          <w:iCs/>
          <w:sz w:val="28"/>
        </w:rPr>
        <w:t xml:space="preserve">VI - </w:t>
      </w:r>
      <w:r>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463E5B" w:rsidRDefault="00463E5B" w:rsidP="00463E5B">
      <w:pPr>
        <w:keepLines/>
        <w:widowControl w:val="0"/>
        <w:ind w:left="357"/>
        <w:jc w:val="both"/>
        <w:rPr>
          <w:rFonts w:ascii="Arial Narrow" w:hAnsi="Arial Narrow" w:cs="ArialMT"/>
          <w:sz w:val="28"/>
          <w:szCs w:val="28"/>
          <w:lang w:eastAsia="pt-BR"/>
        </w:rPr>
      </w:pPr>
    </w:p>
    <w:p w:rsidR="00463E5B" w:rsidRDefault="00463E5B" w:rsidP="00463E5B">
      <w:pPr>
        <w:keepLines/>
        <w:widowControl w:val="0"/>
        <w:ind w:left="357"/>
        <w:jc w:val="both"/>
        <w:rPr>
          <w:rFonts w:ascii="Arial Narrow" w:hAnsi="Arial Narrow" w:cs="Arial"/>
          <w:iCs/>
          <w:sz w:val="28"/>
          <w:szCs w:val="28"/>
        </w:rPr>
      </w:pPr>
      <w:r>
        <w:rPr>
          <w:rFonts w:ascii="Arial Narrow" w:hAnsi="Arial Narrow" w:cs="ArialMT"/>
          <w:b/>
          <w:sz w:val="28"/>
          <w:szCs w:val="28"/>
          <w:lang w:eastAsia="pt-BR"/>
        </w:rPr>
        <w:t>VII</w:t>
      </w:r>
      <w:r>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463E5B" w:rsidRDefault="00463E5B" w:rsidP="00463E5B">
      <w:pPr>
        <w:keepLines/>
        <w:widowControl w:val="0"/>
        <w:ind w:left="360"/>
        <w:jc w:val="both"/>
        <w:rPr>
          <w:rFonts w:ascii="Arial Narrow" w:hAnsi="Arial Narrow" w:cs="Arial"/>
          <w:iCs/>
          <w:sz w:val="28"/>
        </w:rPr>
      </w:pPr>
    </w:p>
    <w:p w:rsidR="00463E5B" w:rsidRDefault="00463E5B" w:rsidP="00463E5B">
      <w:pPr>
        <w:jc w:val="both"/>
        <w:rPr>
          <w:rFonts w:ascii="Arial Narrow" w:hAnsi="Arial Narrow" w:cs="Arial"/>
          <w:iCs/>
          <w:sz w:val="28"/>
        </w:rPr>
      </w:pPr>
      <w:r>
        <w:rPr>
          <w:rFonts w:ascii="Arial Narrow" w:hAnsi="Arial Narrow" w:cs="Arial"/>
          <w:b/>
          <w:bCs/>
          <w:iCs/>
          <w:sz w:val="28"/>
        </w:rPr>
        <w:lastRenderedPageBreak/>
        <w:t>2.2</w:t>
      </w:r>
      <w:r>
        <w:rPr>
          <w:rFonts w:ascii="Arial Narrow" w:hAnsi="Arial Narrow" w:cs="Arial"/>
          <w:iCs/>
          <w:sz w:val="28"/>
        </w:rPr>
        <w:t xml:space="preserve"> - Além das obrigações resultantes da observância da Lei Federal nº. 8.666/93, são obrigações da CONTRATANTE.</w:t>
      </w:r>
    </w:p>
    <w:p w:rsidR="00463E5B" w:rsidRDefault="00463E5B" w:rsidP="00463E5B">
      <w:pPr>
        <w:jc w:val="both"/>
        <w:rPr>
          <w:rFonts w:ascii="Arial Narrow" w:hAnsi="Arial Narrow" w:cs="Arial"/>
          <w:iCs/>
          <w:sz w:val="28"/>
        </w:rPr>
      </w:pPr>
    </w:p>
    <w:p w:rsidR="00463E5B" w:rsidRDefault="00463E5B" w:rsidP="00463E5B">
      <w:pPr>
        <w:tabs>
          <w:tab w:val="num" w:pos="360"/>
        </w:tabs>
        <w:spacing w:line="360" w:lineRule="auto"/>
        <w:ind w:left="360"/>
        <w:jc w:val="both"/>
        <w:rPr>
          <w:rFonts w:ascii="Arial Narrow" w:hAnsi="Arial Narrow" w:cs="Arial"/>
          <w:iCs/>
          <w:sz w:val="28"/>
        </w:rPr>
      </w:pPr>
      <w:r>
        <w:rPr>
          <w:rFonts w:ascii="Arial Narrow" w:hAnsi="Arial Narrow" w:cs="Arial"/>
          <w:b/>
          <w:bCs/>
          <w:iCs/>
          <w:sz w:val="28"/>
        </w:rPr>
        <w:t xml:space="preserve">I - </w:t>
      </w:r>
      <w:r>
        <w:rPr>
          <w:rFonts w:ascii="Arial Narrow" w:hAnsi="Arial Narrow" w:cs="Arial"/>
          <w:iCs/>
          <w:sz w:val="28"/>
        </w:rPr>
        <w:t>Cumprir todos os compromissos financeiros assumidos com a CONTRATADA;</w:t>
      </w:r>
    </w:p>
    <w:p w:rsidR="00463E5B" w:rsidRDefault="00463E5B" w:rsidP="00463E5B">
      <w:pPr>
        <w:tabs>
          <w:tab w:val="num" w:pos="360"/>
        </w:tabs>
        <w:spacing w:line="360" w:lineRule="auto"/>
        <w:ind w:left="360"/>
        <w:jc w:val="both"/>
        <w:rPr>
          <w:rFonts w:ascii="Arial Narrow" w:hAnsi="Arial Narrow" w:cs="Arial"/>
          <w:iCs/>
          <w:sz w:val="28"/>
        </w:rPr>
      </w:pPr>
      <w:r>
        <w:rPr>
          <w:rFonts w:ascii="Arial Narrow" w:hAnsi="Arial Narrow" w:cs="Arial"/>
          <w:b/>
          <w:bCs/>
          <w:iCs/>
          <w:sz w:val="28"/>
        </w:rPr>
        <w:t>II -</w:t>
      </w:r>
      <w:r>
        <w:rPr>
          <w:rFonts w:ascii="Arial Narrow" w:hAnsi="Arial Narrow" w:cs="Arial"/>
          <w:iCs/>
          <w:sz w:val="28"/>
        </w:rPr>
        <w:t xml:space="preserve"> Notificar, formal e tempestivamente, a CONTRATADA sobre as irregularidades observadas no cumprimento deste Contrato.</w:t>
      </w:r>
    </w:p>
    <w:p w:rsidR="00463E5B" w:rsidRDefault="00463E5B" w:rsidP="00463E5B">
      <w:pPr>
        <w:tabs>
          <w:tab w:val="num" w:pos="360"/>
        </w:tabs>
        <w:spacing w:line="360" w:lineRule="auto"/>
        <w:ind w:left="360"/>
        <w:jc w:val="both"/>
        <w:rPr>
          <w:rFonts w:ascii="Arial Narrow" w:hAnsi="Arial Narrow" w:cs="Arial"/>
          <w:iCs/>
          <w:sz w:val="28"/>
        </w:rPr>
      </w:pPr>
      <w:r>
        <w:rPr>
          <w:rFonts w:ascii="Arial Narrow" w:hAnsi="Arial Narrow" w:cs="Arial"/>
          <w:b/>
          <w:bCs/>
          <w:iCs/>
          <w:sz w:val="28"/>
        </w:rPr>
        <w:t xml:space="preserve">III - </w:t>
      </w:r>
      <w:r>
        <w:rPr>
          <w:rFonts w:ascii="Arial Narrow" w:hAnsi="Arial Narrow" w:cs="Arial"/>
          <w:iCs/>
          <w:sz w:val="28"/>
        </w:rPr>
        <w:t>Notificar a CONTRATADA por escrito e com antecedência, sobre multas, penalidades e quaisquer débitos de sua responsabilidade;</w:t>
      </w:r>
    </w:p>
    <w:p w:rsidR="00463E5B" w:rsidRDefault="00463E5B" w:rsidP="00463E5B">
      <w:pPr>
        <w:spacing w:line="360" w:lineRule="auto"/>
        <w:ind w:left="360"/>
        <w:jc w:val="both"/>
        <w:rPr>
          <w:rFonts w:ascii="Arial Narrow" w:hAnsi="Arial Narrow" w:cs="Arial"/>
          <w:iCs/>
          <w:sz w:val="28"/>
        </w:rPr>
      </w:pPr>
      <w:r>
        <w:rPr>
          <w:rFonts w:ascii="Arial Narrow" w:hAnsi="Arial Narrow" w:cs="Arial"/>
          <w:b/>
          <w:bCs/>
          <w:iCs/>
          <w:sz w:val="28"/>
        </w:rPr>
        <w:t>IV -</w:t>
      </w:r>
      <w:r>
        <w:rPr>
          <w:rFonts w:ascii="Arial Narrow" w:hAnsi="Arial Narrow" w:cs="Arial"/>
          <w:iCs/>
          <w:sz w:val="28"/>
        </w:rPr>
        <w:t xml:space="preserve"> Aplicar as sanções administrativas contratuais pertinentes, em caso de inadimplemento.</w:t>
      </w:r>
    </w:p>
    <w:p w:rsidR="00463E5B" w:rsidRDefault="00463E5B" w:rsidP="00463E5B">
      <w:pPr>
        <w:spacing w:line="360" w:lineRule="auto"/>
        <w:ind w:left="360"/>
        <w:jc w:val="both"/>
        <w:rPr>
          <w:rFonts w:ascii="Arial Narrow" w:hAnsi="Arial Narrow" w:cs="Arial"/>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463E5B" w:rsidRDefault="00463E5B" w:rsidP="00463E5B">
      <w:pPr>
        <w:widowControl w:val="0"/>
        <w:jc w:val="both"/>
        <w:rPr>
          <w:rFonts w:ascii="Arial Narrow" w:hAnsi="Arial Narrow" w:cs="Arial"/>
          <w:b/>
          <w:iCs/>
          <w:sz w:val="28"/>
          <w:u w:val="single"/>
        </w:rPr>
      </w:pPr>
    </w:p>
    <w:p w:rsidR="00463E5B" w:rsidRDefault="00463E5B" w:rsidP="00463E5B">
      <w:pPr>
        <w:widowControl w:val="0"/>
        <w:jc w:val="both"/>
        <w:rPr>
          <w:rFonts w:ascii="Arial Narrow" w:hAnsi="Arial Narrow" w:cs="Arial"/>
          <w:b/>
          <w:iCs/>
          <w:sz w:val="28"/>
          <w:u w:val="single"/>
        </w:rPr>
      </w:pPr>
      <w:r>
        <w:rPr>
          <w:rFonts w:ascii="Arial Narrow" w:hAnsi="Arial Narrow" w:cs="Arial"/>
          <w:b/>
          <w:iCs/>
          <w:sz w:val="28"/>
          <w:u w:val="single"/>
        </w:rPr>
        <w:t xml:space="preserve">CLAUSULA TERCEIRA – DAS CONDIÇÕES E FORMA DE FORNECIMENTO </w:t>
      </w:r>
    </w:p>
    <w:p w:rsidR="00463E5B" w:rsidRDefault="00463E5B" w:rsidP="00463E5B">
      <w:pPr>
        <w:widowControl w:val="0"/>
        <w:jc w:val="both"/>
        <w:rPr>
          <w:rFonts w:ascii="Arial Narrow" w:hAnsi="Arial Narrow" w:cs="Arial"/>
          <w:b/>
          <w:iCs/>
          <w:sz w:val="28"/>
          <w:u w:val="single"/>
        </w:rPr>
      </w:pPr>
    </w:p>
    <w:p w:rsidR="00463E5B" w:rsidRDefault="00463E5B" w:rsidP="00463E5B">
      <w:pPr>
        <w:pStyle w:val="NormalWeb"/>
        <w:spacing w:before="0" w:beforeAutospacing="0" w:after="0" w:afterAutospacing="0"/>
        <w:jc w:val="both"/>
        <w:rPr>
          <w:rFonts w:ascii="Arial Narrow" w:hAnsi="Arial Narrow"/>
          <w:sz w:val="28"/>
          <w:szCs w:val="28"/>
        </w:rPr>
      </w:pPr>
      <w:r w:rsidRPr="0019529B">
        <w:rPr>
          <w:rFonts w:ascii="Arial Narrow" w:hAnsi="Arial Narrow"/>
          <w:b/>
          <w:sz w:val="28"/>
          <w:szCs w:val="28"/>
        </w:rPr>
        <w:t>3.1</w:t>
      </w:r>
      <w:r w:rsidRPr="00997E04">
        <w:rPr>
          <w:rFonts w:ascii="Arial Narrow" w:hAnsi="Arial Narrow"/>
          <w:sz w:val="28"/>
          <w:szCs w:val="28"/>
        </w:rPr>
        <w:t xml:space="preserve"> - </w:t>
      </w:r>
      <w:r>
        <w:rPr>
          <w:rFonts w:ascii="Arial Narrow" w:hAnsi="Arial Narrow"/>
          <w:sz w:val="28"/>
          <w:szCs w:val="28"/>
        </w:rPr>
        <w:t xml:space="preserve">Após a emissão da requisição emitida pela Secretaria Municipal de Educação solicitando os produtos necessários, a CONTRATADA deverá separá-los, acondicioná-los em recipientes adequados e caso necessário levá-los nos local indicado, no prazo máximo de </w:t>
      </w:r>
      <w:r w:rsidRPr="004C719A">
        <w:rPr>
          <w:rFonts w:ascii="Arial Narrow" w:hAnsi="Arial Narrow"/>
          <w:b/>
          <w:sz w:val="28"/>
          <w:szCs w:val="28"/>
        </w:rPr>
        <w:t>02 (duas)</w:t>
      </w:r>
      <w:r>
        <w:rPr>
          <w:rFonts w:ascii="Arial Narrow" w:hAnsi="Arial Narrow"/>
          <w:sz w:val="28"/>
          <w:szCs w:val="28"/>
        </w:rPr>
        <w:t xml:space="preserve"> horas para serem vistoriados pelo Fiscal Recebedor, com tolerância máxima de </w:t>
      </w:r>
      <w:r w:rsidRPr="00DB12DE">
        <w:rPr>
          <w:rFonts w:ascii="Arial Narrow" w:hAnsi="Arial Narrow"/>
          <w:b/>
          <w:sz w:val="28"/>
          <w:szCs w:val="28"/>
        </w:rPr>
        <w:t>30</w:t>
      </w:r>
      <w:r>
        <w:rPr>
          <w:rFonts w:ascii="Arial Narrow" w:hAnsi="Arial Narrow"/>
          <w:sz w:val="28"/>
          <w:szCs w:val="28"/>
        </w:rPr>
        <w:t xml:space="preserve"> (trinta) minutos de atraso.</w:t>
      </w:r>
    </w:p>
    <w:p w:rsidR="00463E5B" w:rsidRDefault="00463E5B" w:rsidP="00463E5B">
      <w:pPr>
        <w:pStyle w:val="NormalWeb"/>
        <w:ind w:left="567"/>
        <w:jc w:val="both"/>
        <w:rPr>
          <w:rFonts w:ascii="Arial Narrow" w:hAnsi="Arial Narrow" w:cs="Arial"/>
          <w:iCs/>
          <w:sz w:val="28"/>
          <w:szCs w:val="28"/>
        </w:rPr>
      </w:pPr>
      <w:r>
        <w:rPr>
          <w:rFonts w:ascii="Arial Narrow" w:hAnsi="Arial Narrow"/>
          <w:b/>
          <w:i/>
          <w:sz w:val="28"/>
          <w:szCs w:val="28"/>
        </w:rPr>
        <w:t>3</w:t>
      </w:r>
      <w:r w:rsidRPr="008835FF">
        <w:rPr>
          <w:rFonts w:ascii="Arial Narrow" w:hAnsi="Arial Narrow"/>
          <w:b/>
          <w:i/>
          <w:sz w:val="28"/>
          <w:szCs w:val="28"/>
        </w:rPr>
        <w:t>.1.1</w:t>
      </w:r>
      <w:r w:rsidRPr="008835FF">
        <w:rPr>
          <w:rFonts w:ascii="Arial Narrow" w:hAnsi="Arial Narrow"/>
          <w:i/>
          <w:sz w:val="28"/>
          <w:szCs w:val="28"/>
        </w:rPr>
        <w:t xml:space="preserve"> – A Licitante que não atender o item acima estará sujeita as penalidades cabíveis</w:t>
      </w:r>
      <w:r>
        <w:rPr>
          <w:rFonts w:ascii="Arial Narrow" w:hAnsi="Arial Narrow"/>
          <w:i/>
          <w:sz w:val="28"/>
          <w:szCs w:val="28"/>
        </w:rPr>
        <w:t>,</w:t>
      </w:r>
      <w:r w:rsidRPr="008835FF">
        <w:rPr>
          <w:rFonts w:ascii="Arial Narrow" w:hAnsi="Arial Narrow"/>
          <w:i/>
          <w:sz w:val="28"/>
          <w:szCs w:val="28"/>
        </w:rPr>
        <w:t xml:space="preserve"> </w:t>
      </w:r>
      <w:r>
        <w:rPr>
          <w:rFonts w:ascii="Arial Narrow" w:hAnsi="Arial Narrow"/>
          <w:i/>
          <w:sz w:val="28"/>
          <w:szCs w:val="28"/>
        </w:rPr>
        <w:t xml:space="preserve">conforme </w:t>
      </w:r>
      <w:r>
        <w:rPr>
          <w:rFonts w:ascii="Arial Narrow" w:hAnsi="Arial Narrow"/>
          <w:b/>
          <w:i/>
          <w:sz w:val="28"/>
          <w:szCs w:val="28"/>
        </w:rPr>
        <w:t xml:space="preserve">CLÁUSULA SÉTIMA </w:t>
      </w:r>
      <w:r>
        <w:rPr>
          <w:rFonts w:ascii="Arial Narrow" w:hAnsi="Arial Narrow"/>
          <w:i/>
          <w:sz w:val="28"/>
          <w:szCs w:val="28"/>
        </w:rPr>
        <w:t>d</w:t>
      </w:r>
      <w:r w:rsidRPr="008835FF">
        <w:rPr>
          <w:rFonts w:ascii="Arial Narrow" w:hAnsi="Arial Narrow"/>
          <w:i/>
          <w:sz w:val="28"/>
          <w:szCs w:val="28"/>
        </w:rPr>
        <w:t xml:space="preserve">este </w:t>
      </w:r>
      <w:r>
        <w:rPr>
          <w:rFonts w:ascii="Arial Narrow" w:hAnsi="Arial Narrow"/>
          <w:i/>
          <w:sz w:val="28"/>
          <w:szCs w:val="28"/>
        </w:rPr>
        <w:t>contrato</w:t>
      </w:r>
      <w:r w:rsidRPr="00997E04">
        <w:rPr>
          <w:rFonts w:ascii="Arial Narrow" w:hAnsi="Arial Narrow" w:cs="Arial"/>
          <w:iCs/>
          <w:sz w:val="28"/>
          <w:szCs w:val="28"/>
        </w:rPr>
        <w:t xml:space="preserve">: </w:t>
      </w:r>
    </w:p>
    <w:p w:rsidR="00463E5B" w:rsidRPr="00997E04" w:rsidRDefault="00463E5B" w:rsidP="00463E5B">
      <w:pPr>
        <w:pStyle w:val="NormalWeb"/>
        <w:jc w:val="both"/>
        <w:rPr>
          <w:rFonts w:ascii="Arial Narrow" w:hAnsi="Arial Narrow" w:cs="Arial"/>
          <w:iCs/>
          <w:sz w:val="28"/>
          <w:szCs w:val="28"/>
        </w:rPr>
      </w:pPr>
      <w:r w:rsidRPr="0019529B">
        <w:rPr>
          <w:rFonts w:ascii="Arial Narrow" w:hAnsi="Arial Narrow"/>
          <w:b/>
          <w:sz w:val="28"/>
          <w:szCs w:val="28"/>
        </w:rPr>
        <w:t>3.2</w:t>
      </w:r>
      <w:r>
        <w:rPr>
          <w:rFonts w:ascii="Arial Narrow" w:hAnsi="Arial Narrow"/>
          <w:sz w:val="28"/>
          <w:szCs w:val="28"/>
        </w:rPr>
        <w:t xml:space="preserve"> - A</w:t>
      </w:r>
      <w:r w:rsidRPr="008A530A">
        <w:rPr>
          <w:rFonts w:ascii="Arial Narrow" w:hAnsi="Arial Narrow"/>
          <w:sz w:val="28"/>
          <w:szCs w:val="28"/>
        </w:rPr>
        <w:t>s Instituições de Ensino e Unidades Educacionais deste Município</w:t>
      </w:r>
      <w:r>
        <w:rPr>
          <w:rFonts w:ascii="Arial Narrow" w:hAnsi="Arial Narrow"/>
          <w:sz w:val="28"/>
          <w:szCs w:val="28"/>
        </w:rPr>
        <w:t xml:space="preserve">, aonde as Licitantes deverão entregar os produtos requisitados da Merenda Escolar, após vistoria e aprovação do Fiscal recebedor, serão as </w:t>
      </w:r>
      <w:r>
        <w:rPr>
          <w:rFonts w:ascii="Arial Narrow" w:hAnsi="Arial Narrow" w:cs="Arial"/>
          <w:iCs/>
          <w:sz w:val="28"/>
          <w:szCs w:val="28"/>
        </w:rPr>
        <w:t>seguintes escolas:</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 xml:space="preserve">a) Escola Municipal Santa Rosa </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Octaviano dos Santos , s/nº, Vila Rosa.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b) Escola Municipal Arco Íris</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Laudelino Peixoto, nº. 576, Vila Esperança.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c) Escola Municipal Peter Pan</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Lindolfo Martins Farias, nº. 1663, Vila Nova.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lastRenderedPageBreak/>
        <w:t>d) Escola Municipal Pingo de Gente</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Rua João Garcia, Quadra nº. 155 , Vila Operária.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 Escola Municipal Tancredo Neves</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Senador Filinto Muller, s/nº, Vila Operária.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f) Escola Municipal Prof. Salvador Nogueira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Francisco Fernandes Filho, nº. 2119, Centro.</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 xml:space="preserve">g) Creche São José </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Rua João Paulo I, nº. 93 , Jardim Aeroporto.</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h) Creche Menino Jesus</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Endereço: Avenida Jardelino José Moreira, nº. 2623, Vila Rosa.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i) Escola de Educação Infantil Rosa Vitorelli.</w:t>
      </w:r>
    </w:p>
    <w:p w:rsidR="00463E5B" w:rsidRPr="00043642" w:rsidRDefault="00463E5B" w:rsidP="00463E5B">
      <w:pPr>
        <w:spacing w:line="360" w:lineRule="auto"/>
        <w:jc w:val="both"/>
        <w:rPr>
          <w:rFonts w:ascii="Arial Narrow" w:hAnsi="Arial Narrow" w:cs="Arial"/>
          <w:sz w:val="28"/>
          <w:szCs w:val="28"/>
        </w:rPr>
      </w:pPr>
      <w:r w:rsidRPr="00043642">
        <w:rPr>
          <w:rFonts w:ascii="Arial Narrow" w:hAnsi="Arial Narrow" w:cs="Arial"/>
          <w:iCs/>
          <w:sz w:val="28"/>
          <w:szCs w:val="28"/>
        </w:rPr>
        <w:t xml:space="preserve">Endereço: </w:t>
      </w:r>
      <w:r w:rsidRPr="00043642">
        <w:rPr>
          <w:rFonts w:ascii="Arial Narrow" w:hAnsi="Arial Narrow" w:cs="Arial"/>
          <w:sz w:val="28"/>
          <w:szCs w:val="28"/>
        </w:rPr>
        <w:t>Rua Silvino Fernandes, Quadra nº. 160, Vila perária.</w:t>
      </w:r>
    </w:p>
    <w:p w:rsidR="00463E5B" w:rsidRPr="00043642" w:rsidRDefault="00463E5B" w:rsidP="00463E5B">
      <w:pPr>
        <w:spacing w:line="360" w:lineRule="auto"/>
        <w:jc w:val="both"/>
        <w:rPr>
          <w:rFonts w:ascii="Arial Narrow" w:hAnsi="Arial Narrow" w:cs="Arial"/>
          <w:iCs/>
          <w:sz w:val="28"/>
          <w:szCs w:val="28"/>
        </w:rPr>
      </w:pPr>
      <w:r w:rsidRPr="00043642">
        <w:rPr>
          <w:rFonts w:ascii="Arial Narrow" w:hAnsi="Arial Narrow" w:cs="Arial"/>
          <w:iCs/>
          <w:sz w:val="28"/>
          <w:szCs w:val="28"/>
        </w:rPr>
        <w:t>j) Escola CEMUR – Núcleo Urbano do Assentamento Nossa Senhora Auxiliadora,</w:t>
      </w:r>
    </w:p>
    <w:p w:rsidR="00463E5B" w:rsidRPr="00043642" w:rsidRDefault="00463E5B" w:rsidP="00463E5B">
      <w:pPr>
        <w:spacing w:line="360" w:lineRule="auto"/>
        <w:rPr>
          <w:rFonts w:ascii="Arial Narrow" w:hAnsi="Arial Narrow" w:cs="Arial"/>
          <w:iCs/>
          <w:sz w:val="28"/>
          <w:szCs w:val="28"/>
        </w:rPr>
      </w:pPr>
      <w:r w:rsidRPr="00043642">
        <w:rPr>
          <w:rFonts w:ascii="Arial Narrow" w:hAnsi="Arial Narrow" w:cs="Arial"/>
          <w:iCs/>
          <w:sz w:val="28"/>
          <w:szCs w:val="28"/>
        </w:rPr>
        <w:t>Endereço: Rodovia MS 180, Zona Rural.</w:t>
      </w:r>
    </w:p>
    <w:p w:rsidR="00463E5B" w:rsidRDefault="00463E5B" w:rsidP="00463E5B">
      <w:pPr>
        <w:spacing w:line="360" w:lineRule="auto"/>
        <w:jc w:val="both"/>
        <w:rPr>
          <w:rFonts w:ascii="Arial Narrow" w:hAnsi="Arial Narrow" w:cs="Arial"/>
          <w:iCs/>
          <w:sz w:val="28"/>
          <w:szCs w:val="28"/>
        </w:rPr>
      </w:pPr>
      <w:r w:rsidRPr="00141C38">
        <w:rPr>
          <w:rFonts w:ascii="Arial Narrow" w:hAnsi="Arial Narrow" w:cs="Arial"/>
          <w:iCs/>
          <w:sz w:val="28"/>
          <w:szCs w:val="28"/>
        </w:rPr>
        <w:t>k)</w:t>
      </w:r>
      <w:r>
        <w:rPr>
          <w:rFonts w:ascii="Arial Narrow" w:hAnsi="Arial Narrow" w:cs="Arial"/>
          <w:iCs/>
          <w:sz w:val="28"/>
          <w:szCs w:val="28"/>
        </w:rPr>
        <w:t xml:space="preserve"> Escola Municipal João Paulo I – Assentamento Rancho Loma. </w:t>
      </w:r>
    </w:p>
    <w:p w:rsidR="00463E5B" w:rsidRDefault="00463E5B" w:rsidP="00463E5B">
      <w:pPr>
        <w:spacing w:line="360" w:lineRule="auto"/>
        <w:jc w:val="both"/>
        <w:rPr>
          <w:rFonts w:ascii="Arial Narrow" w:hAnsi="Arial Narrow" w:cs="Arial"/>
          <w:iCs/>
          <w:sz w:val="28"/>
          <w:szCs w:val="28"/>
        </w:rPr>
      </w:pPr>
      <w:r>
        <w:rPr>
          <w:rFonts w:ascii="Arial Narrow" w:hAnsi="Arial Narrow" w:cs="Arial"/>
          <w:iCs/>
          <w:sz w:val="28"/>
          <w:szCs w:val="28"/>
        </w:rPr>
        <w:t>Endereço: Rodovia MS 180, Rua I, Lote 02, Quadra I, Zona Rural.</w:t>
      </w:r>
    </w:p>
    <w:p w:rsidR="00463E5B" w:rsidRPr="00043642" w:rsidRDefault="00463E5B" w:rsidP="00463E5B">
      <w:pPr>
        <w:pStyle w:val="NormalWeb"/>
        <w:jc w:val="both"/>
        <w:rPr>
          <w:rFonts w:ascii="Arial Narrow" w:hAnsi="Arial Narrow" w:cs="Arial"/>
          <w:sz w:val="28"/>
          <w:szCs w:val="28"/>
        </w:rPr>
      </w:pPr>
      <w:r w:rsidRPr="00A22D08">
        <w:rPr>
          <w:rFonts w:ascii="Arial Narrow" w:hAnsi="Arial Narrow" w:cs="Arial"/>
          <w:b/>
          <w:sz w:val="28"/>
          <w:szCs w:val="28"/>
        </w:rPr>
        <w:t>3.3</w:t>
      </w:r>
      <w:r w:rsidRPr="00043642">
        <w:rPr>
          <w:rFonts w:ascii="Arial Narrow" w:hAnsi="Arial Narrow" w:cs="Arial"/>
          <w:sz w:val="28"/>
          <w:szCs w:val="28"/>
        </w:rPr>
        <w:t xml:space="preserve"> - </w:t>
      </w:r>
      <w:r>
        <w:rPr>
          <w:rFonts w:ascii="Arial Narrow" w:hAnsi="Arial Narrow" w:cs="Arial"/>
          <w:sz w:val="28"/>
          <w:szCs w:val="28"/>
        </w:rPr>
        <w:t>As produtos serão solicitados conforme as necessidades do Setor de Alimentação escolar do Município de Iguatemi (MS), a empresa deverá assim fazer os ajustes necessários sem prejuízos a rotina escolar</w:t>
      </w:r>
      <w:r w:rsidRPr="00043642">
        <w:rPr>
          <w:rFonts w:ascii="Arial Narrow" w:hAnsi="Arial Narrow" w:cs="Arial"/>
          <w:sz w:val="28"/>
          <w:szCs w:val="28"/>
        </w:rPr>
        <w:t>.</w:t>
      </w:r>
    </w:p>
    <w:p w:rsidR="00463E5B" w:rsidRPr="00043642" w:rsidRDefault="00463E5B" w:rsidP="00463E5B">
      <w:pPr>
        <w:autoSpaceDE w:val="0"/>
        <w:autoSpaceDN w:val="0"/>
        <w:adjustRightInd w:val="0"/>
        <w:jc w:val="both"/>
        <w:rPr>
          <w:rFonts w:ascii="Arial Narrow" w:hAnsi="Arial Narrow" w:cs="Arial"/>
          <w:sz w:val="28"/>
          <w:szCs w:val="28"/>
        </w:rPr>
      </w:pPr>
      <w:r w:rsidRPr="00A22D08">
        <w:rPr>
          <w:rFonts w:ascii="Arial Narrow" w:hAnsi="Arial Narrow" w:cs="Arial"/>
          <w:b/>
          <w:sz w:val="28"/>
          <w:szCs w:val="28"/>
        </w:rPr>
        <w:t>3.4</w:t>
      </w:r>
      <w:r w:rsidRPr="00043642">
        <w:rPr>
          <w:rFonts w:ascii="Arial Narrow" w:hAnsi="Arial Narrow" w:cs="Arial"/>
          <w:sz w:val="28"/>
          <w:szCs w:val="28"/>
        </w:rPr>
        <w:t xml:space="preserve"> - </w:t>
      </w:r>
      <w:r>
        <w:rPr>
          <w:rFonts w:ascii="Arial Narrow" w:hAnsi="Arial Narrow" w:cs="Arial"/>
          <w:sz w:val="28"/>
          <w:szCs w:val="28"/>
        </w:rPr>
        <w:t>Independente da quantidade solicitada a CONTRATADA estará obrigada a atender a todas as ordens de fornecimento expedidas durante a vigência do contrato, sempre obedecendo as datas e os horários estipulados nas Requisições</w:t>
      </w:r>
      <w:r w:rsidRPr="00043642">
        <w:rPr>
          <w:rFonts w:ascii="Arial Narrow" w:hAnsi="Arial Narrow" w:cs="Arial"/>
          <w:sz w:val="28"/>
          <w:szCs w:val="28"/>
        </w:rPr>
        <w:t>.</w:t>
      </w:r>
    </w:p>
    <w:p w:rsidR="00463E5B" w:rsidRPr="00043642" w:rsidRDefault="00463E5B" w:rsidP="00463E5B">
      <w:pPr>
        <w:autoSpaceDE w:val="0"/>
        <w:autoSpaceDN w:val="0"/>
        <w:adjustRightInd w:val="0"/>
        <w:jc w:val="both"/>
        <w:rPr>
          <w:rFonts w:ascii="Arial Narrow" w:hAnsi="Arial Narrow" w:cs="Arial"/>
          <w:sz w:val="28"/>
          <w:szCs w:val="28"/>
          <w:u w:val="single"/>
        </w:rPr>
      </w:pPr>
      <w:r w:rsidRPr="00043642">
        <w:rPr>
          <w:rFonts w:ascii="Arial Narrow" w:hAnsi="Arial Narrow" w:cs="Arial"/>
          <w:sz w:val="28"/>
          <w:szCs w:val="28"/>
          <w:u w:val="single"/>
        </w:rPr>
        <w:t xml:space="preserve"> </w:t>
      </w:r>
    </w:p>
    <w:p w:rsidR="00463E5B" w:rsidRPr="008428AC" w:rsidRDefault="00463E5B" w:rsidP="00463E5B">
      <w:pPr>
        <w:autoSpaceDE w:val="0"/>
        <w:autoSpaceDN w:val="0"/>
        <w:adjustRightInd w:val="0"/>
        <w:jc w:val="both"/>
        <w:rPr>
          <w:rFonts w:ascii="Arial Narrow" w:hAnsi="Arial Narrow" w:cs="Arial"/>
          <w:sz w:val="26"/>
          <w:szCs w:val="26"/>
          <w:u w:val="single"/>
        </w:rPr>
      </w:pPr>
      <w:r w:rsidRPr="008428AC">
        <w:rPr>
          <w:rFonts w:ascii="Arial Narrow" w:hAnsi="Arial Narrow" w:cs="Arial"/>
          <w:b/>
          <w:sz w:val="26"/>
          <w:szCs w:val="26"/>
          <w:u w:val="single"/>
        </w:rPr>
        <w:t>3.5</w:t>
      </w:r>
      <w:r w:rsidRPr="008428AC">
        <w:rPr>
          <w:rFonts w:ascii="Arial Narrow" w:hAnsi="Arial Narrow" w:cs="Arial"/>
          <w:sz w:val="26"/>
          <w:szCs w:val="26"/>
          <w:u w:val="single"/>
        </w:rPr>
        <w:t xml:space="preserve"> - ANTES DA ENTREGA NAS </w:t>
      </w:r>
      <w:r w:rsidRPr="008428AC">
        <w:rPr>
          <w:rFonts w:ascii="Arial Narrow" w:hAnsi="Arial Narrow"/>
          <w:sz w:val="26"/>
          <w:szCs w:val="26"/>
          <w:u w:val="single"/>
        </w:rPr>
        <w:t xml:space="preserve">INSTITUIÇÕES DE ENSINO E UNIDADES EDUCACIONAIS </w:t>
      </w:r>
      <w:r w:rsidRPr="008428AC">
        <w:rPr>
          <w:rFonts w:ascii="Arial Narrow" w:hAnsi="Arial Narrow" w:cs="Arial"/>
          <w:sz w:val="26"/>
          <w:szCs w:val="26"/>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rsidR="00463E5B" w:rsidRPr="008428AC" w:rsidRDefault="00463E5B" w:rsidP="00463E5B">
      <w:pPr>
        <w:autoSpaceDE w:val="0"/>
        <w:autoSpaceDN w:val="0"/>
        <w:adjustRightInd w:val="0"/>
        <w:jc w:val="both"/>
        <w:rPr>
          <w:rFonts w:ascii="Arial Narrow" w:hAnsi="Arial Narrow" w:cs="Arial"/>
          <w:sz w:val="26"/>
          <w:szCs w:val="26"/>
          <w:u w:val="single"/>
        </w:rPr>
      </w:pPr>
    </w:p>
    <w:p w:rsidR="00463E5B" w:rsidRPr="008428AC" w:rsidRDefault="00463E5B" w:rsidP="00463E5B">
      <w:pPr>
        <w:autoSpaceDE w:val="0"/>
        <w:autoSpaceDN w:val="0"/>
        <w:adjustRightInd w:val="0"/>
        <w:ind w:left="708"/>
        <w:jc w:val="both"/>
        <w:rPr>
          <w:rFonts w:ascii="Arial Narrow" w:hAnsi="Arial Narrow" w:cs="Arial"/>
          <w:sz w:val="26"/>
          <w:szCs w:val="26"/>
        </w:rPr>
      </w:pPr>
      <w:r w:rsidRPr="008428AC">
        <w:rPr>
          <w:rFonts w:ascii="Arial Narrow" w:hAnsi="Arial Narrow" w:cs="Arial"/>
          <w:b/>
          <w:sz w:val="26"/>
          <w:szCs w:val="26"/>
        </w:rPr>
        <w:t>3.5.1</w:t>
      </w:r>
      <w:r w:rsidRPr="008428AC">
        <w:rPr>
          <w:rFonts w:ascii="Arial Narrow" w:hAnsi="Arial Narrow" w:cs="Arial"/>
          <w:sz w:val="26"/>
          <w:szCs w:val="26"/>
        </w:rPr>
        <w:t xml:space="preserve"> - A inspeção das características básicas do produto será realizada por técnicos habilitados da CONTRATANTE, que, no ato da entrega do produto, inspecionarão as características especificadas dos produtos, além destas, outras </w:t>
      </w:r>
      <w:r w:rsidRPr="008428AC">
        <w:rPr>
          <w:rFonts w:ascii="Arial Narrow" w:hAnsi="Arial Narrow" w:cs="Arial"/>
          <w:sz w:val="26"/>
          <w:szCs w:val="26"/>
        </w:rPr>
        <w:lastRenderedPageBreak/>
        <w:t>características poderão ser avaliadas por meio de exame visual, medições simples e propriedades sensoriais (aspecto, cor e odor).</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ind w:left="708"/>
        <w:jc w:val="both"/>
        <w:rPr>
          <w:rFonts w:ascii="Arial Narrow" w:hAnsi="Arial Narrow" w:cs="Arial"/>
          <w:sz w:val="26"/>
          <w:szCs w:val="26"/>
        </w:rPr>
      </w:pPr>
      <w:r w:rsidRPr="008428AC">
        <w:rPr>
          <w:rFonts w:ascii="Arial Narrow" w:hAnsi="Arial Narrow" w:cs="Arial"/>
          <w:b/>
          <w:sz w:val="26"/>
          <w:szCs w:val="26"/>
        </w:rPr>
        <w:t>3.5.2</w:t>
      </w:r>
      <w:r w:rsidRPr="008428AC">
        <w:rPr>
          <w:rFonts w:ascii="Arial Narrow" w:hAnsi="Arial Narrow" w:cs="Arial"/>
          <w:sz w:val="26"/>
          <w:szCs w:val="26"/>
        </w:rPr>
        <w:t xml:space="preserve"> - A avaliação da qualidade efetuada pela CONTRATANTE, não exclui a responsabilidade da empresa pela qualidade do produto entregue, dentro dos limites estabelecidos pela lei e neste contrato.</w:t>
      </w:r>
    </w:p>
    <w:p w:rsidR="00463E5B" w:rsidRPr="008428AC" w:rsidRDefault="00463E5B" w:rsidP="00463E5B">
      <w:pPr>
        <w:autoSpaceDE w:val="0"/>
        <w:autoSpaceDN w:val="0"/>
        <w:adjustRightInd w:val="0"/>
        <w:ind w:left="708"/>
        <w:jc w:val="both"/>
        <w:rPr>
          <w:rFonts w:ascii="Arial Narrow" w:hAnsi="Arial Narrow" w:cs="Arial"/>
          <w:sz w:val="26"/>
          <w:szCs w:val="26"/>
        </w:rPr>
      </w:pPr>
    </w:p>
    <w:p w:rsidR="00463E5B" w:rsidRPr="008428AC" w:rsidRDefault="00463E5B" w:rsidP="00463E5B">
      <w:pPr>
        <w:ind w:left="708"/>
        <w:jc w:val="both"/>
        <w:rPr>
          <w:rFonts w:ascii="Arial Narrow" w:hAnsi="Arial Narrow" w:cs="Arial"/>
          <w:iCs/>
          <w:color w:val="0000FF"/>
          <w:sz w:val="26"/>
          <w:szCs w:val="26"/>
        </w:rPr>
      </w:pPr>
      <w:r w:rsidRPr="008428AC">
        <w:rPr>
          <w:rFonts w:ascii="Arial Narrow" w:hAnsi="Arial Narrow" w:cs="Arial"/>
          <w:b/>
          <w:sz w:val="26"/>
          <w:szCs w:val="26"/>
        </w:rPr>
        <w:t>3.5.3</w:t>
      </w:r>
      <w:r w:rsidRPr="008428AC">
        <w:rPr>
          <w:rFonts w:ascii="Arial Narrow" w:hAnsi="Arial Narrow" w:cs="Arial"/>
          <w:sz w:val="26"/>
          <w:szCs w:val="26"/>
        </w:rPr>
        <w:t xml:space="preserve"> - A recepção dos produtos deverá ser efetuada somente sob supervisão e pesagem pelos técnicos do Departamento de Merenda Escolar destacado para este fim.</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3.6</w:t>
      </w:r>
      <w:r w:rsidRPr="008428AC">
        <w:rPr>
          <w:rFonts w:ascii="Arial Narrow" w:hAnsi="Arial Narrow" w:cs="Arial"/>
          <w:sz w:val="26"/>
          <w:szCs w:val="26"/>
        </w:rPr>
        <w:t xml:space="preserve">  - Será considerada </w:t>
      </w:r>
      <w:r w:rsidRPr="008428AC">
        <w:rPr>
          <w:rFonts w:ascii="Arial Narrow" w:hAnsi="Arial Narrow" w:cs="Arial"/>
          <w:sz w:val="26"/>
          <w:szCs w:val="26"/>
          <w:u w:val="single"/>
        </w:rPr>
        <w:t>imprópria e recusada</w:t>
      </w:r>
      <w:r w:rsidRPr="008428AC">
        <w:rPr>
          <w:rFonts w:ascii="Arial Narrow" w:hAnsi="Arial Narrow" w:cs="Arial"/>
          <w:sz w:val="26"/>
          <w:szCs w:val="26"/>
        </w:rPr>
        <w:t>, a embalagem defeituosa ou inadequada, que exponha o produto à contaminação e/ou deterioração, ou que não permita o perfeito armazenamento e transporte do mesmo até o destino final.</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3.7</w:t>
      </w:r>
      <w:r w:rsidRPr="008428AC">
        <w:rPr>
          <w:rFonts w:ascii="Arial Narrow" w:hAnsi="Arial Narrow" w:cs="Arial"/>
          <w:sz w:val="26"/>
          <w:szCs w:val="26"/>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3.8</w:t>
      </w:r>
      <w:r w:rsidRPr="008428AC">
        <w:rPr>
          <w:rFonts w:ascii="Arial Narrow" w:hAnsi="Arial Narrow" w:cs="Arial"/>
          <w:sz w:val="26"/>
          <w:szCs w:val="26"/>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463E5B" w:rsidRPr="008428AC" w:rsidRDefault="00463E5B" w:rsidP="00463E5B">
      <w:pPr>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3.9</w:t>
      </w:r>
      <w:r w:rsidRPr="008428AC">
        <w:rPr>
          <w:rFonts w:ascii="Arial Narrow" w:hAnsi="Arial Narrow" w:cs="Arial"/>
          <w:sz w:val="26"/>
          <w:szCs w:val="26"/>
        </w:rPr>
        <w:t xml:space="preserve"> -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463E5B" w:rsidRPr="008428AC" w:rsidRDefault="00463E5B" w:rsidP="00463E5B">
      <w:pPr>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3.10</w:t>
      </w:r>
      <w:r w:rsidRPr="008428AC">
        <w:rPr>
          <w:rFonts w:ascii="Arial Narrow" w:hAnsi="Arial Narrow" w:cs="Arial"/>
          <w:sz w:val="26"/>
          <w:szCs w:val="26"/>
        </w:rPr>
        <w:t xml:space="preserve"> -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3.11</w:t>
      </w:r>
      <w:r w:rsidRPr="008428AC">
        <w:rPr>
          <w:rFonts w:ascii="Arial Narrow" w:hAnsi="Arial Narrow" w:cs="Arial"/>
          <w:sz w:val="26"/>
          <w:szCs w:val="26"/>
        </w:rPr>
        <w:t xml:space="preserve"> - No caso de alguma irregularidade, o órgão de fiscalização federal, estadual ou municipal competente será comunicado para que defina sobre a destinação final da mercadoria.</w:t>
      </w:r>
    </w:p>
    <w:p w:rsidR="00463E5B" w:rsidRPr="008428AC" w:rsidRDefault="00463E5B" w:rsidP="00463E5B">
      <w:pPr>
        <w:pStyle w:val="NormalWeb"/>
        <w:jc w:val="both"/>
        <w:rPr>
          <w:rFonts w:ascii="Arial Narrow" w:hAnsi="Arial Narrow" w:cs="Arial"/>
          <w:sz w:val="26"/>
          <w:szCs w:val="26"/>
        </w:rPr>
      </w:pPr>
      <w:r w:rsidRPr="008428AC">
        <w:rPr>
          <w:rFonts w:ascii="Arial Narrow" w:hAnsi="Arial Narrow" w:cs="Arial"/>
          <w:b/>
          <w:sz w:val="26"/>
          <w:szCs w:val="26"/>
        </w:rPr>
        <w:lastRenderedPageBreak/>
        <w:t>3.12</w:t>
      </w:r>
      <w:r w:rsidRPr="008428AC">
        <w:rPr>
          <w:rFonts w:ascii="Arial Narrow" w:hAnsi="Arial Narrow" w:cs="Arial"/>
          <w:sz w:val="26"/>
          <w:szCs w:val="26"/>
        </w:rPr>
        <w:t xml:space="preserve"> - As mercadorias deverão ser apresentadas rigorosamente dentro dos padrões de qualidade exigidos para consumo </w:t>
      </w:r>
      <w:r w:rsidRPr="008428AC">
        <w:rPr>
          <w:rFonts w:ascii="Arial Narrow" w:hAnsi="Arial Narrow" w:cs="Arial"/>
          <w:bCs/>
          <w:sz w:val="26"/>
          <w:szCs w:val="26"/>
        </w:rPr>
        <w:t>e com prazo mínimo de 90 (noventa) dias de validade.</w:t>
      </w:r>
    </w:p>
    <w:p w:rsidR="00463E5B" w:rsidRPr="008428AC" w:rsidRDefault="00463E5B" w:rsidP="00463E5B">
      <w:pPr>
        <w:pStyle w:val="NormalWeb"/>
        <w:jc w:val="both"/>
        <w:rPr>
          <w:rFonts w:ascii="Arial Narrow" w:hAnsi="Arial Narrow" w:cs="Arial"/>
          <w:sz w:val="26"/>
          <w:szCs w:val="26"/>
        </w:rPr>
      </w:pPr>
      <w:r w:rsidRPr="008428AC">
        <w:rPr>
          <w:rFonts w:ascii="Arial Narrow" w:hAnsi="Arial Narrow" w:cs="Arial"/>
          <w:b/>
          <w:sz w:val="26"/>
          <w:szCs w:val="26"/>
        </w:rPr>
        <w:t>3.13</w:t>
      </w:r>
      <w:r w:rsidRPr="008428AC">
        <w:rPr>
          <w:rFonts w:ascii="Arial Narrow" w:hAnsi="Arial Narrow" w:cs="Arial"/>
          <w:sz w:val="26"/>
          <w:szCs w:val="26"/>
        </w:rPr>
        <w:t xml:space="preserve"> - Os produtos que apresentarem qualquer tipo de alteração dentro do prazo de validade deverão ser substituídos pela CONTRATADA.</w:t>
      </w:r>
    </w:p>
    <w:p w:rsidR="00463E5B" w:rsidRPr="008428AC" w:rsidRDefault="00463E5B" w:rsidP="00463E5B">
      <w:pPr>
        <w:jc w:val="both"/>
        <w:rPr>
          <w:rFonts w:ascii="Arial Narrow" w:hAnsi="Arial Narrow"/>
          <w:sz w:val="26"/>
          <w:szCs w:val="26"/>
        </w:rPr>
      </w:pPr>
      <w:r w:rsidRPr="008428AC">
        <w:rPr>
          <w:rFonts w:ascii="Arial Narrow" w:hAnsi="Arial Narrow" w:cs="Arial"/>
          <w:b/>
          <w:bCs/>
          <w:iCs/>
          <w:sz w:val="26"/>
          <w:szCs w:val="26"/>
        </w:rPr>
        <w:t>3.14</w:t>
      </w:r>
      <w:r w:rsidRPr="008428AC">
        <w:rPr>
          <w:rFonts w:ascii="Arial Narrow" w:hAnsi="Arial Narrow" w:cs="Arial"/>
          <w:bCs/>
          <w:iCs/>
          <w:sz w:val="26"/>
          <w:szCs w:val="26"/>
        </w:rPr>
        <w:t xml:space="preserve"> – </w:t>
      </w:r>
      <w:r w:rsidRPr="008428AC">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rsidR="00463E5B" w:rsidRPr="008428AC" w:rsidRDefault="00463E5B" w:rsidP="00463E5B">
      <w:pPr>
        <w:jc w:val="both"/>
        <w:rPr>
          <w:rFonts w:ascii="Arial Narrow" w:hAnsi="Arial Narrow"/>
          <w:sz w:val="26"/>
          <w:szCs w:val="26"/>
        </w:rPr>
      </w:pPr>
    </w:p>
    <w:p w:rsidR="00463E5B" w:rsidRPr="008428AC" w:rsidRDefault="00463E5B" w:rsidP="00463E5B">
      <w:pPr>
        <w:jc w:val="both"/>
        <w:rPr>
          <w:rFonts w:ascii="Arial Narrow" w:hAnsi="Arial Narrow"/>
          <w:sz w:val="26"/>
          <w:szCs w:val="26"/>
        </w:rPr>
      </w:pPr>
      <w:r w:rsidRPr="008428AC">
        <w:rPr>
          <w:rFonts w:ascii="Arial Narrow" w:hAnsi="Arial Narrow"/>
          <w:b/>
          <w:bCs/>
          <w:sz w:val="26"/>
          <w:szCs w:val="26"/>
        </w:rPr>
        <w:t>3.15</w:t>
      </w:r>
      <w:r w:rsidRPr="008428AC">
        <w:rPr>
          <w:rFonts w:ascii="Arial Narrow" w:hAnsi="Arial Narrow"/>
          <w:sz w:val="26"/>
          <w:szCs w:val="26"/>
        </w:rPr>
        <w:t xml:space="preserve"> – </w:t>
      </w:r>
      <w:r w:rsidRPr="008428AC">
        <w:rPr>
          <w:rFonts w:ascii="Arial Narrow" w:hAnsi="Arial Narrow" w:cs="Arial"/>
          <w:iCs/>
          <w:sz w:val="26"/>
          <w:szCs w:val="26"/>
        </w:rPr>
        <w:t>A CONTRATADA ficará obrigada a trocar e as suas expensas o produto que vier a ser recusado sendo que o ato de recebimento não importará sua aceitação.</w:t>
      </w:r>
    </w:p>
    <w:p w:rsidR="00463E5B" w:rsidRPr="008428AC" w:rsidRDefault="00463E5B" w:rsidP="00463E5B">
      <w:pPr>
        <w:jc w:val="both"/>
        <w:rPr>
          <w:rFonts w:ascii="Arial Narrow" w:hAnsi="Arial Narrow"/>
          <w:sz w:val="26"/>
          <w:szCs w:val="26"/>
        </w:rPr>
      </w:pPr>
    </w:p>
    <w:p w:rsidR="00463E5B" w:rsidRPr="008428AC" w:rsidRDefault="00463E5B" w:rsidP="00463E5B">
      <w:pPr>
        <w:jc w:val="both"/>
        <w:rPr>
          <w:rFonts w:ascii="Arial Narrow" w:hAnsi="Arial Narrow"/>
          <w:sz w:val="26"/>
          <w:szCs w:val="26"/>
        </w:rPr>
      </w:pPr>
      <w:r w:rsidRPr="008428AC">
        <w:rPr>
          <w:rFonts w:ascii="Arial Narrow" w:hAnsi="Arial Narrow"/>
          <w:b/>
          <w:bCs/>
          <w:sz w:val="26"/>
          <w:szCs w:val="26"/>
        </w:rPr>
        <w:t>3.16</w:t>
      </w:r>
      <w:r w:rsidRPr="008428AC">
        <w:rPr>
          <w:rFonts w:ascii="Arial Narrow" w:hAnsi="Arial Narrow"/>
          <w:sz w:val="26"/>
          <w:szCs w:val="26"/>
        </w:rPr>
        <w:t xml:space="preserve"> – </w:t>
      </w:r>
      <w:r w:rsidRPr="008428AC">
        <w:rPr>
          <w:rFonts w:ascii="Arial Narrow" w:hAnsi="Arial Narrow" w:cs="Arial"/>
          <w:iCs/>
          <w:sz w:val="26"/>
          <w:szCs w:val="26"/>
        </w:rPr>
        <w:t>Independentemente da aceitação, a CONTRATADA garantirá a qualidade dos produtos, obrigando-se a repor imediatamente aquele que apresentar defeito ou for entregue em desacordo com apresentado na proposta.</w:t>
      </w:r>
    </w:p>
    <w:p w:rsidR="00463E5B" w:rsidRPr="008428AC" w:rsidRDefault="00463E5B" w:rsidP="00463E5B">
      <w:pPr>
        <w:jc w:val="both"/>
        <w:rPr>
          <w:rFonts w:ascii="Arial Narrow" w:hAnsi="Arial Narrow"/>
          <w:sz w:val="26"/>
          <w:szCs w:val="26"/>
        </w:rPr>
      </w:pPr>
    </w:p>
    <w:p w:rsidR="00463E5B" w:rsidRPr="008428AC" w:rsidRDefault="00463E5B" w:rsidP="00463E5B">
      <w:pPr>
        <w:jc w:val="both"/>
        <w:rPr>
          <w:rFonts w:ascii="Arial Narrow" w:hAnsi="Arial Narrow"/>
          <w:sz w:val="26"/>
          <w:szCs w:val="26"/>
        </w:rPr>
      </w:pPr>
      <w:r w:rsidRPr="008428AC">
        <w:rPr>
          <w:rFonts w:ascii="Arial Narrow" w:hAnsi="Arial Narrow"/>
          <w:b/>
          <w:bCs/>
          <w:sz w:val="26"/>
          <w:szCs w:val="26"/>
        </w:rPr>
        <w:t>3.17</w:t>
      </w:r>
      <w:r w:rsidRPr="008428AC">
        <w:rPr>
          <w:rFonts w:ascii="Arial Narrow" w:hAnsi="Arial Narrow"/>
          <w:sz w:val="26"/>
          <w:szCs w:val="26"/>
        </w:rPr>
        <w:t xml:space="preserve"> – A CONTRATADA,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463E5B" w:rsidRPr="008428AC" w:rsidRDefault="00463E5B" w:rsidP="00463E5B">
      <w:pPr>
        <w:pStyle w:val="NormalWeb"/>
        <w:jc w:val="both"/>
        <w:rPr>
          <w:rFonts w:ascii="Arial Narrow" w:hAnsi="Arial Narrow"/>
          <w:sz w:val="26"/>
          <w:szCs w:val="26"/>
        </w:rPr>
      </w:pPr>
      <w:r w:rsidRPr="008428AC">
        <w:rPr>
          <w:rFonts w:ascii="Arial Narrow" w:hAnsi="Arial Narrow"/>
          <w:b/>
          <w:sz w:val="26"/>
          <w:szCs w:val="26"/>
        </w:rPr>
        <w:t>3.18</w:t>
      </w:r>
      <w:r w:rsidRPr="008428AC">
        <w:rPr>
          <w:rFonts w:ascii="Arial Narrow" w:hAnsi="Arial Narrow"/>
          <w:sz w:val="26"/>
          <w:szCs w:val="26"/>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463E5B" w:rsidRPr="008428AC" w:rsidRDefault="00463E5B" w:rsidP="00463E5B">
      <w:pPr>
        <w:pStyle w:val="NormalWeb"/>
        <w:ind w:left="708"/>
        <w:jc w:val="both"/>
        <w:rPr>
          <w:rFonts w:ascii="Arial Narrow" w:hAnsi="Arial Narrow"/>
          <w:sz w:val="26"/>
          <w:szCs w:val="26"/>
        </w:rPr>
      </w:pPr>
      <w:r w:rsidRPr="008428AC">
        <w:rPr>
          <w:rFonts w:ascii="Arial Narrow" w:hAnsi="Arial Narrow"/>
          <w:b/>
          <w:sz w:val="26"/>
          <w:szCs w:val="26"/>
        </w:rPr>
        <w:t>3.18.1</w:t>
      </w:r>
      <w:r w:rsidRPr="008428AC">
        <w:rPr>
          <w:rFonts w:ascii="Arial Narrow" w:hAnsi="Arial Narrow"/>
          <w:sz w:val="26"/>
          <w:szCs w:val="26"/>
        </w:rPr>
        <w:t xml:space="preserve"> - As requisições serão expedidas por quaisquer meios de comunicação que possibilitem a comprovação do respectivo recebimento por parte da Contratada, inclusive </w:t>
      </w:r>
      <w:r w:rsidRPr="008428AC">
        <w:rPr>
          <w:rFonts w:ascii="Arial Narrow" w:hAnsi="Arial Narrow"/>
          <w:i/>
          <w:sz w:val="26"/>
          <w:szCs w:val="26"/>
        </w:rPr>
        <w:t>fac-símile e correio eletrônico</w:t>
      </w:r>
      <w:r w:rsidRPr="008428AC">
        <w:rPr>
          <w:rFonts w:ascii="Arial Narrow" w:hAnsi="Arial Narrow"/>
          <w:sz w:val="26"/>
          <w:szCs w:val="26"/>
        </w:rPr>
        <w:t xml:space="preserve">. </w:t>
      </w: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3.19</w:t>
      </w:r>
      <w:r w:rsidRPr="008428AC">
        <w:rPr>
          <w:rFonts w:ascii="Arial Narrow" w:hAnsi="Arial Narrow" w:cs="Arial"/>
          <w:sz w:val="26"/>
          <w:szCs w:val="26"/>
        </w:rPr>
        <w:t xml:space="preserve"> - Somente serão aceitos os produtos que estiverem de acordo com as especificações contidas nos contratos de fornecimento. </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ind w:left="708"/>
        <w:jc w:val="both"/>
        <w:rPr>
          <w:rFonts w:ascii="Arial Narrow" w:hAnsi="Arial Narrow" w:cs="Arial"/>
          <w:sz w:val="26"/>
          <w:szCs w:val="26"/>
        </w:rPr>
      </w:pPr>
      <w:r w:rsidRPr="008428AC">
        <w:rPr>
          <w:rFonts w:ascii="Arial Narrow" w:hAnsi="Arial Narrow" w:cs="Arial"/>
          <w:b/>
          <w:sz w:val="26"/>
          <w:szCs w:val="26"/>
        </w:rPr>
        <w:t>3.19.1</w:t>
      </w:r>
      <w:r w:rsidRPr="008428AC">
        <w:rPr>
          <w:rFonts w:ascii="Arial Narrow" w:hAnsi="Arial Narrow" w:cs="Arial"/>
          <w:sz w:val="26"/>
          <w:szCs w:val="26"/>
        </w:rPr>
        <w:t xml:space="preserve"> - A CONTRATADA terá devolvidas as mercadorias que não apresentarem condições próprias para consumo, as quais deverão ser repostas sem ônus para o município, no prazo máximo de </w:t>
      </w:r>
      <w:r w:rsidRPr="008428AC">
        <w:rPr>
          <w:rFonts w:ascii="Arial Narrow" w:hAnsi="Arial Narrow" w:cs="Arial"/>
          <w:b/>
          <w:sz w:val="26"/>
          <w:szCs w:val="26"/>
        </w:rPr>
        <w:t>02 (duas) horas</w:t>
      </w:r>
      <w:r w:rsidRPr="008428AC">
        <w:rPr>
          <w:rFonts w:ascii="Arial Narrow" w:hAnsi="Arial Narrow" w:cs="Arial"/>
          <w:sz w:val="26"/>
          <w:szCs w:val="26"/>
        </w:rPr>
        <w:t>, sob pena de ser caracterizado atraso na entrega, ensejando aplicação de multa e demais penalidades, de acordo com a Lei Federal nº. 8.666/93 e alterações.</w:t>
      </w:r>
    </w:p>
    <w:p w:rsidR="00463E5B" w:rsidRPr="008428AC" w:rsidRDefault="00463E5B" w:rsidP="00463E5B">
      <w:pPr>
        <w:autoSpaceDE w:val="0"/>
        <w:autoSpaceDN w:val="0"/>
        <w:adjustRightInd w:val="0"/>
        <w:ind w:left="708"/>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t>3.20</w:t>
      </w:r>
      <w:r w:rsidRPr="008428AC">
        <w:rPr>
          <w:rFonts w:ascii="Arial Narrow" w:hAnsi="Arial Narrow" w:cs="Arial"/>
          <w:sz w:val="26"/>
          <w:szCs w:val="26"/>
        </w:rPr>
        <w:t xml:space="preserve"> – A CONTRATADA deverá entregar produtos frescos, de boa qualidade, em quantidade suficiente conforme pedido da Secretaria Municipal de Educação.</w:t>
      </w:r>
    </w:p>
    <w:p w:rsidR="00463E5B" w:rsidRPr="008428AC" w:rsidRDefault="00463E5B" w:rsidP="00463E5B">
      <w:pPr>
        <w:autoSpaceDE w:val="0"/>
        <w:autoSpaceDN w:val="0"/>
        <w:adjustRightInd w:val="0"/>
        <w:jc w:val="both"/>
        <w:rPr>
          <w:rFonts w:ascii="Arial Narrow" w:hAnsi="Arial Narrow" w:cs="Arial"/>
          <w:sz w:val="26"/>
          <w:szCs w:val="26"/>
        </w:rPr>
      </w:pPr>
    </w:p>
    <w:p w:rsidR="00463E5B" w:rsidRPr="008428AC" w:rsidRDefault="00463E5B" w:rsidP="00463E5B">
      <w:pPr>
        <w:autoSpaceDE w:val="0"/>
        <w:autoSpaceDN w:val="0"/>
        <w:adjustRightInd w:val="0"/>
        <w:jc w:val="both"/>
        <w:rPr>
          <w:rFonts w:ascii="Arial Narrow" w:hAnsi="Arial Narrow" w:cs="Arial"/>
          <w:sz w:val="26"/>
          <w:szCs w:val="26"/>
        </w:rPr>
      </w:pPr>
      <w:r w:rsidRPr="008428AC">
        <w:rPr>
          <w:rFonts w:ascii="Arial Narrow" w:hAnsi="Arial Narrow" w:cs="Arial"/>
          <w:b/>
          <w:sz w:val="26"/>
          <w:szCs w:val="26"/>
        </w:rPr>
        <w:lastRenderedPageBreak/>
        <w:t>3.21</w:t>
      </w:r>
      <w:r w:rsidRPr="008428AC">
        <w:rPr>
          <w:rFonts w:ascii="Arial Narrow" w:hAnsi="Arial Narrow" w:cs="Arial"/>
          <w:sz w:val="26"/>
          <w:szCs w:val="26"/>
        </w:rPr>
        <w:t xml:space="preserve"> - A entrega deverá ser em veículo apropriado para o produto, sendo que alimentos como carne e outros perecíveis deverão ser transportados em veículo refrigerado ou com isolamento térmico. </w:t>
      </w:r>
    </w:p>
    <w:p w:rsidR="00463E5B" w:rsidRPr="008428AC" w:rsidRDefault="00463E5B" w:rsidP="00463E5B">
      <w:pPr>
        <w:autoSpaceDE w:val="0"/>
        <w:autoSpaceDN w:val="0"/>
        <w:adjustRightInd w:val="0"/>
        <w:jc w:val="both"/>
        <w:rPr>
          <w:rFonts w:ascii="Arial Narrow" w:hAnsi="Arial Narrow" w:cs="Arial"/>
          <w:bCs/>
          <w:sz w:val="26"/>
          <w:szCs w:val="26"/>
        </w:rPr>
      </w:pPr>
    </w:p>
    <w:p w:rsidR="00463E5B" w:rsidRPr="008428AC" w:rsidRDefault="00463E5B" w:rsidP="00463E5B">
      <w:pPr>
        <w:jc w:val="both"/>
        <w:rPr>
          <w:rFonts w:ascii="Arial Narrow" w:hAnsi="Arial Narrow" w:cs="Tahoma"/>
          <w:bCs/>
          <w:sz w:val="26"/>
          <w:szCs w:val="26"/>
        </w:rPr>
      </w:pPr>
      <w:r w:rsidRPr="008428AC">
        <w:rPr>
          <w:rFonts w:ascii="Arial Narrow" w:hAnsi="Arial Narrow"/>
          <w:b/>
          <w:sz w:val="26"/>
          <w:szCs w:val="26"/>
        </w:rPr>
        <w:t>3.22</w:t>
      </w:r>
      <w:r w:rsidRPr="008428AC">
        <w:rPr>
          <w:rFonts w:ascii="Arial Narrow" w:hAnsi="Arial Narrow"/>
          <w:sz w:val="26"/>
          <w:szCs w:val="26"/>
        </w:rPr>
        <w:t xml:space="preserve"> - </w:t>
      </w:r>
      <w:r w:rsidRPr="008428AC">
        <w:rPr>
          <w:rFonts w:ascii="Arial Narrow" w:hAnsi="Arial Narrow" w:cs="Tahoma"/>
          <w:bCs/>
          <w:sz w:val="26"/>
          <w:szCs w:val="26"/>
        </w:rPr>
        <w:t>A circunstância de não serem requisitados todos os produtos licitados até o término do contrato a ser firmado, não obriga o Município de Iguatemi (MS) a requisitá-los nem gera direito a CONTRATADA sobre os produtos não requisitados.</w:t>
      </w:r>
    </w:p>
    <w:p w:rsidR="00463E5B" w:rsidRPr="008428AC" w:rsidRDefault="00463E5B" w:rsidP="00463E5B">
      <w:pPr>
        <w:ind w:right="-618"/>
        <w:jc w:val="both"/>
        <w:rPr>
          <w:rFonts w:ascii="Arial Narrow" w:hAnsi="Arial Narrow" w:cs="Arial"/>
          <w:iCs/>
          <w:sz w:val="26"/>
          <w:szCs w:val="26"/>
        </w:rPr>
      </w:pPr>
    </w:p>
    <w:p w:rsidR="00463E5B" w:rsidRPr="008428AC" w:rsidRDefault="00463E5B" w:rsidP="00463E5B">
      <w:pPr>
        <w:pStyle w:val="Ttulo3"/>
        <w:ind w:left="0" w:right="-618"/>
        <w:rPr>
          <w:rFonts w:ascii="Arial Narrow" w:eastAsia="Arial Unicode MS" w:hAnsi="Arial Narrow" w:cs="Arial"/>
          <w:iCs/>
          <w:color w:val="auto"/>
          <w:sz w:val="26"/>
          <w:szCs w:val="26"/>
          <w:u w:val="single"/>
        </w:rPr>
      </w:pPr>
      <w:r w:rsidRPr="008428AC">
        <w:rPr>
          <w:rFonts w:ascii="Arial Narrow" w:hAnsi="Arial Narrow" w:cs="Arial"/>
          <w:iCs/>
          <w:color w:val="auto"/>
          <w:sz w:val="26"/>
          <w:szCs w:val="26"/>
          <w:u w:val="single"/>
        </w:rPr>
        <w:t>CLÁUSULA QUARTA - DO VALOR E CONDIÇÕES DE PAGAMENTO</w:t>
      </w:r>
    </w:p>
    <w:p w:rsidR="00463E5B" w:rsidRPr="008428AC" w:rsidRDefault="00463E5B" w:rsidP="00463E5B">
      <w:pPr>
        <w:widowControl w:val="0"/>
        <w:ind w:right="-618"/>
        <w:jc w:val="both"/>
        <w:rPr>
          <w:rFonts w:ascii="Arial Narrow" w:hAnsi="Arial Narrow" w:cs="Arial"/>
          <w:iCs/>
          <w:sz w:val="26"/>
          <w:szCs w:val="26"/>
        </w:rPr>
      </w:pPr>
    </w:p>
    <w:p w:rsidR="00463E5B" w:rsidRPr="008428AC" w:rsidRDefault="00463E5B" w:rsidP="00463E5B">
      <w:pPr>
        <w:widowControl w:val="0"/>
        <w:jc w:val="both"/>
        <w:rPr>
          <w:rFonts w:ascii="Arial Narrow" w:hAnsi="Arial Narrow" w:cs="Arial"/>
          <w:b/>
          <w:iCs/>
          <w:sz w:val="26"/>
          <w:szCs w:val="26"/>
        </w:rPr>
      </w:pPr>
      <w:r w:rsidRPr="008428AC">
        <w:rPr>
          <w:rFonts w:ascii="Arial Narrow" w:hAnsi="Arial Narrow" w:cs="Arial"/>
          <w:b/>
          <w:iCs/>
          <w:sz w:val="26"/>
          <w:szCs w:val="26"/>
        </w:rPr>
        <w:t xml:space="preserve">4.1. </w:t>
      </w:r>
      <w:r w:rsidRPr="008428AC">
        <w:rPr>
          <w:rFonts w:ascii="Arial Narrow" w:hAnsi="Arial Narrow" w:cs="Helvetica"/>
          <w:sz w:val="26"/>
          <w:szCs w:val="26"/>
          <w:lang w:eastAsia="pt-BR"/>
        </w:rPr>
        <w:t xml:space="preserve">O valor total para o presente ajuste é de </w:t>
      </w:r>
      <w:r w:rsidRPr="008428AC">
        <w:rPr>
          <w:rFonts w:ascii="Arial Narrow" w:hAnsi="Arial Narrow" w:cs="Helvetica"/>
          <w:b/>
          <w:sz w:val="26"/>
          <w:szCs w:val="26"/>
          <w:lang w:eastAsia="pt-BR"/>
        </w:rPr>
        <w:t xml:space="preserve">R$ </w:t>
      </w:r>
      <w:r w:rsidR="000D2BE9" w:rsidRPr="008428AC">
        <w:rPr>
          <w:rFonts w:ascii="Arial Narrow" w:hAnsi="Arial Narrow" w:cs="Helvetica"/>
          <w:b/>
          <w:sz w:val="26"/>
          <w:szCs w:val="26"/>
          <w:lang w:eastAsia="pt-BR"/>
        </w:rPr>
        <w:t xml:space="preserve">34.761,10 </w:t>
      </w:r>
      <w:r w:rsidRPr="008428AC">
        <w:rPr>
          <w:rFonts w:ascii="Arial Narrow" w:hAnsi="Arial Narrow" w:cs="Helvetica"/>
          <w:sz w:val="26"/>
          <w:szCs w:val="26"/>
          <w:lang w:eastAsia="pt-BR"/>
        </w:rPr>
        <w:t>(</w:t>
      </w:r>
      <w:r w:rsidR="000D2BE9" w:rsidRPr="008428AC">
        <w:rPr>
          <w:rFonts w:ascii="Arial Narrow" w:hAnsi="Arial Narrow" w:cs="Helvetica"/>
          <w:sz w:val="26"/>
          <w:szCs w:val="26"/>
          <w:lang w:eastAsia="pt-BR"/>
        </w:rPr>
        <w:t>Trinta e quatro mil, setecentos e sessenta e um real e dez centavos</w:t>
      </w:r>
      <w:r w:rsidRPr="008428AC">
        <w:rPr>
          <w:rFonts w:ascii="Arial Narrow" w:hAnsi="Arial Narrow" w:cs="Helvetica"/>
          <w:sz w:val="26"/>
          <w:szCs w:val="26"/>
          <w:lang w:eastAsia="pt-BR"/>
        </w:rPr>
        <w:t>), constante da proposta vencedora da licitação, aceito pela CONTRATADA, entendido este como preço justo e suficiente para a total execução do presente objeto.</w:t>
      </w:r>
    </w:p>
    <w:p w:rsidR="00463E5B" w:rsidRPr="008428AC" w:rsidRDefault="00463E5B" w:rsidP="00463E5B">
      <w:pPr>
        <w:widowControl w:val="0"/>
        <w:jc w:val="both"/>
        <w:rPr>
          <w:rFonts w:ascii="Arial Narrow" w:hAnsi="Arial Narrow" w:cs="Arial"/>
          <w:b/>
          <w:iCs/>
          <w:sz w:val="26"/>
          <w:szCs w:val="26"/>
        </w:rPr>
      </w:pPr>
    </w:p>
    <w:p w:rsidR="00463E5B" w:rsidRPr="008428AC" w:rsidRDefault="00463E5B" w:rsidP="00463E5B">
      <w:pPr>
        <w:pStyle w:val="Corpodetexto3"/>
        <w:ind w:right="0"/>
        <w:rPr>
          <w:rFonts w:ascii="Arial Narrow" w:hAnsi="Arial Narrow" w:cs="Arial"/>
          <w:iCs/>
          <w:sz w:val="26"/>
          <w:szCs w:val="26"/>
        </w:rPr>
      </w:pPr>
      <w:r w:rsidRPr="008428AC">
        <w:rPr>
          <w:rFonts w:ascii="Arial Narrow" w:hAnsi="Arial Narrow" w:cs="Arial"/>
          <w:b/>
          <w:iCs/>
          <w:sz w:val="26"/>
          <w:szCs w:val="26"/>
        </w:rPr>
        <w:t xml:space="preserve">4.2. </w:t>
      </w:r>
      <w:r w:rsidRPr="008428AC">
        <w:rPr>
          <w:rFonts w:ascii="Arial Narrow" w:hAnsi="Arial Narrow" w:cs="Arial"/>
          <w:iCs/>
          <w:sz w:val="26"/>
          <w:szCs w:val="26"/>
        </w:rPr>
        <w:t>No valor pactuado estão inclusos todos os tributos e, ou encargos sociais, resultantes da operação adjudicatória concluída, inclusive despesas com fretes e outros.</w:t>
      </w:r>
    </w:p>
    <w:p w:rsidR="00463E5B" w:rsidRPr="008428AC" w:rsidRDefault="00463E5B" w:rsidP="00463E5B">
      <w:pPr>
        <w:widowControl w:val="0"/>
        <w:jc w:val="both"/>
        <w:rPr>
          <w:rFonts w:ascii="Arial Narrow" w:hAnsi="Arial Narrow" w:cs="Arial"/>
          <w:iCs/>
          <w:sz w:val="26"/>
          <w:szCs w:val="26"/>
        </w:rPr>
      </w:pPr>
    </w:p>
    <w:p w:rsidR="00463E5B" w:rsidRPr="008428AC" w:rsidRDefault="00463E5B" w:rsidP="00463E5B">
      <w:pPr>
        <w:jc w:val="both"/>
        <w:rPr>
          <w:rFonts w:ascii="Arial Narrow" w:hAnsi="Arial Narrow" w:cs="Arial"/>
          <w:bCs/>
          <w:iCs/>
          <w:sz w:val="26"/>
          <w:szCs w:val="26"/>
        </w:rPr>
      </w:pPr>
      <w:r w:rsidRPr="008428AC">
        <w:rPr>
          <w:rFonts w:ascii="Arial Narrow" w:hAnsi="Arial Narrow" w:cs="Arial"/>
          <w:b/>
          <w:bCs/>
          <w:iCs/>
          <w:sz w:val="26"/>
          <w:szCs w:val="26"/>
        </w:rPr>
        <w:t>4.3 –</w:t>
      </w:r>
      <w:r w:rsidRPr="008428AC">
        <w:rPr>
          <w:rFonts w:ascii="Arial Narrow" w:hAnsi="Arial Narrow" w:cs="Arial"/>
          <w:bCs/>
          <w:iCs/>
          <w:sz w:val="26"/>
          <w:szCs w:val="26"/>
        </w:rPr>
        <w:t xml:space="preserve"> O pagamento será efetuado em até 30 (trinta) dias, a contar da efetiva entrega dos materiais desta licitação, mediante apresentação da respectiva Nota Fiscal.</w:t>
      </w:r>
    </w:p>
    <w:p w:rsidR="00463E5B" w:rsidRPr="008428AC" w:rsidRDefault="00463E5B" w:rsidP="00463E5B">
      <w:pPr>
        <w:jc w:val="both"/>
        <w:rPr>
          <w:rFonts w:ascii="Arial Narrow" w:hAnsi="Arial Narrow" w:cs="Arial"/>
          <w:bCs/>
          <w:iCs/>
          <w:sz w:val="26"/>
          <w:szCs w:val="26"/>
        </w:rPr>
      </w:pPr>
    </w:p>
    <w:p w:rsidR="00463E5B" w:rsidRPr="008428AC" w:rsidRDefault="00463E5B" w:rsidP="00463E5B">
      <w:pPr>
        <w:jc w:val="both"/>
        <w:rPr>
          <w:rFonts w:ascii="Arial Narrow" w:hAnsi="Arial Narrow" w:cs="Arial"/>
          <w:bCs/>
          <w:iCs/>
          <w:sz w:val="26"/>
          <w:szCs w:val="26"/>
        </w:rPr>
      </w:pPr>
      <w:r w:rsidRPr="008428AC">
        <w:rPr>
          <w:rFonts w:ascii="Arial Narrow" w:hAnsi="Arial Narrow" w:cs="Arial"/>
          <w:b/>
          <w:bCs/>
          <w:iCs/>
          <w:sz w:val="26"/>
          <w:szCs w:val="26"/>
        </w:rPr>
        <w:t>4.4 -</w:t>
      </w:r>
      <w:r w:rsidRPr="008428AC">
        <w:rPr>
          <w:rFonts w:ascii="Arial Narrow" w:hAnsi="Arial Narrow" w:cs="Arial"/>
          <w:bCs/>
          <w:iCs/>
          <w:sz w:val="26"/>
          <w:szCs w:val="26"/>
        </w:rPr>
        <w:t xml:space="preserve"> A Nota Fiscal/Fatura, deverá ser emitida pela licitante vencedora/contratada, obrigatoriamente com o mesmo número de inscrição no CNPJ apresentado nos documentos de habilitação e das propostas de preços, bem como da Nota de Empenho.</w:t>
      </w:r>
    </w:p>
    <w:p w:rsidR="00463E5B" w:rsidRPr="008428AC" w:rsidRDefault="00463E5B" w:rsidP="00463E5B">
      <w:pPr>
        <w:jc w:val="both"/>
        <w:rPr>
          <w:rFonts w:ascii="Arial Narrow" w:hAnsi="Arial Narrow" w:cs="Arial"/>
          <w:iCs/>
          <w:sz w:val="26"/>
          <w:szCs w:val="26"/>
        </w:rPr>
      </w:pPr>
    </w:p>
    <w:p w:rsidR="00463E5B" w:rsidRPr="008428AC" w:rsidRDefault="00463E5B" w:rsidP="00463E5B">
      <w:pPr>
        <w:widowControl w:val="0"/>
        <w:jc w:val="both"/>
        <w:rPr>
          <w:rFonts w:ascii="Arial Narrow" w:hAnsi="Arial Narrow" w:cs="Arial"/>
          <w:iCs/>
          <w:sz w:val="26"/>
          <w:szCs w:val="26"/>
        </w:rPr>
      </w:pPr>
      <w:r w:rsidRPr="008428AC">
        <w:rPr>
          <w:rFonts w:ascii="Arial Narrow" w:hAnsi="Arial Narrow" w:cs="Arial"/>
          <w:b/>
          <w:iCs/>
          <w:sz w:val="26"/>
          <w:szCs w:val="26"/>
        </w:rPr>
        <w:t>4.5 –</w:t>
      </w:r>
      <w:r w:rsidRPr="008428AC">
        <w:rPr>
          <w:rFonts w:ascii="Arial Narrow" w:hAnsi="Arial Narrow" w:cs="Arial"/>
          <w:iCs/>
          <w:sz w:val="26"/>
          <w:szCs w:val="26"/>
        </w:rPr>
        <w:t xml:space="preserve"> Em caso de devolução da Nota Fiscal/Fatura para correção, o prazo para pagamento passará a fluir após a sua reapresentação.</w:t>
      </w:r>
    </w:p>
    <w:p w:rsidR="00463E5B" w:rsidRPr="008428AC" w:rsidRDefault="00463E5B" w:rsidP="00463E5B">
      <w:pPr>
        <w:widowControl w:val="0"/>
        <w:jc w:val="both"/>
        <w:rPr>
          <w:rFonts w:ascii="Arial Narrow" w:hAnsi="Arial Narrow" w:cs="Arial"/>
          <w:iCs/>
          <w:sz w:val="26"/>
          <w:szCs w:val="26"/>
        </w:rPr>
      </w:pPr>
    </w:p>
    <w:p w:rsidR="00463E5B" w:rsidRPr="008428AC" w:rsidRDefault="00463E5B" w:rsidP="00463E5B">
      <w:pPr>
        <w:widowControl w:val="0"/>
        <w:jc w:val="both"/>
        <w:rPr>
          <w:rFonts w:ascii="Arial Narrow" w:hAnsi="Arial Narrow" w:cs="Arial"/>
          <w:iCs/>
          <w:sz w:val="26"/>
          <w:szCs w:val="26"/>
        </w:rPr>
      </w:pPr>
      <w:r w:rsidRPr="008428AC">
        <w:rPr>
          <w:rFonts w:ascii="Arial Narrow" w:hAnsi="Arial Narrow" w:cs="Arial"/>
          <w:b/>
          <w:iCs/>
          <w:sz w:val="26"/>
          <w:szCs w:val="26"/>
        </w:rPr>
        <w:t>4.6 -</w:t>
      </w:r>
      <w:r w:rsidRPr="008428AC">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8428AC">
        <w:rPr>
          <w:rFonts w:ascii="Arial Narrow" w:hAnsi="Arial Narrow" w:cs="Arial"/>
          <w:b/>
          <w:iCs/>
          <w:sz w:val="26"/>
          <w:szCs w:val="26"/>
        </w:rPr>
        <w:t>INSS, CNDT</w:t>
      </w:r>
      <w:r w:rsidRPr="008428AC">
        <w:rPr>
          <w:rFonts w:ascii="Arial Narrow" w:hAnsi="Arial Narrow" w:cs="Arial"/>
          <w:iCs/>
          <w:sz w:val="26"/>
          <w:szCs w:val="26"/>
        </w:rPr>
        <w:t xml:space="preserve"> e com o </w:t>
      </w:r>
      <w:r w:rsidRPr="008428AC">
        <w:rPr>
          <w:rFonts w:ascii="Arial Narrow" w:hAnsi="Arial Narrow" w:cs="Arial"/>
          <w:b/>
          <w:iCs/>
          <w:sz w:val="26"/>
          <w:szCs w:val="26"/>
        </w:rPr>
        <w:t>FGTS</w:t>
      </w:r>
      <w:r w:rsidRPr="008428AC">
        <w:rPr>
          <w:rFonts w:ascii="Arial Narrow" w:hAnsi="Arial Narrow" w:cs="Arial"/>
          <w:iCs/>
          <w:sz w:val="26"/>
          <w:szCs w:val="26"/>
        </w:rPr>
        <w:t>.</w:t>
      </w:r>
    </w:p>
    <w:p w:rsidR="00463E5B" w:rsidRPr="008428AC" w:rsidRDefault="00463E5B" w:rsidP="00463E5B">
      <w:pPr>
        <w:autoSpaceDE w:val="0"/>
        <w:autoSpaceDN w:val="0"/>
        <w:adjustRightInd w:val="0"/>
        <w:jc w:val="both"/>
        <w:rPr>
          <w:rFonts w:ascii="Arial Narrow" w:hAnsi="Arial Narrow" w:cs="Arial"/>
          <w:b/>
          <w:bCs/>
          <w:iCs/>
          <w:sz w:val="26"/>
          <w:szCs w:val="26"/>
        </w:rPr>
      </w:pPr>
    </w:p>
    <w:p w:rsidR="00463E5B" w:rsidRPr="008428AC" w:rsidRDefault="00463E5B" w:rsidP="00463E5B">
      <w:pPr>
        <w:autoSpaceDE w:val="0"/>
        <w:autoSpaceDN w:val="0"/>
        <w:adjustRightInd w:val="0"/>
        <w:jc w:val="both"/>
        <w:rPr>
          <w:rFonts w:ascii="Arial Narrow" w:hAnsi="Arial Narrow" w:cs="ArialMT"/>
          <w:sz w:val="26"/>
          <w:szCs w:val="26"/>
          <w:lang w:eastAsia="pt-BR"/>
        </w:rPr>
      </w:pPr>
      <w:r w:rsidRPr="008428AC">
        <w:rPr>
          <w:rFonts w:ascii="Arial Narrow" w:hAnsi="Arial Narrow" w:cs="Arial"/>
          <w:b/>
          <w:bCs/>
          <w:iCs/>
          <w:sz w:val="26"/>
          <w:szCs w:val="26"/>
        </w:rPr>
        <w:t>4.7 -</w:t>
      </w:r>
      <w:r w:rsidRPr="008428AC">
        <w:rPr>
          <w:rFonts w:ascii="Arial Narrow" w:hAnsi="Arial Narrow" w:cs="ArialMT"/>
          <w:sz w:val="26"/>
          <w:szCs w:val="26"/>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463E5B" w:rsidRPr="008428AC" w:rsidRDefault="00463E5B" w:rsidP="00463E5B">
      <w:pPr>
        <w:jc w:val="both"/>
        <w:rPr>
          <w:rFonts w:ascii="Arial Narrow" w:hAnsi="Arial Narrow" w:cs="ArialMT"/>
          <w:sz w:val="26"/>
          <w:szCs w:val="26"/>
          <w:lang w:eastAsia="pt-BR"/>
        </w:rPr>
      </w:pPr>
    </w:p>
    <w:p w:rsidR="00463E5B" w:rsidRPr="008428AC" w:rsidRDefault="00463E5B" w:rsidP="00463E5B">
      <w:pPr>
        <w:pStyle w:val="Corpodetexto2"/>
        <w:rPr>
          <w:rFonts w:ascii="Arial Narrow" w:hAnsi="Arial Narrow" w:cs="Helvetica"/>
          <w:i w:val="0"/>
          <w:sz w:val="26"/>
          <w:szCs w:val="26"/>
        </w:rPr>
      </w:pPr>
      <w:r w:rsidRPr="008428AC">
        <w:rPr>
          <w:rFonts w:ascii="Arial Narrow" w:hAnsi="Arial Narrow"/>
          <w:b/>
          <w:bCs/>
          <w:i w:val="0"/>
          <w:iCs/>
          <w:sz w:val="26"/>
          <w:szCs w:val="26"/>
        </w:rPr>
        <w:t xml:space="preserve">4.8. </w:t>
      </w:r>
      <w:r w:rsidRPr="008428AC">
        <w:rPr>
          <w:rFonts w:ascii="Arial Narrow" w:hAnsi="Arial Narrow"/>
          <w:bCs/>
          <w:i w:val="0"/>
          <w:iCs/>
          <w:sz w:val="26"/>
          <w:szCs w:val="26"/>
        </w:rPr>
        <w:t>-</w:t>
      </w:r>
      <w:r w:rsidRPr="008428AC">
        <w:rPr>
          <w:rFonts w:ascii="Arial Narrow" w:hAnsi="Arial Narrow"/>
          <w:i w:val="0"/>
          <w:sz w:val="26"/>
          <w:szCs w:val="26"/>
        </w:rPr>
        <w:t xml:space="preserve"> Na eventualidade de aplicação de multas, estas deverão ser liquidadas simultaneamente </w:t>
      </w:r>
      <w:r w:rsidRPr="008428AC">
        <w:rPr>
          <w:rFonts w:ascii="Arial Narrow" w:hAnsi="Arial Narrow" w:cs="Helvetica"/>
          <w:i w:val="0"/>
          <w:sz w:val="26"/>
          <w:szCs w:val="26"/>
        </w:rPr>
        <w:t>com parcela vinculada ao evento cujo descumprimento der origem à aplicação da penalidade.</w:t>
      </w:r>
    </w:p>
    <w:p w:rsidR="00463E5B" w:rsidRPr="007C0DFE" w:rsidRDefault="00463E5B" w:rsidP="00463E5B">
      <w:pPr>
        <w:pStyle w:val="Corpodetexto2"/>
        <w:rPr>
          <w:rFonts w:ascii="Arial Narrow" w:hAnsi="Arial Narrow"/>
          <w:i w:val="0"/>
          <w:sz w:val="28"/>
          <w:szCs w:val="28"/>
        </w:rPr>
      </w:pPr>
    </w:p>
    <w:p w:rsidR="00463E5B" w:rsidRPr="00E80142" w:rsidRDefault="00463E5B" w:rsidP="00463E5B">
      <w:pPr>
        <w:jc w:val="both"/>
        <w:rPr>
          <w:rFonts w:ascii="Arial Narrow" w:hAnsi="Arial Narrow" w:cs="Arial"/>
          <w:b/>
          <w:bCs/>
          <w:iCs/>
          <w:sz w:val="26"/>
          <w:szCs w:val="26"/>
          <w:u w:val="single"/>
        </w:rPr>
      </w:pPr>
      <w:r w:rsidRPr="00E80142">
        <w:rPr>
          <w:rFonts w:ascii="Arial Narrow" w:hAnsi="Arial Narrow" w:cs="Arial"/>
          <w:b/>
          <w:bCs/>
          <w:iCs/>
          <w:sz w:val="26"/>
          <w:szCs w:val="26"/>
          <w:u w:val="single"/>
        </w:rPr>
        <w:t>5 - DO PREÇO E DO REAJUSTE</w:t>
      </w:r>
    </w:p>
    <w:p w:rsidR="00463E5B" w:rsidRPr="00E80142" w:rsidRDefault="00463E5B" w:rsidP="00463E5B">
      <w:pPr>
        <w:jc w:val="both"/>
        <w:rPr>
          <w:rFonts w:ascii="Arial Narrow" w:hAnsi="Arial Narrow" w:cs="Arial"/>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sz w:val="26"/>
          <w:szCs w:val="26"/>
        </w:rPr>
        <w:t>5.1</w:t>
      </w:r>
      <w:r w:rsidRPr="00E80142">
        <w:rPr>
          <w:rFonts w:ascii="Arial Narrow" w:hAnsi="Arial Narrow" w:cs="Arial"/>
          <w:iCs/>
          <w:sz w:val="26"/>
          <w:szCs w:val="26"/>
        </w:rPr>
        <w:t xml:space="preserve"> – Os preços deverão ser expressos em reais e de conformidade com o inciso I, subitem 7.1 do edital, fixo e irreajustável.</w:t>
      </w:r>
    </w:p>
    <w:p w:rsidR="00463E5B" w:rsidRPr="00E80142" w:rsidRDefault="00463E5B" w:rsidP="00463E5B">
      <w:pPr>
        <w:jc w:val="both"/>
        <w:rPr>
          <w:rFonts w:ascii="Arial Narrow" w:hAnsi="Arial Narrow" w:cs="Arial"/>
          <w:b/>
          <w:iCs/>
          <w:sz w:val="26"/>
          <w:szCs w:val="26"/>
        </w:rPr>
      </w:pPr>
    </w:p>
    <w:p w:rsidR="00463E5B" w:rsidRPr="00E80142" w:rsidRDefault="00463E5B" w:rsidP="00463E5B">
      <w:pPr>
        <w:autoSpaceDE w:val="0"/>
        <w:autoSpaceDN w:val="0"/>
        <w:adjustRightInd w:val="0"/>
        <w:ind w:left="708"/>
        <w:jc w:val="both"/>
        <w:rPr>
          <w:rFonts w:ascii="Arial Narrow" w:hAnsi="Arial Narrow" w:cs="ArialMT"/>
          <w:sz w:val="26"/>
          <w:szCs w:val="26"/>
          <w:lang w:eastAsia="pt-BR"/>
        </w:rPr>
      </w:pPr>
      <w:r w:rsidRPr="00E80142">
        <w:rPr>
          <w:rFonts w:ascii="Arial Narrow" w:hAnsi="Arial Narrow" w:cs="ArialMT"/>
          <w:b/>
          <w:sz w:val="26"/>
          <w:szCs w:val="26"/>
          <w:lang w:eastAsia="pt-BR"/>
        </w:rPr>
        <w:t>5.1.1 -</w:t>
      </w:r>
      <w:r w:rsidRPr="00E80142">
        <w:rPr>
          <w:rFonts w:ascii="Arial Narrow" w:hAnsi="Arial Narrow" w:cs="ArialMT"/>
          <w:sz w:val="26"/>
          <w:szCs w:val="26"/>
          <w:lang w:eastAsia="pt-BR"/>
        </w:rPr>
        <w:t xml:space="preserve"> O preço retro referido é final, não se admitindo qualquer acréscimo, estando incluídas no mesmo todas as despesas e custos, diretos e indiretos, como também os lucros da contratada, conforme previsto no edital.</w:t>
      </w:r>
    </w:p>
    <w:p w:rsidR="00463E5B" w:rsidRPr="00E80142" w:rsidRDefault="00463E5B" w:rsidP="00463E5B">
      <w:pPr>
        <w:jc w:val="both"/>
        <w:rPr>
          <w:rFonts w:ascii="Arial Narrow" w:hAnsi="Arial Narrow" w:cs="Arial"/>
          <w:b/>
          <w:bCs/>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sz w:val="26"/>
          <w:szCs w:val="26"/>
        </w:rPr>
        <w:t xml:space="preserve">5.2 – </w:t>
      </w:r>
      <w:r w:rsidRPr="00E80142">
        <w:rPr>
          <w:rFonts w:ascii="Arial Narrow" w:hAnsi="Arial Narrow" w:cs="Arial"/>
          <w:iCs/>
          <w:sz w:val="26"/>
          <w:szCs w:val="26"/>
        </w:rPr>
        <w:t>Fica ressalvada a possibilidade de alteração dos preços, caso ocorra o desequilíbrio econômico financeiro do Contrato, conforme disposto no Art. 65, alínea “d” da Lei Federal nº. 8.666/93.</w:t>
      </w:r>
    </w:p>
    <w:p w:rsidR="00463E5B" w:rsidRPr="00E80142" w:rsidRDefault="00463E5B" w:rsidP="00463E5B">
      <w:pPr>
        <w:jc w:val="both"/>
        <w:rPr>
          <w:rFonts w:ascii="Arial Narrow" w:hAnsi="Arial Narrow" w:cs="Arial"/>
          <w:iCs/>
          <w:sz w:val="26"/>
          <w:szCs w:val="26"/>
        </w:rPr>
      </w:pPr>
    </w:p>
    <w:p w:rsidR="00463E5B" w:rsidRPr="00E80142" w:rsidRDefault="00463E5B" w:rsidP="00463E5B">
      <w:pPr>
        <w:ind w:left="708"/>
        <w:jc w:val="both"/>
        <w:rPr>
          <w:rFonts w:ascii="Arial Narrow" w:hAnsi="Arial Narrow" w:cs="Arial"/>
          <w:iCs/>
          <w:sz w:val="26"/>
          <w:szCs w:val="26"/>
        </w:rPr>
      </w:pPr>
      <w:r w:rsidRPr="00E80142">
        <w:rPr>
          <w:rFonts w:ascii="Arial Narrow" w:hAnsi="Arial Narrow" w:cs="Arial"/>
          <w:b/>
          <w:bCs/>
          <w:iCs/>
          <w:sz w:val="26"/>
          <w:szCs w:val="26"/>
        </w:rPr>
        <w:t xml:space="preserve">5.2.1 – </w:t>
      </w:r>
      <w:r w:rsidRPr="00E80142">
        <w:rPr>
          <w:rFonts w:ascii="Arial Narrow" w:hAnsi="Arial Narrow" w:cs="Arial"/>
          <w:iCs/>
          <w:sz w:val="26"/>
          <w:szCs w:val="26"/>
        </w:rPr>
        <w:t>Caso ocorra à variação nos preços, a contratada deverá solicitar formalmente a CONTRATANTE, devidamente acompanhada de documentos que comprovem a procedência do pedido.</w:t>
      </w:r>
    </w:p>
    <w:p w:rsidR="00463E5B" w:rsidRPr="00E80142" w:rsidRDefault="00463E5B" w:rsidP="00463E5B">
      <w:pPr>
        <w:jc w:val="both"/>
        <w:rPr>
          <w:rFonts w:ascii="Arial Narrow" w:hAnsi="Arial Narrow" w:cs="Arial"/>
          <w:iCs/>
          <w:sz w:val="26"/>
          <w:szCs w:val="26"/>
        </w:rPr>
      </w:pPr>
    </w:p>
    <w:p w:rsidR="00463E5B" w:rsidRPr="00E80142" w:rsidRDefault="00463E5B" w:rsidP="00463E5B">
      <w:pPr>
        <w:pStyle w:val="Ttulo9"/>
        <w:ind w:right="-618"/>
        <w:jc w:val="both"/>
        <w:rPr>
          <w:rFonts w:ascii="Arial Narrow" w:hAnsi="Arial Narrow"/>
          <w:b/>
          <w:bCs/>
          <w:i w:val="0"/>
          <w:iCs/>
          <w:sz w:val="26"/>
          <w:szCs w:val="26"/>
          <w:u w:val="single"/>
        </w:rPr>
      </w:pPr>
      <w:r w:rsidRPr="00E80142">
        <w:rPr>
          <w:rFonts w:ascii="Arial Narrow" w:hAnsi="Arial Narrow"/>
          <w:b/>
          <w:bCs/>
          <w:i w:val="0"/>
          <w:iCs/>
          <w:sz w:val="26"/>
          <w:szCs w:val="26"/>
          <w:u w:val="single"/>
        </w:rPr>
        <w:t>CLÁUSULA SEXTA – RECURSO ORÇAMENTÁRIO</w:t>
      </w:r>
    </w:p>
    <w:p w:rsidR="00463E5B" w:rsidRPr="00E80142" w:rsidRDefault="00463E5B" w:rsidP="00463E5B">
      <w:pPr>
        <w:widowControl w:val="0"/>
        <w:ind w:right="-618"/>
        <w:jc w:val="both"/>
        <w:rPr>
          <w:rFonts w:ascii="Arial Narrow" w:hAnsi="Arial Narrow" w:cs="Arial"/>
          <w:iCs/>
          <w:color w:val="000000"/>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color w:val="000000"/>
          <w:sz w:val="26"/>
          <w:szCs w:val="26"/>
        </w:rPr>
        <w:t>6.1.</w:t>
      </w:r>
      <w:r w:rsidRPr="00E80142">
        <w:rPr>
          <w:rFonts w:ascii="Arial Narrow" w:hAnsi="Arial Narrow" w:cs="Arial"/>
          <w:iCs/>
          <w:color w:val="000000"/>
          <w:sz w:val="26"/>
          <w:szCs w:val="26"/>
        </w:rPr>
        <w:t xml:space="preserve"> A</w:t>
      </w:r>
      <w:r w:rsidRPr="00E80142">
        <w:rPr>
          <w:rFonts w:ascii="Arial Narrow" w:hAnsi="Arial Narrow" w:cs="Arial"/>
          <w:iCs/>
          <w:sz w:val="26"/>
          <w:szCs w:val="26"/>
        </w:rPr>
        <w:t xml:space="preserve">s despesas decorrentes da execução do objeto da presente licitação correrão a cargo da seguinte dotação orçamentária: </w:t>
      </w:r>
    </w:p>
    <w:p w:rsidR="00463E5B" w:rsidRPr="00E80142" w:rsidRDefault="00463E5B" w:rsidP="00463E5B">
      <w:pPr>
        <w:jc w:val="both"/>
        <w:rPr>
          <w:rFonts w:ascii="Arial Narrow" w:hAnsi="Arial Narrow" w:cs="Arial"/>
          <w:iCs/>
          <w:sz w:val="26"/>
          <w:szCs w:val="26"/>
        </w:rPr>
      </w:pPr>
    </w:p>
    <w:p w:rsidR="00463E5B" w:rsidRPr="00E80142" w:rsidRDefault="00463E5B" w:rsidP="00463E5B">
      <w:pPr>
        <w:jc w:val="both"/>
        <w:rPr>
          <w:rFonts w:ascii="Arial Narrow" w:hAnsi="Arial Narrow" w:cs="Arial"/>
          <w:sz w:val="26"/>
          <w:szCs w:val="26"/>
        </w:rPr>
      </w:pPr>
      <w:r w:rsidRPr="00E80142">
        <w:rPr>
          <w:rFonts w:ascii="Arial Narrow" w:hAnsi="Arial Narrow" w:cs="Arial"/>
          <w:b/>
          <w:sz w:val="26"/>
          <w:szCs w:val="26"/>
        </w:rPr>
        <w:t xml:space="preserve">02.05.01-12.306.0802.2019-3.3.30.30.00-0.10.000-000 - 059 - </w:t>
      </w:r>
      <w:r w:rsidRPr="00E80142">
        <w:rPr>
          <w:rFonts w:ascii="Arial Narrow" w:hAnsi="Arial Narrow" w:cs="Arial"/>
          <w:sz w:val="26"/>
          <w:szCs w:val="26"/>
        </w:rPr>
        <w:t>Secretaria Municipal de Educação, Programa Nacional de Alimentação Escolar, Material de consumo.</w:t>
      </w:r>
    </w:p>
    <w:p w:rsidR="00463E5B" w:rsidRPr="00E80142" w:rsidRDefault="00463E5B" w:rsidP="00463E5B">
      <w:pPr>
        <w:jc w:val="both"/>
        <w:rPr>
          <w:rFonts w:ascii="Arial Narrow" w:hAnsi="Arial Narrow" w:cs="Arial"/>
          <w:b/>
          <w:sz w:val="26"/>
          <w:szCs w:val="26"/>
        </w:rPr>
      </w:pPr>
      <w:r w:rsidRPr="00E80142">
        <w:rPr>
          <w:rFonts w:ascii="Arial Narrow" w:hAnsi="Arial Narrow" w:cs="Arial"/>
          <w:b/>
          <w:sz w:val="26"/>
          <w:szCs w:val="26"/>
        </w:rPr>
        <w:t xml:space="preserve">R$ </w:t>
      </w:r>
      <w:r w:rsidR="000D2BE9" w:rsidRPr="00E80142">
        <w:rPr>
          <w:rFonts w:ascii="Arial Narrow" w:hAnsi="Arial Narrow" w:cs="Arial"/>
          <w:b/>
          <w:sz w:val="26"/>
          <w:szCs w:val="26"/>
        </w:rPr>
        <w:t>22.778,50</w:t>
      </w:r>
      <w:r w:rsidRPr="00E80142">
        <w:rPr>
          <w:rFonts w:ascii="Arial Narrow" w:hAnsi="Arial Narrow" w:cs="Arial"/>
          <w:b/>
          <w:sz w:val="26"/>
          <w:szCs w:val="26"/>
        </w:rPr>
        <w:t xml:space="preserve"> </w:t>
      </w:r>
      <w:r w:rsidRPr="00E80142">
        <w:rPr>
          <w:rFonts w:ascii="Arial Narrow" w:hAnsi="Arial Narrow" w:cs="Arial"/>
          <w:sz w:val="26"/>
          <w:szCs w:val="26"/>
        </w:rPr>
        <w:t>(</w:t>
      </w:r>
      <w:r w:rsidR="000D2BE9" w:rsidRPr="00E80142">
        <w:rPr>
          <w:rFonts w:ascii="Arial Narrow" w:hAnsi="Arial Narrow" w:cs="Arial"/>
          <w:sz w:val="26"/>
          <w:szCs w:val="26"/>
        </w:rPr>
        <w:t>vinte e dois mil, setecentos e setenta e oito reais e cinquenta centavos</w:t>
      </w:r>
      <w:r w:rsidRPr="00E80142">
        <w:rPr>
          <w:rFonts w:ascii="Arial Narrow" w:hAnsi="Arial Narrow" w:cs="Arial"/>
          <w:sz w:val="26"/>
          <w:szCs w:val="26"/>
        </w:rPr>
        <w:t>)</w:t>
      </w:r>
      <w:r w:rsidR="000D2BE9" w:rsidRPr="00E80142">
        <w:rPr>
          <w:rFonts w:ascii="Arial Narrow" w:hAnsi="Arial Narrow" w:cs="Arial"/>
          <w:sz w:val="26"/>
          <w:szCs w:val="26"/>
        </w:rPr>
        <w:t>;</w:t>
      </w:r>
    </w:p>
    <w:p w:rsidR="00463E5B" w:rsidRPr="00E80142" w:rsidRDefault="00463E5B" w:rsidP="00463E5B">
      <w:pPr>
        <w:jc w:val="both"/>
        <w:rPr>
          <w:rFonts w:ascii="Arial Narrow" w:hAnsi="Arial Narrow" w:cs="Arial"/>
          <w:sz w:val="26"/>
          <w:szCs w:val="26"/>
        </w:rPr>
      </w:pPr>
    </w:p>
    <w:p w:rsidR="00463E5B" w:rsidRPr="00E80142" w:rsidRDefault="00463E5B" w:rsidP="00463E5B">
      <w:pPr>
        <w:jc w:val="both"/>
        <w:rPr>
          <w:rFonts w:ascii="Arial Narrow" w:hAnsi="Arial Narrow" w:cs="Arial"/>
          <w:sz w:val="26"/>
          <w:szCs w:val="26"/>
        </w:rPr>
      </w:pPr>
      <w:r w:rsidRPr="00E80142">
        <w:rPr>
          <w:rFonts w:ascii="Arial Narrow" w:hAnsi="Arial Narrow" w:cs="Arial"/>
          <w:b/>
          <w:sz w:val="26"/>
          <w:szCs w:val="26"/>
        </w:rPr>
        <w:t xml:space="preserve">02.05.01-12.306.0802.2019-3.3.30.30.00-0.11.500-000 - 060 - </w:t>
      </w:r>
      <w:r w:rsidRPr="00E80142">
        <w:rPr>
          <w:rFonts w:ascii="Arial Narrow" w:hAnsi="Arial Narrow" w:cs="Arial"/>
          <w:sz w:val="26"/>
          <w:szCs w:val="26"/>
        </w:rPr>
        <w:t>Secretaria Municipal de Educação, Programa Nacional de Alimentação Escolar, Material de consumo.</w:t>
      </w:r>
    </w:p>
    <w:p w:rsidR="00463E5B" w:rsidRPr="00E80142" w:rsidRDefault="00463E5B" w:rsidP="00463E5B">
      <w:pPr>
        <w:jc w:val="both"/>
        <w:rPr>
          <w:rFonts w:ascii="Arial Narrow" w:hAnsi="Arial Narrow" w:cs="Arial"/>
          <w:b/>
          <w:sz w:val="26"/>
          <w:szCs w:val="26"/>
        </w:rPr>
      </w:pPr>
      <w:r w:rsidRPr="00E80142">
        <w:rPr>
          <w:rFonts w:ascii="Arial Narrow" w:hAnsi="Arial Narrow" w:cs="Arial"/>
          <w:b/>
          <w:sz w:val="26"/>
          <w:szCs w:val="26"/>
        </w:rPr>
        <w:t xml:space="preserve">R$ </w:t>
      </w:r>
      <w:r w:rsidR="000D2BE9" w:rsidRPr="00E80142">
        <w:rPr>
          <w:rFonts w:ascii="Arial Narrow" w:hAnsi="Arial Narrow" w:cs="Arial"/>
          <w:b/>
          <w:sz w:val="26"/>
          <w:szCs w:val="26"/>
        </w:rPr>
        <w:t xml:space="preserve">11.982,60 </w:t>
      </w:r>
      <w:r w:rsidRPr="00E80142">
        <w:rPr>
          <w:rFonts w:ascii="Arial Narrow" w:hAnsi="Arial Narrow" w:cs="Arial"/>
          <w:sz w:val="26"/>
          <w:szCs w:val="26"/>
        </w:rPr>
        <w:t>(</w:t>
      </w:r>
      <w:r w:rsidR="000D2BE9" w:rsidRPr="00E80142">
        <w:rPr>
          <w:rFonts w:ascii="Arial Narrow" w:hAnsi="Arial Narrow" w:cs="Arial"/>
          <w:sz w:val="26"/>
          <w:szCs w:val="26"/>
        </w:rPr>
        <w:t>onze mil, novecentos e oitenta e dois reais e sessenta centavos</w:t>
      </w:r>
      <w:r w:rsidRPr="00E80142">
        <w:rPr>
          <w:rFonts w:ascii="Arial Narrow" w:hAnsi="Arial Narrow" w:cs="Arial"/>
          <w:sz w:val="26"/>
          <w:szCs w:val="26"/>
        </w:rPr>
        <w:t>)</w:t>
      </w:r>
      <w:r w:rsidR="000D2BE9" w:rsidRPr="00E80142">
        <w:rPr>
          <w:rFonts w:ascii="Arial Narrow" w:hAnsi="Arial Narrow" w:cs="Arial"/>
          <w:sz w:val="26"/>
          <w:szCs w:val="26"/>
        </w:rPr>
        <w:t>.</w:t>
      </w:r>
    </w:p>
    <w:p w:rsidR="000D2BE9" w:rsidRPr="00E80142" w:rsidRDefault="000D2BE9" w:rsidP="00463E5B">
      <w:pPr>
        <w:jc w:val="both"/>
        <w:rPr>
          <w:rFonts w:ascii="Arial Narrow" w:hAnsi="Arial Narrow" w:cs="Arial"/>
          <w:b/>
          <w:sz w:val="26"/>
          <w:szCs w:val="26"/>
        </w:rPr>
      </w:pPr>
    </w:p>
    <w:p w:rsidR="00463E5B" w:rsidRPr="00E80142" w:rsidRDefault="00463E5B" w:rsidP="00463E5B">
      <w:pPr>
        <w:jc w:val="both"/>
        <w:rPr>
          <w:rFonts w:ascii="Arial Narrow" w:hAnsi="Arial Narrow" w:cs="Arial"/>
          <w:b/>
          <w:bCs/>
          <w:iCs/>
          <w:sz w:val="26"/>
          <w:szCs w:val="26"/>
          <w:u w:val="single"/>
        </w:rPr>
      </w:pPr>
      <w:r w:rsidRPr="00E80142">
        <w:rPr>
          <w:rFonts w:ascii="Arial Narrow" w:hAnsi="Arial Narrow" w:cs="Arial"/>
          <w:b/>
          <w:bCs/>
          <w:iCs/>
          <w:sz w:val="26"/>
          <w:szCs w:val="26"/>
          <w:u w:val="single"/>
        </w:rPr>
        <w:t>CLÁUSULA SÉTIMA - DAS PENALIDADES</w:t>
      </w:r>
    </w:p>
    <w:p w:rsidR="00463E5B" w:rsidRPr="00E80142" w:rsidRDefault="00463E5B" w:rsidP="00463E5B">
      <w:pPr>
        <w:jc w:val="both"/>
        <w:rPr>
          <w:rFonts w:ascii="Arial Narrow" w:hAnsi="Arial Narrow" w:cs="Arial"/>
          <w:b/>
          <w:bCs/>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sz w:val="26"/>
          <w:szCs w:val="26"/>
        </w:rPr>
        <w:t>7.1</w:t>
      </w:r>
      <w:r w:rsidRPr="00E80142">
        <w:rPr>
          <w:rFonts w:ascii="Arial Narrow" w:hAnsi="Arial Narrow" w:cs="Arial"/>
          <w:sz w:val="26"/>
          <w:szCs w:val="26"/>
        </w:rPr>
        <w:t xml:space="preserve"> </w:t>
      </w:r>
      <w:r w:rsidRPr="00E80142">
        <w:rPr>
          <w:rFonts w:ascii="Arial Narrow" w:hAnsi="Arial Narrow" w:cs="Arial"/>
          <w:iCs/>
          <w:sz w:val="26"/>
          <w:szCs w:val="26"/>
        </w:rPr>
        <w:t xml:space="preserve">– Nos termos do art. 86 da Lei Federal nº. 8.666/93, fica estipulado o percentual de </w:t>
      </w:r>
      <w:r w:rsidRPr="00E80142">
        <w:rPr>
          <w:rFonts w:ascii="Arial Narrow" w:hAnsi="Arial Narrow" w:cs="Arial"/>
          <w:b/>
          <w:bCs/>
          <w:iCs/>
          <w:sz w:val="26"/>
          <w:szCs w:val="26"/>
        </w:rPr>
        <w:t>0,5% (meio por cento)</w:t>
      </w:r>
      <w:r w:rsidRPr="00E80142">
        <w:rPr>
          <w:rFonts w:ascii="Arial Narrow" w:hAnsi="Arial Narrow" w:cs="Arial"/>
          <w:bCs/>
          <w:iCs/>
          <w:sz w:val="26"/>
          <w:szCs w:val="26"/>
        </w:rPr>
        <w:t xml:space="preserve"> sobre o valor inadimplido, a título de multa de mora, por dia de atraso injustificado no fornecimento do objeto deste contrato, até o limite de </w:t>
      </w:r>
      <w:r w:rsidRPr="00E80142">
        <w:rPr>
          <w:rFonts w:ascii="Arial Narrow" w:hAnsi="Arial Narrow" w:cs="Arial"/>
          <w:b/>
          <w:bCs/>
          <w:iCs/>
          <w:sz w:val="26"/>
          <w:szCs w:val="26"/>
        </w:rPr>
        <w:t>10% (dez por</w:t>
      </w:r>
      <w:r w:rsidRPr="00E80142">
        <w:rPr>
          <w:rFonts w:ascii="Arial Narrow" w:hAnsi="Arial Narrow" w:cs="Arial"/>
          <w:b/>
          <w:iCs/>
          <w:sz w:val="26"/>
          <w:szCs w:val="26"/>
        </w:rPr>
        <w:t xml:space="preserve"> </w:t>
      </w:r>
      <w:r w:rsidRPr="00E80142">
        <w:rPr>
          <w:rFonts w:ascii="Arial Narrow" w:hAnsi="Arial Narrow" w:cs="Arial"/>
          <w:b/>
          <w:bCs/>
          <w:iCs/>
          <w:sz w:val="26"/>
          <w:szCs w:val="26"/>
        </w:rPr>
        <w:t>cento)</w:t>
      </w:r>
      <w:r w:rsidRPr="00E80142">
        <w:rPr>
          <w:rFonts w:ascii="Arial Narrow" w:hAnsi="Arial Narrow" w:cs="Arial"/>
          <w:b/>
          <w:iCs/>
          <w:sz w:val="26"/>
          <w:szCs w:val="26"/>
        </w:rPr>
        <w:t xml:space="preserve"> </w:t>
      </w:r>
      <w:r w:rsidRPr="00E80142">
        <w:rPr>
          <w:rFonts w:ascii="Arial Narrow" w:hAnsi="Arial Narrow" w:cs="Arial"/>
          <w:iCs/>
          <w:sz w:val="26"/>
          <w:szCs w:val="26"/>
        </w:rPr>
        <w:t xml:space="preserve">do valor empenhado. </w:t>
      </w:r>
    </w:p>
    <w:p w:rsidR="00463E5B" w:rsidRPr="00E80142" w:rsidRDefault="00463E5B" w:rsidP="00463E5B">
      <w:pPr>
        <w:jc w:val="both"/>
        <w:rPr>
          <w:rFonts w:ascii="Arial Narrow" w:hAnsi="Arial Narrow" w:cs="Arial"/>
          <w:iCs/>
          <w:sz w:val="26"/>
          <w:szCs w:val="26"/>
        </w:rPr>
      </w:pPr>
    </w:p>
    <w:p w:rsidR="00463E5B" w:rsidRPr="00E80142" w:rsidRDefault="00463E5B" w:rsidP="00463E5B">
      <w:pPr>
        <w:pStyle w:val="Corpodetexto"/>
        <w:rPr>
          <w:rFonts w:ascii="Arial Narrow" w:hAnsi="Arial Narrow" w:cs="Arial"/>
          <w:bCs/>
          <w:iCs/>
          <w:sz w:val="26"/>
          <w:szCs w:val="26"/>
        </w:rPr>
      </w:pPr>
      <w:r w:rsidRPr="00E80142">
        <w:rPr>
          <w:rFonts w:ascii="Arial Narrow" w:hAnsi="Arial Narrow" w:cs="Arial"/>
          <w:b/>
          <w:bCs/>
          <w:iCs/>
          <w:sz w:val="26"/>
          <w:szCs w:val="26"/>
        </w:rPr>
        <w:t>7.2.</w:t>
      </w:r>
      <w:r w:rsidRPr="00E80142">
        <w:rPr>
          <w:rFonts w:ascii="Arial Narrow" w:hAnsi="Arial Narrow" w:cs="Arial"/>
          <w:iCs/>
          <w:sz w:val="26"/>
          <w:szCs w:val="26"/>
        </w:rPr>
        <w:t xml:space="preserve"> </w:t>
      </w:r>
      <w:r w:rsidRPr="00E80142">
        <w:rPr>
          <w:rFonts w:ascii="Arial Narrow" w:hAnsi="Arial Narrow" w:cs="Arial"/>
          <w:bCs/>
          <w:iCs/>
          <w:sz w:val="26"/>
          <w:szCs w:val="26"/>
        </w:rPr>
        <w:t>Em caso de inexecução total ou parcial do pactuado, em razão do descumprimento de qualquer das condições avençadas, a contratada ficará sujeita às seguintes penalidades nos termos do art. 87 da Lei Federal nº. 8.666/93:</w:t>
      </w:r>
    </w:p>
    <w:p w:rsidR="00463E5B" w:rsidRPr="00E80142" w:rsidRDefault="00463E5B" w:rsidP="00463E5B">
      <w:pPr>
        <w:pStyle w:val="Corpodetexto"/>
        <w:spacing w:line="360" w:lineRule="auto"/>
        <w:rPr>
          <w:rFonts w:ascii="Arial Narrow" w:hAnsi="Arial Narrow" w:cs="Arial"/>
          <w:bCs/>
          <w:iCs/>
          <w:sz w:val="26"/>
          <w:szCs w:val="26"/>
        </w:rPr>
      </w:pPr>
      <w:r w:rsidRPr="00E80142">
        <w:rPr>
          <w:rFonts w:ascii="Arial Narrow" w:hAnsi="Arial Narrow" w:cs="Arial"/>
          <w:b/>
          <w:bCs/>
          <w:iCs/>
          <w:sz w:val="26"/>
          <w:szCs w:val="26"/>
        </w:rPr>
        <w:t>I</w:t>
      </w:r>
      <w:r w:rsidRPr="00E80142">
        <w:rPr>
          <w:rFonts w:ascii="Arial Narrow" w:hAnsi="Arial Narrow" w:cs="Arial"/>
          <w:bCs/>
          <w:iCs/>
          <w:sz w:val="26"/>
          <w:szCs w:val="26"/>
        </w:rPr>
        <w:t xml:space="preserve"> – advertência. </w:t>
      </w:r>
    </w:p>
    <w:p w:rsidR="00463E5B" w:rsidRPr="00E80142" w:rsidRDefault="00463E5B" w:rsidP="00463E5B">
      <w:pPr>
        <w:pStyle w:val="Corpodetexto"/>
        <w:spacing w:line="360" w:lineRule="auto"/>
        <w:rPr>
          <w:rFonts w:ascii="Arial Narrow" w:hAnsi="Arial Narrow" w:cs="Arial"/>
          <w:b/>
          <w:iCs/>
          <w:sz w:val="26"/>
          <w:szCs w:val="26"/>
        </w:rPr>
      </w:pPr>
      <w:r w:rsidRPr="00E80142">
        <w:rPr>
          <w:rFonts w:ascii="Arial Narrow" w:hAnsi="Arial Narrow" w:cs="Arial"/>
          <w:b/>
          <w:bCs/>
          <w:iCs/>
          <w:sz w:val="26"/>
          <w:szCs w:val="26"/>
        </w:rPr>
        <w:t>II</w:t>
      </w:r>
      <w:r w:rsidRPr="00E80142">
        <w:rPr>
          <w:rFonts w:ascii="Arial Narrow" w:hAnsi="Arial Narrow" w:cs="Arial"/>
          <w:bCs/>
          <w:iCs/>
          <w:sz w:val="26"/>
          <w:szCs w:val="26"/>
        </w:rPr>
        <w:t xml:space="preserve"> - multa de </w:t>
      </w:r>
      <w:r w:rsidRPr="00E80142">
        <w:rPr>
          <w:rFonts w:ascii="Arial Narrow" w:hAnsi="Arial Narrow" w:cs="Arial"/>
          <w:b/>
          <w:iCs/>
          <w:sz w:val="26"/>
          <w:szCs w:val="26"/>
        </w:rPr>
        <w:t>10% (dez por cento</w:t>
      </w:r>
      <w:r w:rsidRPr="00E80142">
        <w:rPr>
          <w:rFonts w:ascii="Arial Narrow" w:hAnsi="Arial Narrow" w:cs="Arial"/>
          <w:bCs/>
          <w:iCs/>
          <w:sz w:val="26"/>
          <w:szCs w:val="26"/>
        </w:rPr>
        <w:t>) do valor do contrato</w:t>
      </w:r>
      <w:r w:rsidRPr="00E80142">
        <w:rPr>
          <w:rFonts w:ascii="Arial Narrow" w:hAnsi="Arial Narrow" w:cs="Arial"/>
          <w:b/>
          <w:iCs/>
          <w:sz w:val="26"/>
          <w:szCs w:val="26"/>
        </w:rPr>
        <w:t>.</w:t>
      </w:r>
    </w:p>
    <w:p w:rsidR="00463E5B" w:rsidRPr="00E80142" w:rsidRDefault="00463E5B" w:rsidP="00463E5B">
      <w:pPr>
        <w:pStyle w:val="Corpodetexto"/>
        <w:spacing w:line="360" w:lineRule="auto"/>
        <w:rPr>
          <w:rFonts w:ascii="Arial Narrow" w:hAnsi="Arial Narrow" w:cs="Arial"/>
          <w:bCs/>
          <w:iCs/>
          <w:sz w:val="26"/>
          <w:szCs w:val="26"/>
        </w:rPr>
      </w:pPr>
      <w:r w:rsidRPr="00E80142">
        <w:rPr>
          <w:rFonts w:ascii="Arial Narrow" w:hAnsi="Arial Narrow" w:cs="Arial"/>
          <w:b/>
          <w:bCs/>
          <w:iCs/>
          <w:sz w:val="26"/>
          <w:szCs w:val="26"/>
        </w:rPr>
        <w:t xml:space="preserve">III </w:t>
      </w:r>
      <w:r w:rsidRPr="00E80142">
        <w:rPr>
          <w:rFonts w:ascii="Arial Narrow" w:hAnsi="Arial Narrow" w:cs="Arial"/>
          <w:bCs/>
          <w:iCs/>
          <w:sz w:val="26"/>
          <w:szCs w:val="26"/>
        </w:rPr>
        <w:t xml:space="preserve">– suspensão temporária de participar de licitação e impedimento de contratar com a Administração por prazo não superior a </w:t>
      </w:r>
      <w:r w:rsidRPr="00E80142">
        <w:rPr>
          <w:rFonts w:ascii="Arial Narrow" w:hAnsi="Arial Narrow" w:cs="Arial"/>
          <w:b/>
          <w:iCs/>
          <w:sz w:val="26"/>
          <w:szCs w:val="26"/>
        </w:rPr>
        <w:t>2 (dois)</w:t>
      </w:r>
      <w:r w:rsidRPr="00E80142">
        <w:rPr>
          <w:rFonts w:ascii="Arial Narrow" w:hAnsi="Arial Narrow" w:cs="Arial"/>
          <w:bCs/>
          <w:iCs/>
          <w:sz w:val="26"/>
          <w:szCs w:val="26"/>
        </w:rPr>
        <w:t xml:space="preserve"> anos.</w:t>
      </w:r>
    </w:p>
    <w:p w:rsidR="00463E5B" w:rsidRPr="00E80142" w:rsidRDefault="00463E5B" w:rsidP="00463E5B">
      <w:pPr>
        <w:pStyle w:val="Corpodetexto"/>
        <w:spacing w:line="360" w:lineRule="auto"/>
        <w:rPr>
          <w:rFonts w:ascii="Arial Narrow" w:hAnsi="Arial Narrow" w:cs="Arial"/>
          <w:bCs/>
          <w:iCs/>
          <w:sz w:val="26"/>
          <w:szCs w:val="26"/>
        </w:rPr>
      </w:pPr>
      <w:r w:rsidRPr="00E80142">
        <w:rPr>
          <w:rFonts w:ascii="Arial Narrow" w:hAnsi="Arial Narrow" w:cs="Arial"/>
          <w:b/>
          <w:bCs/>
          <w:iCs/>
          <w:sz w:val="26"/>
          <w:szCs w:val="26"/>
        </w:rPr>
        <w:t>IV</w:t>
      </w:r>
      <w:r w:rsidRPr="00E80142">
        <w:rPr>
          <w:rFonts w:ascii="Arial Narrow" w:hAnsi="Arial Narrow" w:cs="Arial"/>
          <w:bCs/>
          <w:iCs/>
          <w:sz w:val="26"/>
          <w:szCs w:val="26"/>
        </w:rPr>
        <w:t xml:space="preserve"> - declaração de inidoneidade para licitar ou contratar com a Administração Pública.</w:t>
      </w:r>
    </w:p>
    <w:p w:rsidR="00463E5B" w:rsidRPr="00E80142" w:rsidRDefault="00463E5B" w:rsidP="00463E5B">
      <w:pPr>
        <w:pStyle w:val="Corpodetexto"/>
        <w:rPr>
          <w:rFonts w:ascii="Arial Narrow" w:hAnsi="Arial Narrow" w:cs="Arial"/>
          <w:iCs/>
          <w:sz w:val="26"/>
          <w:szCs w:val="26"/>
        </w:rPr>
      </w:pPr>
      <w:r w:rsidRPr="00E80142">
        <w:rPr>
          <w:rFonts w:ascii="Arial Narrow" w:hAnsi="Arial Narrow" w:cs="Arial"/>
          <w:b/>
          <w:iCs/>
          <w:sz w:val="26"/>
          <w:szCs w:val="26"/>
        </w:rPr>
        <w:lastRenderedPageBreak/>
        <w:t>7.3 -</w:t>
      </w:r>
      <w:r w:rsidRPr="00E80142">
        <w:rPr>
          <w:rFonts w:ascii="Arial Narrow" w:hAnsi="Arial Narrow" w:cs="Arial"/>
          <w:iCs/>
          <w:sz w:val="26"/>
          <w:szCs w:val="26"/>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80142">
        <w:rPr>
          <w:rFonts w:ascii="Arial Narrow" w:hAnsi="Arial Narrow" w:cs="Arial"/>
          <w:b/>
          <w:bCs/>
          <w:iCs/>
          <w:sz w:val="26"/>
          <w:szCs w:val="26"/>
        </w:rPr>
        <w:t>5 (cinco) anos</w:t>
      </w:r>
      <w:r w:rsidRPr="00E80142">
        <w:rPr>
          <w:rFonts w:ascii="Arial Narrow" w:hAnsi="Arial Narrow" w:cs="Arial"/>
          <w:iCs/>
          <w:sz w:val="26"/>
          <w:szCs w:val="26"/>
        </w:rPr>
        <w:t>, sem prejuízo das multas previstas em edital e no contrato e das demais cominações legais.</w:t>
      </w:r>
    </w:p>
    <w:p w:rsidR="00463E5B" w:rsidRPr="00E80142" w:rsidRDefault="00463E5B" w:rsidP="00463E5B">
      <w:pPr>
        <w:jc w:val="both"/>
        <w:rPr>
          <w:rFonts w:ascii="Arial Narrow" w:hAnsi="Arial Narrow" w:cs="Arial"/>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iCs/>
          <w:sz w:val="26"/>
          <w:szCs w:val="26"/>
        </w:rPr>
        <w:t>7.4 -</w:t>
      </w:r>
      <w:r w:rsidRPr="00E80142">
        <w:rPr>
          <w:rFonts w:ascii="Arial Narrow" w:hAnsi="Arial Narrow" w:cs="Arial"/>
          <w:iCs/>
          <w:sz w:val="26"/>
          <w:szCs w:val="26"/>
        </w:rPr>
        <w:t xml:space="preserve"> As penalidades somente poderão ser relevadas ou atenuadas pela autoridade competente aplicando-se o </w:t>
      </w:r>
      <w:r w:rsidRPr="00E80142">
        <w:rPr>
          <w:rFonts w:ascii="Arial Narrow" w:hAnsi="Arial Narrow" w:cs="Arial"/>
          <w:bCs/>
          <w:iCs/>
          <w:sz w:val="26"/>
          <w:szCs w:val="26"/>
        </w:rPr>
        <w:t>Princípio da Proporcionalidade</w:t>
      </w:r>
      <w:r w:rsidRPr="00E80142">
        <w:rPr>
          <w:rFonts w:ascii="Arial Narrow" w:hAnsi="Arial Narrow" w:cs="Arial"/>
          <w:iCs/>
          <w:sz w:val="26"/>
          <w:szCs w:val="26"/>
        </w:rPr>
        <w:t xml:space="preserve">, em razão de circunstâncias fundamentados em fatos reais e comprovados, desde que formuladas </w:t>
      </w:r>
      <w:r w:rsidRPr="00E80142">
        <w:rPr>
          <w:rFonts w:ascii="Arial Narrow" w:hAnsi="Arial Narrow" w:cs="Arial"/>
          <w:bCs/>
          <w:iCs/>
          <w:sz w:val="26"/>
          <w:szCs w:val="26"/>
        </w:rPr>
        <w:t xml:space="preserve">por escrito </w:t>
      </w:r>
      <w:r w:rsidRPr="00E80142">
        <w:rPr>
          <w:rFonts w:ascii="Arial Narrow" w:hAnsi="Arial Narrow" w:cs="Arial"/>
          <w:iCs/>
          <w:sz w:val="26"/>
          <w:szCs w:val="26"/>
        </w:rPr>
        <w:t xml:space="preserve">e no prazo máximo de </w:t>
      </w:r>
      <w:r w:rsidRPr="00E80142">
        <w:rPr>
          <w:rFonts w:ascii="Arial Narrow" w:hAnsi="Arial Narrow" w:cs="Arial"/>
          <w:b/>
          <w:bCs/>
          <w:iCs/>
          <w:sz w:val="26"/>
          <w:szCs w:val="26"/>
        </w:rPr>
        <w:t xml:space="preserve">5 (cinco) dias úteis </w:t>
      </w:r>
      <w:r w:rsidRPr="00E80142">
        <w:rPr>
          <w:rFonts w:ascii="Arial Narrow" w:hAnsi="Arial Narrow" w:cs="Arial"/>
          <w:bCs/>
          <w:iCs/>
          <w:sz w:val="26"/>
          <w:szCs w:val="26"/>
        </w:rPr>
        <w:t>da data em que for oficiada a pretensão da Administração no sentido da aplicação</w:t>
      </w:r>
      <w:r w:rsidRPr="00E80142">
        <w:rPr>
          <w:rFonts w:ascii="Arial Narrow" w:hAnsi="Arial Narrow" w:cs="Arial"/>
          <w:iCs/>
          <w:sz w:val="26"/>
          <w:szCs w:val="26"/>
        </w:rPr>
        <w:t xml:space="preserve"> da pena. </w:t>
      </w:r>
    </w:p>
    <w:p w:rsidR="00463E5B" w:rsidRPr="00E80142" w:rsidRDefault="00463E5B" w:rsidP="00463E5B">
      <w:pPr>
        <w:jc w:val="both"/>
        <w:rPr>
          <w:rFonts w:ascii="Arial Narrow" w:hAnsi="Arial Narrow" w:cs="Arial"/>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sz w:val="26"/>
          <w:szCs w:val="26"/>
        </w:rPr>
        <w:t>7.5</w:t>
      </w:r>
      <w:r w:rsidRPr="00E80142">
        <w:rPr>
          <w:rFonts w:ascii="Arial Narrow" w:hAnsi="Arial Narrow" w:cs="Arial"/>
          <w:b/>
          <w:iCs/>
          <w:sz w:val="26"/>
          <w:szCs w:val="26"/>
        </w:rPr>
        <w:t xml:space="preserve"> -</w:t>
      </w:r>
      <w:r w:rsidRPr="00E80142">
        <w:rPr>
          <w:rFonts w:ascii="Arial Narrow" w:hAnsi="Arial Narrow" w:cs="Arial"/>
          <w:iCs/>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463E5B" w:rsidRPr="00E80142" w:rsidRDefault="00463E5B" w:rsidP="00463E5B">
      <w:pPr>
        <w:jc w:val="both"/>
        <w:rPr>
          <w:rFonts w:ascii="Arial Narrow" w:hAnsi="Arial Narrow" w:cs="Arial"/>
          <w:b/>
          <w:bCs/>
          <w:iCs/>
          <w:sz w:val="26"/>
          <w:szCs w:val="26"/>
        </w:rPr>
      </w:pPr>
    </w:p>
    <w:p w:rsidR="00463E5B" w:rsidRPr="00E80142" w:rsidRDefault="00463E5B" w:rsidP="00463E5B">
      <w:pPr>
        <w:jc w:val="both"/>
        <w:rPr>
          <w:rFonts w:ascii="Arial Narrow" w:hAnsi="Arial Narrow" w:cs="Arial"/>
          <w:iCs/>
          <w:sz w:val="26"/>
          <w:szCs w:val="26"/>
        </w:rPr>
      </w:pPr>
      <w:r w:rsidRPr="00E80142">
        <w:rPr>
          <w:rFonts w:ascii="Arial Narrow" w:hAnsi="Arial Narrow" w:cs="Arial"/>
          <w:b/>
          <w:bCs/>
          <w:iCs/>
          <w:sz w:val="26"/>
          <w:szCs w:val="26"/>
        </w:rPr>
        <w:t>7.6</w:t>
      </w:r>
      <w:r w:rsidRPr="00E80142">
        <w:rPr>
          <w:rFonts w:ascii="Arial Narrow" w:hAnsi="Arial Narrow" w:cs="Arial"/>
          <w:b/>
          <w:iCs/>
          <w:sz w:val="26"/>
          <w:szCs w:val="26"/>
        </w:rPr>
        <w:t xml:space="preserve"> -</w:t>
      </w:r>
      <w:r w:rsidRPr="00E80142">
        <w:rPr>
          <w:rFonts w:ascii="Arial Narrow" w:hAnsi="Arial Narrow" w:cs="Arial"/>
          <w:iCs/>
          <w:sz w:val="26"/>
          <w:szCs w:val="26"/>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463E5B" w:rsidRPr="00E80142" w:rsidRDefault="00463E5B" w:rsidP="00463E5B">
      <w:pPr>
        <w:widowControl w:val="0"/>
        <w:ind w:right="-45"/>
        <w:jc w:val="both"/>
        <w:rPr>
          <w:rFonts w:ascii="Arial Narrow" w:hAnsi="Arial Narrow" w:cs="Arial"/>
          <w:iCs/>
          <w:sz w:val="26"/>
          <w:szCs w:val="26"/>
        </w:rPr>
      </w:pPr>
    </w:p>
    <w:p w:rsidR="00463E5B" w:rsidRPr="00E80142" w:rsidRDefault="00463E5B" w:rsidP="00463E5B">
      <w:pPr>
        <w:widowControl w:val="0"/>
        <w:ind w:right="-45"/>
        <w:jc w:val="both"/>
        <w:rPr>
          <w:rFonts w:ascii="Arial Narrow" w:hAnsi="Arial Narrow"/>
          <w:sz w:val="26"/>
          <w:szCs w:val="26"/>
          <w:lang w:eastAsia="pt-BR"/>
        </w:rPr>
      </w:pPr>
      <w:r w:rsidRPr="00E80142">
        <w:rPr>
          <w:rFonts w:ascii="Arial Narrow" w:hAnsi="Arial Narrow" w:cs="Arial"/>
          <w:b/>
          <w:iCs/>
          <w:sz w:val="26"/>
          <w:szCs w:val="26"/>
        </w:rPr>
        <w:t>7.7</w:t>
      </w:r>
      <w:r w:rsidRPr="00E80142">
        <w:rPr>
          <w:rFonts w:ascii="Arial Narrow" w:hAnsi="Arial Narrow" w:cs="Arial"/>
          <w:iCs/>
          <w:sz w:val="26"/>
          <w:szCs w:val="26"/>
        </w:rPr>
        <w:t xml:space="preserve"> – </w:t>
      </w:r>
      <w:r w:rsidRPr="00E80142">
        <w:rPr>
          <w:rFonts w:ascii="Arial Narrow" w:hAnsi="Arial Narrow"/>
          <w:sz w:val="26"/>
          <w:szCs w:val="26"/>
          <w:lang w:eastAsia="pt-BR"/>
        </w:rPr>
        <w:t xml:space="preserve">O montante de multas aplicadas a </w:t>
      </w:r>
      <w:r w:rsidRPr="00E80142">
        <w:rPr>
          <w:rFonts w:ascii="Arial Narrow" w:hAnsi="Arial Narrow"/>
          <w:b/>
          <w:bCs/>
          <w:sz w:val="26"/>
          <w:szCs w:val="26"/>
          <w:lang w:eastAsia="pt-BR"/>
        </w:rPr>
        <w:t xml:space="preserve">CONTRATADA </w:t>
      </w:r>
      <w:r w:rsidRPr="00E80142">
        <w:rPr>
          <w:rFonts w:ascii="Arial Narrow" w:hAnsi="Arial Narrow"/>
          <w:sz w:val="26"/>
          <w:szCs w:val="26"/>
          <w:lang w:eastAsia="pt-BR"/>
        </w:rPr>
        <w:t>não poderá ultrapassar a 10% (dez por cento) do valor global do contrato. Caso aconteça, a CONTRATANTE</w:t>
      </w:r>
      <w:r w:rsidRPr="00E80142">
        <w:rPr>
          <w:rFonts w:ascii="Arial Narrow" w:hAnsi="Arial Narrow"/>
          <w:b/>
          <w:bCs/>
          <w:sz w:val="26"/>
          <w:szCs w:val="26"/>
          <w:lang w:eastAsia="pt-BR"/>
        </w:rPr>
        <w:t xml:space="preserve"> </w:t>
      </w:r>
      <w:r w:rsidRPr="00E80142">
        <w:rPr>
          <w:rFonts w:ascii="Arial Narrow" w:hAnsi="Arial Narrow"/>
          <w:sz w:val="26"/>
          <w:szCs w:val="26"/>
          <w:lang w:eastAsia="pt-BR"/>
        </w:rPr>
        <w:t>terá o direito de rescindir o contrato mediante notificação.</w:t>
      </w:r>
    </w:p>
    <w:p w:rsidR="00463E5B" w:rsidRPr="00E80142" w:rsidRDefault="00463E5B" w:rsidP="00463E5B">
      <w:pPr>
        <w:widowControl w:val="0"/>
        <w:ind w:right="-618"/>
        <w:jc w:val="both"/>
        <w:rPr>
          <w:rFonts w:ascii="Arial Narrow" w:hAnsi="Arial Narrow" w:cs="Arial"/>
          <w:iCs/>
          <w:sz w:val="26"/>
          <w:szCs w:val="26"/>
        </w:rPr>
      </w:pPr>
      <w:r w:rsidRPr="00E80142">
        <w:rPr>
          <w:rFonts w:ascii="Arial Narrow" w:hAnsi="Arial Narrow" w:cs="Arial"/>
          <w:iCs/>
          <w:sz w:val="26"/>
          <w:szCs w:val="26"/>
        </w:rPr>
        <w:t xml:space="preserve"> </w:t>
      </w:r>
    </w:p>
    <w:p w:rsidR="00463E5B" w:rsidRPr="00E80142" w:rsidRDefault="00463E5B" w:rsidP="00463E5B">
      <w:pPr>
        <w:pStyle w:val="Ttulo3"/>
        <w:ind w:left="0" w:right="-618"/>
        <w:rPr>
          <w:rFonts w:ascii="Arial Narrow" w:eastAsia="Arial Unicode MS" w:hAnsi="Arial Narrow" w:cs="Arial"/>
          <w:iCs/>
          <w:color w:val="auto"/>
          <w:sz w:val="26"/>
          <w:szCs w:val="26"/>
          <w:u w:val="single"/>
        </w:rPr>
      </w:pPr>
      <w:r w:rsidRPr="00E80142">
        <w:rPr>
          <w:rFonts w:ascii="Arial Narrow" w:hAnsi="Arial Narrow" w:cs="Arial"/>
          <w:iCs/>
          <w:color w:val="auto"/>
          <w:sz w:val="26"/>
          <w:szCs w:val="26"/>
          <w:u w:val="single"/>
        </w:rPr>
        <w:t>CLÁUSULA OITAVA - DA RESCISÃO CONTRATUAL</w:t>
      </w:r>
    </w:p>
    <w:p w:rsidR="00463E5B" w:rsidRPr="00E80142" w:rsidRDefault="00463E5B" w:rsidP="00463E5B">
      <w:pPr>
        <w:widowControl w:val="0"/>
        <w:ind w:right="-618"/>
        <w:jc w:val="both"/>
        <w:rPr>
          <w:rFonts w:ascii="Arial Narrow" w:hAnsi="Arial Narrow" w:cs="Arial"/>
          <w:iCs/>
          <w:sz w:val="26"/>
          <w:szCs w:val="26"/>
        </w:rPr>
      </w:pPr>
    </w:p>
    <w:p w:rsidR="00463E5B" w:rsidRPr="00E80142" w:rsidRDefault="00463E5B" w:rsidP="00463E5B">
      <w:pPr>
        <w:widowControl w:val="0"/>
        <w:tabs>
          <w:tab w:val="left" w:pos="705"/>
        </w:tabs>
        <w:jc w:val="both"/>
        <w:rPr>
          <w:rFonts w:ascii="Arial Narrow" w:hAnsi="Arial Narrow" w:cs="Arial"/>
          <w:iCs/>
          <w:sz w:val="26"/>
          <w:szCs w:val="26"/>
        </w:rPr>
      </w:pPr>
      <w:r w:rsidRPr="00E80142">
        <w:rPr>
          <w:rFonts w:ascii="Arial Narrow" w:hAnsi="Arial Narrow" w:cs="Arial"/>
          <w:b/>
          <w:iCs/>
          <w:sz w:val="26"/>
          <w:szCs w:val="26"/>
        </w:rPr>
        <w:t>8.1 -</w:t>
      </w:r>
      <w:r w:rsidRPr="00E80142">
        <w:rPr>
          <w:rFonts w:ascii="Arial Narrow" w:hAnsi="Arial Narrow" w:cs="Arial"/>
          <w:iCs/>
          <w:sz w:val="26"/>
          <w:szCs w:val="26"/>
        </w:rPr>
        <w:t xml:space="preserve"> A rescisão contratual poderá ser determinada por ato unilateral e escrito da Administração, nos casos enumerados nos incisos I, XII e XVII do art. 78 da Lei Federal nº 8.666/93.</w:t>
      </w:r>
    </w:p>
    <w:p w:rsidR="00463E5B" w:rsidRPr="00E80142" w:rsidRDefault="00463E5B" w:rsidP="00463E5B">
      <w:pPr>
        <w:autoSpaceDE w:val="0"/>
        <w:autoSpaceDN w:val="0"/>
        <w:adjustRightInd w:val="0"/>
        <w:jc w:val="both"/>
        <w:rPr>
          <w:rFonts w:ascii="Arial Narrow" w:hAnsi="Arial Narrow" w:cs="Arial"/>
          <w:b/>
          <w:iCs/>
          <w:sz w:val="26"/>
          <w:szCs w:val="26"/>
        </w:rPr>
      </w:pPr>
    </w:p>
    <w:p w:rsidR="00463E5B" w:rsidRPr="00E80142" w:rsidRDefault="00463E5B" w:rsidP="00463E5B">
      <w:pPr>
        <w:autoSpaceDE w:val="0"/>
        <w:autoSpaceDN w:val="0"/>
        <w:adjustRightInd w:val="0"/>
        <w:jc w:val="both"/>
        <w:rPr>
          <w:rFonts w:ascii="Arial Narrow" w:hAnsi="Arial Narrow" w:cs="Arial"/>
          <w:b/>
          <w:iCs/>
          <w:sz w:val="26"/>
          <w:szCs w:val="26"/>
        </w:rPr>
      </w:pPr>
      <w:r w:rsidRPr="00E80142">
        <w:rPr>
          <w:rFonts w:ascii="Arial Narrow" w:hAnsi="Arial Narrow" w:cs="Arial"/>
          <w:b/>
          <w:iCs/>
          <w:sz w:val="26"/>
          <w:szCs w:val="26"/>
        </w:rPr>
        <w:t>8.2</w:t>
      </w:r>
      <w:r w:rsidRPr="00E80142">
        <w:rPr>
          <w:rFonts w:ascii="Arial Narrow" w:hAnsi="Arial Narrow" w:cs="Arial"/>
          <w:iCs/>
          <w:sz w:val="26"/>
          <w:szCs w:val="26"/>
        </w:rPr>
        <w:t xml:space="preserve"> - </w:t>
      </w:r>
      <w:r w:rsidRPr="00E80142">
        <w:rPr>
          <w:rFonts w:ascii="Arial Narrow" w:hAnsi="Arial Narrow" w:cs="ArialMT"/>
          <w:b/>
          <w:sz w:val="26"/>
          <w:szCs w:val="26"/>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463E5B" w:rsidRPr="00E80142" w:rsidRDefault="00463E5B" w:rsidP="00463E5B">
      <w:pPr>
        <w:pStyle w:val="Ttulo5"/>
        <w:ind w:left="0" w:right="-618"/>
        <w:rPr>
          <w:rFonts w:ascii="Arial Narrow" w:hAnsi="Arial Narrow" w:cs="Arial"/>
          <w:iCs/>
          <w:sz w:val="26"/>
          <w:szCs w:val="26"/>
        </w:rPr>
      </w:pPr>
    </w:p>
    <w:p w:rsidR="00463E5B" w:rsidRPr="00E80142" w:rsidRDefault="00463E5B" w:rsidP="00463E5B">
      <w:pPr>
        <w:pStyle w:val="Ttulo5"/>
        <w:ind w:left="0" w:right="-618"/>
        <w:rPr>
          <w:rFonts w:ascii="Arial Narrow" w:eastAsia="Arial Unicode MS" w:hAnsi="Arial Narrow" w:cs="Arial"/>
          <w:iCs/>
          <w:sz w:val="26"/>
          <w:szCs w:val="26"/>
          <w:u w:val="single"/>
        </w:rPr>
      </w:pPr>
      <w:r w:rsidRPr="00E80142">
        <w:rPr>
          <w:rFonts w:ascii="Arial Narrow" w:hAnsi="Arial Narrow" w:cs="Arial"/>
          <w:iCs/>
          <w:sz w:val="26"/>
          <w:szCs w:val="26"/>
          <w:u w:val="single"/>
        </w:rPr>
        <w:t>CLÁUSULA NONA - DA PUBLICAÇÃO</w:t>
      </w:r>
    </w:p>
    <w:p w:rsidR="00463E5B" w:rsidRPr="00E80142" w:rsidRDefault="00463E5B" w:rsidP="00463E5B">
      <w:pPr>
        <w:widowControl w:val="0"/>
        <w:ind w:right="-618"/>
        <w:jc w:val="both"/>
        <w:rPr>
          <w:rFonts w:ascii="Arial Narrow" w:hAnsi="Arial Narrow" w:cs="Arial"/>
          <w:iCs/>
          <w:sz w:val="26"/>
          <w:szCs w:val="26"/>
        </w:rPr>
      </w:pPr>
    </w:p>
    <w:p w:rsidR="00463E5B" w:rsidRPr="00E80142" w:rsidRDefault="00463E5B" w:rsidP="00463E5B">
      <w:pPr>
        <w:widowControl w:val="0"/>
        <w:jc w:val="both"/>
        <w:rPr>
          <w:rFonts w:ascii="Arial Narrow" w:hAnsi="Arial Narrow" w:cs="Arial"/>
          <w:iCs/>
          <w:sz w:val="26"/>
          <w:szCs w:val="26"/>
        </w:rPr>
      </w:pPr>
      <w:r w:rsidRPr="00E80142">
        <w:rPr>
          <w:rFonts w:ascii="Arial Narrow" w:hAnsi="Arial Narrow" w:cs="Arial"/>
          <w:b/>
          <w:iCs/>
          <w:sz w:val="26"/>
          <w:szCs w:val="26"/>
        </w:rPr>
        <w:t>09.1-</w:t>
      </w:r>
      <w:r w:rsidRPr="00E80142">
        <w:rPr>
          <w:rFonts w:ascii="Arial Narrow" w:hAnsi="Arial Narrow" w:cs="Arial"/>
          <w:iCs/>
          <w:sz w:val="26"/>
          <w:szCs w:val="26"/>
        </w:rPr>
        <w:t xml:space="preserve"> Dentro do prazo legal, contado de sua assinatura, o CONTRATANTE providenciará a publicação de resumo deste Contrato na imprensa oficial do município.</w:t>
      </w:r>
    </w:p>
    <w:p w:rsidR="00463E5B" w:rsidRDefault="00463E5B" w:rsidP="00463E5B">
      <w:pPr>
        <w:widowControl w:val="0"/>
        <w:ind w:right="-618"/>
        <w:jc w:val="both"/>
        <w:rPr>
          <w:rFonts w:ascii="Arial Narrow" w:hAnsi="Arial Narrow" w:cs="Arial"/>
          <w:iCs/>
          <w:sz w:val="28"/>
        </w:rPr>
      </w:pPr>
    </w:p>
    <w:p w:rsidR="00463E5B" w:rsidRPr="00982DC2" w:rsidRDefault="00463E5B" w:rsidP="00463E5B">
      <w:pPr>
        <w:widowControl w:val="0"/>
        <w:ind w:right="-618"/>
        <w:jc w:val="both"/>
        <w:rPr>
          <w:rFonts w:ascii="Arial Narrow" w:hAnsi="Arial Narrow" w:cs="Arial"/>
          <w:b/>
          <w:iCs/>
          <w:sz w:val="26"/>
          <w:szCs w:val="26"/>
          <w:u w:val="single"/>
        </w:rPr>
      </w:pPr>
      <w:r w:rsidRPr="00982DC2">
        <w:rPr>
          <w:rFonts w:ascii="Arial Narrow" w:hAnsi="Arial Narrow" w:cs="Arial"/>
          <w:b/>
          <w:iCs/>
          <w:sz w:val="26"/>
          <w:szCs w:val="26"/>
          <w:u w:val="single"/>
        </w:rPr>
        <w:lastRenderedPageBreak/>
        <w:t>CLÁUSULA DÉCIMA - DA VIGÊNCIA</w:t>
      </w:r>
    </w:p>
    <w:p w:rsidR="00463E5B" w:rsidRPr="00982DC2" w:rsidRDefault="00463E5B" w:rsidP="00463E5B">
      <w:pPr>
        <w:ind w:right="-618"/>
        <w:jc w:val="both"/>
        <w:rPr>
          <w:rFonts w:ascii="Arial Narrow" w:hAnsi="Arial Narrow" w:cs="Arial"/>
          <w:iCs/>
          <w:sz w:val="26"/>
          <w:szCs w:val="26"/>
        </w:rPr>
      </w:pPr>
    </w:p>
    <w:p w:rsidR="00463E5B" w:rsidRPr="00982DC2" w:rsidRDefault="00463E5B" w:rsidP="00463E5B">
      <w:pPr>
        <w:autoSpaceDE w:val="0"/>
        <w:autoSpaceDN w:val="0"/>
        <w:adjustRightInd w:val="0"/>
        <w:jc w:val="both"/>
        <w:rPr>
          <w:rFonts w:ascii="Arial Narrow" w:hAnsi="Arial Narrow" w:cs="Arial"/>
          <w:sz w:val="26"/>
          <w:szCs w:val="26"/>
          <w:lang w:eastAsia="pt-BR"/>
        </w:rPr>
      </w:pPr>
      <w:r w:rsidRPr="00982DC2">
        <w:rPr>
          <w:rFonts w:ascii="Arial Narrow" w:hAnsi="Arial Narrow" w:cs="Arial"/>
          <w:b/>
          <w:iCs/>
          <w:sz w:val="26"/>
          <w:szCs w:val="26"/>
        </w:rPr>
        <w:t>10.1 -</w:t>
      </w:r>
      <w:r w:rsidRPr="00982DC2">
        <w:rPr>
          <w:rFonts w:ascii="Arial Narrow" w:hAnsi="Arial Narrow" w:cs="Arial"/>
          <w:iCs/>
          <w:sz w:val="26"/>
          <w:szCs w:val="26"/>
        </w:rPr>
        <w:t xml:space="preserve"> </w:t>
      </w:r>
      <w:r w:rsidRPr="00982DC2">
        <w:rPr>
          <w:rFonts w:ascii="Arial Narrow" w:hAnsi="Arial Narrow" w:cs="Arial"/>
          <w:sz w:val="26"/>
          <w:szCs w:val="26"/>
          <w:lang w:eastAsia="pt-BR"/>
        </w:rPr>
        <w:t xml:space="preserve">O presente contrato vigorará a partir da assinatura até </w:t>
      </w:r>
      <w:r w:rsidRPr="00982DC2">
        <w:rPr>
          <w:rFonts w:ascii="Arial Narrow" w:hAnsi="Arial Narrow" w:cs="Arial"/>
          <w:b/>
          <w:sz w:val="26"/>
          <w:szCs w:val="26"/>
          <w:u w:val="single"/>
          <w:lang w:eastAsia="pt-BR"/>
        </w:rPr>
        <w:t>31 de Dezembro de 2016</w:t>
      </w:r>
      <w:r w:rsidRPr="00982DC2">
        <w:rPr>
          <w:rFonts w:ascii="Arial Narrow" w:hAnsi="Arial Narrow" w:cs="Arial"/>
          <w:sz w:val="26"/>
          <w:szCs w:val="26"/>
          <w:lang w:eastAsia="pt-BR"/>
        </w:rPr>
        <w:t xml:space="preserve">, </w:t>
      </w:r>
      <w:r w:rsidRPr="00982DC2">
        <w:rPr>
          <w:rFonts w:ascii="Arial Narrow" w:hAnsi="Arial Narrow" w:cs="Arial"/>
          <w:iCs/>
          <w:sz w:val="26"/>
          <w:szCs w:val="26"/>
        </w:rPr>
        <w:t xml:space="preserve">podendo ser prorrogado mediante acordo entre as partes e nos termos da Lei Federal nº. 8.666/93.  </w:t>
      </w:r>
    </w:p>
    <w:p w:rsidR="00463E5B" w:rsidRPr="00982DC2" w:rsidRDefault="00463E5B" w:rsidP="00463E5B">
      <w:pPr>
        <w:ind w:right="-618"/>
        <w:jc w:val="both"/>
        <w:rPr>
          <w:rFonts w:ascii="Arial Narrow" w:hAnsi="Arial Narrow" w:cs="Arial"/>
          <w:sz w:val="26"/>
          <w:szCs w:val="26"/>
          <w:lang w:eastAsia="pt-BR"/>
        </w:rPr>
      </w:pPr>
    </w:p>
    <w:p w:rsidR="00463E5B" w:rsidRPr="00982DC2" w:rsidRDefault="00463E5B" w:rsidP="00463E5B">
      <w:pPr>
        <w:ind w:right="-618"/>
        <w:jc w:val="both"/>
        <w:rPr>
          <w:rFonts w:ascii="Arial Narrow" w:hAnsi="Arial Narrow" w:cs="Arial"/>
          <w:b/>
          <w:iCs/>
          <w:sz w:val="26"/>
          <w:szCs w:val="26"/>
          <w:u w:val="single"/>
        </w:rPr>
      </w:pPr>
      <w:r w:rsidRPr="00982DC2">
        <w:rPr>
          <w:rFonts w:ascii="Arial Narrow" w:hAnsi="Arial Narrow" w:cs="Arial"/>
          <w:b/>
          <w:iCs/>
          <w:sz w:val="26"/>
          <w:szCs w:val="26"/>
          <w:u w:val="single"/>
        </w:rPr>
        <w:t>CLAUSULA DÉCIMA PRIMEIRA - DO FORO</w:t>
      </w:r>
    </w:p>
    <w:p w:rsidR="00463E5B" w:rsidRPr="00982DC2" w:rsidRDefault="00463E5B" w:rsidP="00463E5B">
      <w:pPr>
        <w:ind w:right="-618"/>
        <w:jc w:val="both"/>
        <w:rPr>
          <w:rFonts w:ascii="Arial Narrow" w:hAnsi="Arial Narrow" w:cs="Arial"/>
          <w:iCs/>
          <w:sz w:val="26"/>
          <w:szCs w:val="26"/>
        </w:rPr>
      </w:pPr>
      <w:r w:rsidRPr="00982DC2">
        <w:rPr>
          <w:rFonts w:ascii="Arial Narrow" w:hAnsi="Arial Narrow" w:cs="Arial"/>
          <w:iCs/>
          <w:sz w:val="26"/>
          <w:szCs w:val="26"/>
        </w:rPr>
        <w:t xml:space="preserve"> </w:t>
      </w:r>
    </w:p>
    <w:p w:rsidR="00463E5B" w:rsidRPr="00982DC2" w:rsidRDefault="00463E5B" w:rsidP="00463E5B">
      <w:pPr>
        <w:pStyle w:val="Corpodetexto"/>
        <w:rPr>
          <w:rFonts w:ascii="Arial Narrow" w:hAnsi="Arial Narrow" w:cs="Arial"/>
          <w:iCs/>
          <w:sz w:val="26"/>
          <w:szCs w:val="26"/>
        </w:rPr>
      </w:pPr>
      <w:r w:rsidRPr="00982DC2">
        <w:rPr>
          <w:rFonts w:ascii="Arial Narrow" w:hAnsi="Arial Narrow" w:cs="Arial"/>
          <w:b/>
          <w:iCs/>
          <w:sz w:val="26"/>
          <w:szCs w:val="26"/>
        </w:rPr>
        <w:t>11.1.</w:t>
      </w:r>
      <w:r w:rsidRPr="00982DC2">
        <w:rPr>
          <w:rFonts w:ascii="Arial Narrow" w:hAnsi="Arial Narrow" w:cs="Arial"/>
          <w:iCs/>
          <w:sz w:val="26"/>
          <w:szCs w:val="26"/>
        </w:rPr>
        <w:t xml:space="preserve"> Fica eleito o Foro da Comarca de Iguatemi Estado de Mato Grosso do Sul, para dirimir questões oriundas deste Contrato.</w:t>
      </w:r>
    </w:p>
    <w:p w:rsidR="00463E5B" w:rsidRPr="00982DC2" w:rsidRDefault="00463E5B" w:rsidP="00463E5B">
      <w:pPr>
        <w:pStyle w:val="Corpodetexto"/>
        <w:rPr>
          <w:rFonts w:ascii="Arial Narrow" w:hAnsi="Arial Narrow" w:cs="Arial"/>
          <w:iCs/>
          <w:sz w:val="26"/>
          <w:szCs w:val="26"/>
        </w:rPr>
      </w:pPr>
    </w:p>
    <w:p w:rsidR="00463E5B" w:rsidRPr="00982DC2" w:rsidRDefault="00463E5B" w:rsidP="00463E5B">
      <w:pPr>
        <w:pStyle w:val="Corpodetexto"/>
        <w:rPr>
          <w:rFonts w:ascii="Arial Narrow" w:hAnsi="Arial Narrow" w:cs="Arial"/>
          <w:iCs/>
          <w:sz w:val="26"/>
          <w:szCs w:val="26"/>
        </w:rPr>
      </w:pPr>
      <w:r w:rsidRPr="00982DC2">
        <w:rPr>
          <w:rFonts w:ascii="Arial Narrow" w:hAnsi="Arial Narrow" w:cs="Arial"/>
          <w:b/>
          <w:iCs/>
          <w:sz w:val="26"/>
          <w:szCs w:val="26"/>
        </w:rPr>
        <w:t>11.2.</w:t>
      </w:r>
      <w:r w:rsidRPr="00982DC2">
        <w:rPr>
          <w:rFonts w:ascii="Arial Narrow" w:hAnsi="Arial Narrow" w:cs="Arial"/>
          <w:iCs/>
          <w:sz w:val="26"/>
          <w:szCs w:val="26"/>
        </w:rPr>
        <w:t xml:space="preserve"> E por estarem de acordo, lavrou-se o presente termo, em 03 (três) vias de igual teor e forma, as quais foram lida e assinadas pelas partes contratantes, na presença de duas testemunhas.</w:t>
      </w:r>
    </w:p>
    <w:p w:rsidR="00463E5B" w:rsidRPr="00982DC2" w:rsidRDefault="00463E5B" w:rsidP="00463E5B">
      <w:pPr>
        <w:widowControl w:val="0"/>
        <w:jc w:val="right"/>
        <w:rPr>
          <w:rFonts w:ascii="Arial Narrow" w:hAnsi="Arial Narrow" w:cs="Arial"/>
          <w:iCs/>
          <w:sz w:val="26"/>
          <w:szCs w:val="26"/>
        </w:rPr>
      </w:pPr>
      <w:r w:rsidRPr="00982DC2">
        <w:rPr>
          <w:rFonts w:ascii="Arial Narrow" w:hAnsi="Arial Narrow" w:cs="Arial"/>
          <w:iCs/>
          <w:sz w:val="26"/>
          <w:szCs w:val="26"/>
          <w:lang w:val="es-ES_tradnl"/>
        </w:rPr>
        <w:t xml:space="preserve">Iguatemi (MS), </w:t>
      </w:r>
      <w:r w:rsidR="00E80142">
        <w:rPr>
          <w:rFonts w:ascii="Arial Narrow" w:hAnsi="Arial Narrow" w:cs="Arial"/>
          <w:iCs/>
          <w:sz w:val="26"/>
          <w:szCs w:val="26"/>
          <w:lang w:val="es-ES_tradnl"/>
        </w:rPr>
        <w:t xml:space="preserve">16 de novembro </w:t>
      </w:r>
      <w:r w:rsidRPr="00982DC2">
        <w:rPr>
          <w:rFonts w:ascii="Arial Narrow" w:hAnsi="Arial Narrow" w:cs="Arial"/>
          <w:iCs/>
          <w:sz w:val="26"/>
          <w:szCs w:val="26"/>
        </w:rPr>
        <w:t>de 2016.</w:t>
      </w:r>
    </w:p>
    <w:p w:rsidR="00463E5B" w:rsidRDefault="00463E5B"/>
    <w:p w:rsidR="00F014C8" w:rsidRDefault="00F014C8"/>
    <w:p w:rsidR="00F014C8" w:rsidRDefault="00F014C8"/>
    <w:p w:rsidR="00F014C8" w:rsidRDefault="00F014C8"/>
    <w:p w:rsidR="00E80142" w:rsidRDefault="00E80142"/>
    <w:p w:rsidR="00E80142" w:rsidRDefault="00E80142"/>
    <w:tbl>
      <w:tblPr>
        <w:tblW w:w="0" w:type="auto"/>
        <w:tblInd w:w="-38" w:type="dxa"/>
        <w:tblLayout w:type="fixed"/>
        <w:tblCellMar>
          <w:left w:w="70" w:type="dxa"/>
          <w:right w:w="70" w:type="dxa"/>
        </w:tblCellMar>
        <w:tblLook w:val="0000"/>
      </w:tblPr>
      <w:tblGrid>
        <w:gridCol w:w="4486"/>
        <w:gridCol w:w="4982"/>
      </w:tblGrid>
      <w:tr w:rsidR="00E80142" w:rsidRPr="00BB6672" w:rsidTr="00374002">
        <w:tc>
          <w:tcPr>
            <w:tcW w:w="4486" w:type="dxa"/>
            <w:tcBorders>
              <w:top w:val="nil"/>
              <w:left w:val="nil"/>
              <w:bottom w:val="nil"/>
              <w:right w:val="nil"/>
            </w:tcBorders>
          </w:tcPr>
          <w:p w:rsidR="00E80142" w:rsidRDefault="00E80142" w:rsidP="00374002">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___________________________</w:t>
            </w:r>
          </w:p>
          <w:p w:rsidR="00E80142" w:rsidRPr="00BB6672" w:rsidRDefault="00E80142" w:rsidP="00374002">
            <w:pPr>
              <w:widowControl w:val="0"/>
              <w:autoSpaceDE w:val="0"/>
              <w:autoSpaceDN w:val="0"/>
              <w:adjustRightInd w:val="0"/>
              <w:jc w:val="center"/>
              <w:rPr>
                <w:rFonts w:ascii="Arial Narrow" w:hAnsi="Arial Narrow" w:cs="Arial Narrow"/>
                <w:i/>
                <w:iCs/>
                <w:sz w:val="28"/>
                <w:szCs w:val="28"/>
              </w:rPr>
            </w:pPr>
            <w:r w:rsidRPr="00BB6672">
              <w:rPr>
                <w:rFonts w:ascii="Arial Narrow" w:hAnsi="Arial Narrow" w:cs="Arial Narrow"/>
                <w:i/>
                <w:iCs/>
                <w:sz w:val="28"/>
                <w:szCs w:val="28"/>
              </w:rPr>
              <w:t>José Roberto Felippe Arcoverde</w:t>
            </w:r>
          </w:p>
          <w:p w:rsidR="00E80142" w:rsidRPr="00BB6672" w:rsidRDefault="00E80142" w:rsidP="00374002">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PREFEITO MUNICIPAL</w:t>
            </w:r>
          </w:p>
          <w:p w:rsidR="00E80142" w:rsidRPr="00BB6672" w:rsidRDefault="00E80142" w:rsidP="00374002">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(CONTRATANTE)</w:t>
            </w:r>
          </w:p>
        </w:tc>
        <w:tc>
          <w:tcPr>
            <w:tcW w:w="4982" w:type="dxa"/>
            <w:tcBorders>
              <w:top w:val="nil"/>
              <w:left w:val="nil"/>
              <w:bottom w:val="nil"/>
              <w:right w:val="nil"/>
            </w:tcBorders>
          </w:tcPr>
          <w:p w:rsidR="00E80142" w:rsidRPr="00BB6672" w:rsidRDefault="00E80142" w:rsidP="00374002">
            <w:pPr>
              <w:widowControl w:val="0"/>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_________________________________</w:t>
            </w:r>
          </w:p>
          <w:p w:rsidR="00E80142" w:rsidRPr="001669A6" w:rsidRDefault="00E80142" w:rsidP="00374002">
            <w:pPr>
              <w:widowControl w:val="0"/>
              <w:jc w:val="center"/>
              <w:rPr>
                <w:rFonts w:ascii="Arial Narrow" w:hAnsi="Arial Narrow"/>
                <w:bCs/>
                <w:sz w:val="28"/>
              </w:rPr>
            </w:pPr>
            <w:r w:rsidRPr="001669A6">
              <w:rPr>
                <w:rFonts w:ascii="Arial Narrow" w:hAnsi="Arial Narrow"/>
                <w:bCs/>
                <w:i/>
                <w:iCs/>
                <w:sz w:val="28"/>
                <w:szCs w:val="28"/>
              </w:rPr>
              <w:t xml:space="preserve">José Chagas </w:t>
            </w:r>
            <w:r>
              <w:rPr>
                <w:rFonts w:ascii="Arial Narrow" w:hAnsi="Arial Narrow"/>
                <w:bCs/>
                <w:i/>
                <w:iCs/>
                <w:sz w:val="28"/>
                <w:szCs w:val="28"/>
              </w:rPr>
              <w:t>d</w:t>
            </w:r>
            <w:r w:rsidRPr="001669A6">
              <w:rPr>
                <w:rFonts w:ascii="Arial Narrow" w:hAnsi="Arial Narrow"/>
                <w:bCs/>
                <w:i/>
                <w:iCs/>
                <w:sz w:val="28"/>
                <w:szCs w:val="28"/>
              </w:rPr>
              <w:t>os Santos</w:t>
            </w:r>
          </w:p>
          <w:p w:rsidR="00E80142" w:rsidRPr="00BB6672" w:rsidRDefault="00E80142" w:rsidP="00374002">
            <w:pPr>
              <w:widowControl w:val="0"/>
              <w:autoSpaceDE w:val="0"/>
              <w:autoSpaceDN w:val="0"/>
              <w:adjustRightInd w:val="0"/>
              <w:jc w:val="center"/>
              <w:rPr>
                <w:rFonts w:ascii="Arial Narrow" w:hAnsi="Arial Narrow" w:cs="Arial Narrow"/>
                <w:b/>
                <w:bCs/>
                <w:sz w:val="28"/>
                <w:szCs w:val="28"/>
              </w:rPr>
            </w:pPr>
            <w:r>
              <w:rPr>
                <w:rFonts w:ascii="Arial Narrow" w:hAnsi="Arial Narrow"/>
                <w:b/>
                <w:bCs/>
                <w:sz w:val="28"/>
              </w:rPr>
              <w:t>J. C. DOS SANTOS &amp; CIA LTDA</w:t>
            </w: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r>
    </w:tbl>
    <w:p w:rsidR="00E80142" w:rsidRDefault="00E80142" w:rsidP="00E80142">
      <w:pPr>
        <w:autoSpaceDE w:val="0"/>
        <w:autoSpaceDN w:val="0"/>
        <w:adjustRightInd w:val="0"/>
        <w:rPr>
          <w:rFonts w:ascii="Arial Narrow" w:hAnsi="Arial Narrow" w:cs="Arial Narrow"/>
          <w:b/>
          <w:bCs/>
          <w:sz w:val="28"/>
          <w:szCs w:val="28"/>
        </w:rPr>
      </w:pPr>
    </w:p>
    <w:p w:rsidR="00E80142" w:rsidRDefault="00E80142" w:rsidP="00E80142">
      <w:pPr>
        <w:autoSpaceDE w:val="0"/>
        <w:autoSpaceDN w:val="0"/>
        <w:adjustRightInd w:val="0"/>
        <w:rPr>
          <w:rFonts w:ascii="Arial Narrow" w:hAnsi="Arial Narrow" w:cs="Arial Narrow"/>
          <w:b/>
          <w:bCs/>
          <w:sz w:val="28"/>
          <w:szCs w:val="28"/>
        </w:rPr>
      </w:pPr>
      <w:r w:rsidRPr="00BB6672">
        <w:rPr>
          <w:rFonts w:ascii="Arial Narrow" w:hAnsi="Arial Narrow" w:cs="Arial Narrow"/>
          <w:b/>
          <w:bCs/>
          <w:sz w:val="28"/>
          <w:szCs w:val="28"/>
        </w:rPr>
        <w:t>TESTEMUNHAS:</w:t>
      </w:r>
    </w:p>
    <w:p w:rsidR="00E80142" w:rsidRDefault="00E80142" w:rsidP="00E80142">
      <w:pPr>
        <w:autoSpaceDE w:val="0"/>
        <w:autoSpaceDN w:val="0"/>
        <w:adjustRightInd w:val="0"/>
        <w:rPr>
          <w:rFonts w:ascii="Arial Narrow" w:hAnsi="Arial Narrow" w:cs="Arial Narrow"/>
          <w:b/>
          <w:bCs/>
          <w:sz w:val="28"/>
          <w:szCs w:val="28"/>
        </w:rPr>
      </w:pPr>
    </w:p>
    <w:p w:rsidR="00F014C8" w:rsidRDefault="00F014C8" w:rsidP="00E80142">
      <w:pPr>
        <w:autoSpaceDE w:val="0"/>
        <w:autoSpaceDN w:val="0"/>
        <w:adjustRightInd w:val="0"/>
        <w:rPr>
          <w:rFonts w:ascii="Arial Narrow" w:hAnsi="Arial Narrow" w:cs="Arial Narrow"/>
          <w:b/>
          <w:bCs/>
          <w:sz w:val="28"/>
          <w:szCs w:val="28"/>
        </w:rPr>
      </w:pPr>
    </w:p>
    <w:p w:rsidR="00E80142" w:rsidRDefault="00E80142" w:rsidP="00E80142">
      <w:pPr>
        <w:autoSpaceDE w:val="0"/>
        <w:autoSpaceDN w:val="0"/>
        <w:adjustRightInd w:val="0"/>
        <w:rPr>
          <w:rFonts w:ascii="Arial Narrow" w:hAnsi="Arial Narrow" w:cs="Arial Narrow"/>
          <w:b/>
          <w:bCs/>
          <w:sz w:val="28"/>
          <w:szCs w:val="28"/>
        </w:rPr>
      </w:pPr>
    </w:p>
    <w:tbl>
      <w:tblPr>
        <w:tblW w:w="9459" w:type="dxa"/>
        <w:tblInd w:w="-38" w:type="dxa"/>
        <w:tblLayout w:type="fixed"/>
        <w:tblCellMar>
          <w:left w:w="70" w:type="dxa"/>
          <w:right w:w="70" w:type="dxa"/>
        </w:tblCellMar>
        <w:tblLook w:val="0000"/>
      </w:tblPr>
      <w:tblGrid>
        <w:gridCol w:w="4490"/>
        <w:gridCol w:w="4969"/>
      </w:tblGrid>
      <w:tr w:rsidR="00E80142" w:rsidRPr="00BB6672" w:rsidTr="00374002">
        <w:tc>
          <w:tcPr>
            <w:tcW w:w="4490" w:type="dxa"/>
            <w:tcBorders>
              <w:top w:val="nil"/>
              <w:left w:val="nil"/>
              <w:bottom w:val="nil"/>
              <w:right w:val="nil"/>
            </w:tcBorders>
          </w:tcPr>
          <w:p w:rsidR="00E80142" w:rsidRPr="00DE48AD" w:rsidRDefault="00E80142" w:rsidP="00374002">
            <w:pPr>
              <w:rPr>
                <w:rFonts w:ascii="Arial Narrow" w:hAnsi="Arial Narrow" w:cs="Tahoma"/>
                <w:b/>
                <w:sz w:val="28"/>
                <w:szCs w:val="28"/>
              </w:rPr>
            </w:pPr>
          </w:p>
          <w:p w:rsidR="00E80142" w:rsidRDefault="00E80142" w:rsidP="00374002">
            <w:pPr>
              <w:jc w:val="center"/>
              <w:rPr>
                <w:rFonts w:ascii="Arial Narrow" w:hAnsi="Arial Narrow" w:cs="Arial"/>
                <w:iCs/>
                <w:sz w:val="28"/>
                <w:szCs w:val="28"/>
              </w:rPr>
            </w:pPr>
            <w:r>
              <w:rPr>
                <w:rFonts w:ascii="Arial Narrow" w:hAnsi="Arial Narrow" w:cs="Arial"/>
                <w:iCs/>
                <w:sz w:val="28"/>
                <w:szCs w:val="28"/>
              </w:rPr>
              <w:t>______________________________</w:t>
            </w:r>
          </w:p>
          <w:p w:rsidR="008428AC" w:rsidRPr="00791060" w:rsidRDefault="008428AC" w:rsidP="008428AC">
            <w:pPr>
              <w:jc w:val="center"/>
              <w:rPr>
                <w:rFonts w:ascii="Arial Narrow" w:hAnsi="Arial Narrow" w:cs="Arial"/>
                <w:b/>
                <w:iCs/>
              </w:rPr>
            </w:pPr>
            <w:r w:rsidRPr="00791060">
              <w:rPr>
                <w:rFonts w:ascii="Arial Narrow" w:hAnsi="Arial Narrow" w:cs="Arial"/>
                <w:b/>
                <w:iCs/>
              </w:rPr>
              <w:t>Sanderson Contini de Albuquerque</w:t>
            </w:r>
          </w:p>
          <w:p w:rsidR="00E80142" w:rsidRPr="004D5760" w:rsidRDefault="008428AC" w:rsidP="008428AC">
            <w:pPr>
              <w:jc w:val="center"/>
              <w:rPr>
                <w:rFonts w:ascii="Arial Narrow" w:hAnsi="Arial Narrow" w:cs="Arial"/>
                <w:iCs/>
                <w:sz w:val="28"/>
                <w:szCs w:val="28"/>
              </w:rPr>
            </w:pPr>
            <w:r w:rsidRPr="009B293D">
              <w:rPr>
                <w:rFonts w:ascii="Arial Narrow" w:hAnsi="Arial Narrow" w:cs="Arial"/>
                <w:iCs/>
                <w:sz w:val="28"/>
                <w:szCs w:val="28"/>
              </w:rPr>
              <w:t>CPF: 780.304.201-53</w:t>
            </w:r>
          </w:p>
        </w:tc>
        <w:tc>
          <w:tcPr>
            <w:tcW w:w="4969" w:type="dxa"/>
            <w:tcBorders>
              <w:top w:val="nil"/>
              <w:left w:val="nil"/>
              <w:bottom w:val="nil"/>
              <w:right w:val="nil"/>
            </w:tcBorders>
          </w:tcPr>
          <w:p w:rsidR="00E80142" w:rsidRPr="00DE48AD" w:rsidRDefault="00E80142" w:rsidP="00374002">
            <w:pPr>
              <w:jc w:val="center"/>
              <w:rPr>
                <w:rFonts w:ascii="Arial Narrow" w:hAnsi="Arial Narrow" w:cs="Tahoma"/>
                <w:b/>
                <w:sz w:val="28"/>
                <w:szCs w:val="28"/>
              </w:rPr>
            </w:pPr>
          </w:p>
          <w:p w:rsidR="00E80142" w:rsidRPr="00DE48AD" w:rsidRDefault="00E80142" w:rsidP="00374002">
            <w:pPr>
              <w:jc w:val="center"/>
              <w:rPr>
                <w:rFonts w:ascii="Arial Narrow" w:hAnsi="Arial Narrow" w:cs="Tahoma"/>
                <w:b/>
                <w:sz w:val="28"/>
                <w:szCs w:val="28"/>
              </w:rPr>
            </w:pPr>
            <w:r w:rsidRPr="00DE48AD">
              <w:rPr>
                <w:rFonts w:ascii="Arial Narrow" w:hAnsi="Arial Narrow" w:cs="Tahoma"/>
                <w:b/>
                <w:sz w:val="28"/>
                <w:szCs w:val="28"/>
              </w:rPr>
              <w:t>_____________________________</w:t>
            </w:r>
          </w:p>
          <w:p w:rsidR="008428AC" w:rsidRPr="00791060" w:rsidRDefault="008428AC" w:rsidP="008428AC">
            <w:pPr>
              <w:ind w:left="270"/>
              <w:jc w:val="center"/>
              <w:rPr>
                <w:rFonts w:ascii="Arial Narrow" w:hAnsi="Arial Narrow"/>
                <w:b/>
                <w:sz w:val="27"/>
                <w:szCs w:val="27"/>
              </w:rPr>
            </w:pPr>
            <w:r w:rsidRPr="00791060">
              <w:rPr>
                <w:rFonts w:ascii="Arial Narrow" w:hAnsi="Arial Narrow"/>
                <w:b/>
                <w:sz w:val="27"/>
                <w:szCs w:val="27"/>
              </w:rPr>
              <w:t>Mauricelio Barros</w:t>
            </w:r>
          </w:p>
          <w:p w:rsidR="00E80142" w:rsidRPr="004D5760" w:rsidRDefault="008428AC" w:rsidP="008428AC">
            <w:pPr>
              <w:widowControl w:val="0"/>
              <w:suppressAutoHyphens/>
              <w:autoSpaceDE w:val="0"/>
              <w:autoSpaceDN w:val="0"/>
              <w:adjustRightInd w:val="0"/>
              <w:jc w:val="center"/>
              <w:rPr>
                <w:rFonts w:ascii="Arial Narrow" w:hAnsi="Arial Narrow" w:cs="Tahoma"/>
                <w:iCs/>
                <w:sz w:val="28"/>
                <w:szCs w:val="28"/>
              </w:rPr>
            </w:pPr>
            <w:r>
              <w:rPr>
                <w:rFonts w:ascii="Arial Narrow" w:hAnsi="Arial Narrow"/>
                <w:sz w:val="27"/>
                <w:szCs w:val="27"/>
              </w:rPr>
              <w:t>CPF: 894.021.381-53</w:t>
            </w:r>
          </w:p>
        </w:tc>
      </w:tr>
    </w:tbl>
    <w:p w:rsidR="00E80142" w:rsidRDefault="00E80142"/>
    <w:sectPr w:rsidR="00E80142"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E94" w:rsidRDefault="00836E94" w:rsidP="00FB3F5A">
      <w:r>
        <w:separator/>
      </w:r>
    </w:p>
  </w:endnote>
  <w:endnote w:type="continuationSeparator" w:id="1">
    <w:p w:rsidR="00836E94" w:rsidRDefault="00836E94" w:rsidP="00FB3F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5A" w:rsidRDefault="00FB3F5A">
    <w:pPr>
      <w:pStyle w:val="Rodap"/>
    </w:pPr>
    <w:r>
      <w:rPr>
        <w:b/>
        <w:i/>
        <w:noProof/>
        <w:sz w:val="18"/>
        <w:lang w:eastAsia="pt-BR"/>
      </w:rPr>
      <w:drawing>
        <wp:inline distT="0" distB="0" distL="0" distR="0">
          <wp:extent cx="5400040" cy="394425"/>
          <wp:effectExtent l="19050" t="0" r="0"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3944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E94" w:rsidRDefault="00836E94" w:rsidP="00FB3F5A">
      <w:r>
        <w:separator/>
      </w:r>
    </w:p>
  </w:footnote>
  <w:footnote w:type="continuationSeparator" w:id="1">
    <w:p w:rsidR="00836E94" w:rsidRDefault="00836E94" w:rsidP="00FB3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5A" w:rsidRDefault="00FB3F5A" w:rsidP="00FB3F5A">
    <w:pPr>
      <w:pStyle w:val="Cabealho"/>
      <w:ind w:left="-540" w:firstLine="540"/>
    </w:pPr>
    <w:r>
      <w:rPr>
        <w:noProof/>
      </w:rPr>
      <w:pict>
        <v:rect id="_x0000_s1025" style="position:absolute;left:0;text-align:left;margin-left:378pt;margin-top:-6.3pt;width:107.7pt;height:39.7pt;z-index:251660288">
          <v:textbox style="mso-next-textbox:#_x0000_s1025">
            <w:txbxContent>
              <w:p w:rsidR="00FB3F5A" w:rsidRDefault="00FB3F5A" w:rsidP="00FB3F5A">
                <w:pPr>
                  <w:ind w:right="-222"/>
                  <w:rPr>
                    <w:sz w:val="18"/>
                    <w:szCs w:val="18"/>
                  </w:rPr>
                </w:pPr>
                <w:r>
                  <w:rPr>
                    <w:sz w:val="18"/>
                    <w:szCs w:val="18"/>
                  </w:rPr>
                  <w:t>Folhas Nº_____ /2016</w:t>
                </w:r>
              </w:p>
              <w:p w:rsidR="00FB3F5A" w:rsidRPr="004B259D" w:rsidRDefault="00FB3F5A" w:rsidP="00FB3F5A">
                <w:pPr>
                  <w:ind w:right="-222"/>
                  <w:rPr>
                    <w:sz w:val="18"/>
                    <w:szCs w:val="18"/>
                  </w:rPr>
                </w:pPr>
              </w:p>
              <w:p w:rsidR="00FB3F5A" w:rsidRPr="004B259D" w:rsidRDefault="00FB3F5A" w:rsidP="00FB3F5A">
                <w:pPr>
                  <w:ind w:right="-222"/>
                  <w:rPr>
                    <w:sz w:val="18"/>
                    <w:szCs w:val="18"/>
                  </w:rPr>
                </w:pPr>
                <w:r w:rsidRPr="004B259D">
                  <w:rPr>
                    <w:sz w:val="18"/>
                    <w:szCs w:val="18"/>
                  </w:rPr>
                  <w:t>Visto_____________</w:t>
                </w:r>
              </w:p>
              <w:p w:rsidR="00FB3F5A" w:rsidRPr="004B259D" w:rsidRDefault="00FB3F5A" w:rsidP="00FB3F5A">
                <w:pPr>
                  <w:ind w:right="-222"/>
                  <w:jc w:val="center"/>
                  <w:rPr>
                    <w:sz w:val="18"/>
                    <w:szCs w:val="18"/>
                  </w:rPr>
                </w:pPr>
              </w:p>
            </w:txbxContent>
          </v:textbox>
        </v:rect>
      </w:pict>
    </w:r>
    <w:r>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Pr>
        <w:rFonts w:ascii="Garamond" w:hAnsi="Garamond"/>
        <w:b/>
        <w:sz w:val="4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B3F5A"/>
    <w:rsid w:val="00032CA4"/>
    <w:rsid w:val="000D2BE9"/>
    <w:rsid w:val="00362BF4"/>
    <w:rsid w:val="00375FDE"/>
    <w:rsid w:val="003D0B9D"/>
    <w:rsid w:val="00463E5B"/>
    <w:rsid w:val="00836E94"/>
    <w:rsid w:val="008428AC"/>
    <w:rsid w:val="009F2C41"/>
    <w:rsid w:val="00E80142"/>
    <w:rsid w:val="00F014C8"/>
    <w:rsid w:val="00FB3F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5B"/>
    <w:pPr>
      <w:spacing w:after="0" w:line="240" w:lineRule="auto"/>
    </w:pPr>
    <w:rPr>
      <w:rFonts w:ascii="Times New Roman" w:eastAsia="Times New Roman" w:hAnsi="Times New Roman" w:cs="Times New Roman"/>
      <w:sz w:val="20"/>
      <w:szCs w:val="20"/>
    </w:rPr>
  </w:style>
  <w:style w:type="paragraph" w:styleId="Ttulo3">
    <w:name w:val="heading 3"/>
    <w:basedOn w:val="Normal"/>
    <w:next w:val="Normal"/>
    <w:link w:val="Ttulo3Char"/>
    <w:qFormat/>
    <w:rsid w:val="00463E5B"/>
    <w:pPr>
      <w:keepNext/>
      <w:ind w:left="-567" w:right="-765"/>
      <w:jc w:val="both"/>
      <w:outlineLvl w:val="2"/>
    </w:pPr>
    <w:rPr>
      <w:rFonts w:ascii="Arial" w:hAnsi="Arial"/>
      <w:b/>
      <w:color w:val="FF0000"/>
      <w:sz w:val="22"/>
      <w:lang w:eastAsia="pt-BR"/>
    </w:rPr>
  </w:style>
  <w:style w:type="paragraph" w:styleId="Ttulo5">
    <w:name w:val="heading 5"/>
    <w:basedOn w:val="Normal"/>
    <w:next w:val="Normal"/>
    <w:link w:val="Ttulo5Char"/>
    <w:qFormat/>
    <w:rsid w:val="00463E5B"/>
    <w:pPr>
      <w:keepNext/>
      <w:tabs>
        <w:tab w:val="left" w:pos="0"/>
      </w:tabs>
      <w:ind w:left="-567" w:right="-1134"/>
      <w:jc w:val="both"/>
      <w:outlineLvl w:val="4"/>
    </w:pPr>
    <w:rPr>
      <w:rFonts w:ascii="Arial" w:hAnsi="Arial"/>
      <w:b/>
      <w:sz w:val="22"/>
      <w:lang w:eastAsia="pt-BR"/>
    </w:rPr>
  </w:style>
  <w:style w:type="paragraph" w:styleId="Ttulo9">
    <w:name w:val="heading 9"/>
    <w:basedOn w:val="Normal"/>
    <w:next w:val="Normal"/>
    <w:link w:val="Ttulo9Char"/>
    <w:qFormat/>
    <w:rsid w:val="00463E5B"/>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B3F5A"/>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semiHidden/>
    <w:rsid w:val="00FB3F5A"/>
  </w:style>
  <w:style w:type="paragraph" w:styleId="Rodap">
    <w:name w:val="footer"/>
    <w:basedOn w:val="Normal"/>
    <w:link w:val="RodapChar"/>
    <w:uiPriority w:val="99"/>
    <w:semiHidden/>
    <w:unhideWhenUsed/>
    <w:rsid w:val="00FB3F5A"/>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semiHidden/>
    <w:rsid w:val="00FB3F5A"/>
  </w:style>
  <w:style w:type="paragraph" w:styleId="Textodebalo">
    <w:name w:val="Balloon Text"/>
    <w:basedOn w:val="Normal"/>
    <w:link w:val="TextodebaloChar"/>
    <w:uiPriority w:val="99"/>
    <w:semiHidden/>
    <w:unhideWhenUsed/>
    <w:rsid w:val="00FB3F5A"/>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FB3F5A"/>
    <w:rPr>
      <w:rFonts w:ascii="Tahoma" w:hAnsi="Tahoma" w:cs="Tahoma"/>
      <w:sz w:val="16"/>
      <w:szCs w:val="16"/>
    </w:rPr>
  </w:style>
  <w:style w:type="character" w:customStyle="1" w:styleId="Ttulo3Char">
    <w:name w:val="Título 3 Char"/>
    <w:basedOn w:val="Fontepargpadro"/>
    <w:link w:val="Ttulo3"/>
    <w:rsid w:val="00463E5B"/>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463E5B"/>
    <w:rPr>
      <w:rFonts w:ascii="Arial" w:eastAsia="Times New Roman" w:hAnsi="Arial" w:cs="Times New Roman"/>
      <w:b/>
      <w:szCs w:val="20"/>
      <w:lang w:eastAsia="pt-BR"/>
    </w:rPr>
  </w:style>
  <w:style w:type="character" w:customStyle="1" w:styleId="Ttulo9Char">
    <w:name w:val="Título 9 Char"/>
    <w:basedOn w:val="Fontepargpadro"/>
    <w:link w:val="Ttulo9"/>
    <w:rsid w:val="00463E5B"/>
    <w:rPr>
      <w:rFonts w:ascii="Arial" w:eastAsia="Times New Roman" w:hAnsi="Arial" w:cs="Arial"/>
      <w:i/>
      <w:sz w:val="28"/>
      <w:szCs w:val="20"/>
      <w:lang w:eastAsia="pt-BR"/>
    </w:rPr>
  </w:style>
  <w:style w:type="paragraph" w:styleId="Textoembloco">
    <w:name w:val="Block Text"/>
    <w:basedOn w:val="Normal"/>
    <w:rsid w:val="00463E5B"/>
    <w:pPr>
      <w:ind w:left="-567" w:right="-765"/>
      <w:jc w:val="both"/>
    </w:pPr>
    <w:rPr>
      <w:rFonts w:ascii="Arial" w:hAnsi="Arial"/>
      <w:sz w:val="22"/>
      <w:lang w:eastAsia="pt-BR"/>
    </w:rPr>
  </w:style>
  <w:style w:type="paragraph" w:styleId="Recuodecorpodetexto">
    <w:name w:val="Body Text Indent"/>
    <w:basedOn w:val="Normal"/>
    <w:link w:val="RecuodecorpodetextoChar"/>
    <w:rsid w:val="00463E5B"/>
    <w:pPr>
      <w:jc w:val="both"/>
    </w:pPr>
    <w:rPr>
      <w:snapToGrid w:val="0"/>
      <w:sz w:val="22"/>
      <w:lang w:eastAsia="pt-BR"/>
    </w:rPr>
  </w:style>
  <w:style w:type="character" w:customStyle="1" w:styleId="RecuodecorpodetextoChar">
    <w:name w:val="Recuo de corpo de texto Char"/>
    <w:basedOn w:val="Fontepargpadro"/>
    <w:link w:val="Recuodecorpodetexto"/>
    <w:rsid w:val="00463E5B"/>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463E5B"/>
    <w:pPr>
      <w:jc w:val="both"/>
    </w:pPr>
    <w:rPr>
      <w:sz w:val="24"/>
      <w:szCs w:val="24"/>
      <w:lang w:eastAsia="pt-BR"/>
    </w:rPr>
  </w:style>
  <w:style w:type="character" w:customStyle="1" w:styleId="CorpodetextoChar">
    <w:name w:val="Corpo de texto Char"/>
    <w:basedOn w:val="Fontepargpadro"/>
    <w:link w:val="Corpodetexto"/>
    <w:rsid w:val="00463E5B"/>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463E5B"/>
    <w:pPr>
      <w:ind w:right="-142"/>
      <w:jc w:val="both"/>
    </w:pPr>
    <w:rPr>
      <w:rFonts w:ascii="Arial" w:hAnsi="Arial"/>
      <w:sz w:val="24"/>
      <w:szCs w:val="24"/>
      <w:lang w:eastAsia="pt-BR"/>
    </w:rPr>
  </w:style>
  <w:style w:type="character" w:customStyle="1" w:styleId="Corpodetexto3Char">
    <w:name w:val="Corpo de texto 3 Char"/>
    <w:basedOn w:val="Fontepargpadro"/>
    <w:link w:val="Corpodetexto3"/>
    <w:rsid w:val="00463E5B"/>
    <w:rPr>
      <w:rFonts w:ascii="Arial" w:eastAsia="Times New Roman" w:hAnsi="Arial" w:cs="Times New Roman"/>
      <w:sz w:val="24"/>
      <w:szCs w:val="24"/>
      <w:lang w:eastAsia="pt-BR"/>
    </w:rPr>
  </w:style>
  <w:style w:type="paragraph" w:styleId="Corpodetexto2">
    <w:name w:val="Body Text 2"/>
    <w:basedOn w:val="Normal"/>
    <w:link w:val="Corpodetexto2Char"/>
    <w:rsid w:val="00463E5B"/>
    <w:pPr>
      <w:jc w:val="both"/>
    </w:pPr>
    <w:rPr>
      <w:rFonts w:ascii="Arial" w:hAnsi="Arial" w:cs="Arial"/>
      <w:i/>
      <w:lang w:eastAsia="pt-BR"/>
    </w:rPr>
  </w:style>
  <w:style w:type="character" w:customStyle="1" w:styleId="Corpodetexto2Char">
    <w:name w:val="Corpo de texto 2 Char"/>
    <w:basedOn w:val="Fontepargpadro"/>
    <w:link w:val="Corpodetexto2"/>
    <w:rsid w:val="00463E5B"/>
    <w:rPr>
      <w:rFonts w:ascii="Arial" w:eastAsia="Times New Roman" w:hAnsi="Arial" w:cs="Arial"/>
      <w:i/>
      <w:sz w:val="20"/>
      <w:szCs w:val="20"/>
      <w:lang w:eastAsia="pt-BR"/>
    </w:rPr>
  </w:style>
  <w:style w:type="paragraph" w:styleId="NormalWeb">
    <w:name w:val="Normal (Web)"/>
    <w:basedOn w:val="Normal"/>
    <w:rsid w:val="00463E5B"/>
    <w:pPr>
      <w:spacing w:before="100" w:beforeAutospacing="1" w:after="100" w:afterAutospacing="1"/>
    </w:pPr>
    <w:rPr>
      <w:sz w:val="24"/>
      <w:szCs w:val="24"/>
      <w:lang w:eastAsia="pt-BR"/>
    </w:rPr>
  </w:style>
</w:styles>
</file>

<file path=word/webSettings.xml><?xml version="1.0" encoding="utf-8"?>
<w:webSettings xmlns:r="http://schemas.openxmlformats.org/officeDocument/2006/relationships" xmlns:w="http://schemas.openxmlformats.org/wordprocessingml/2006/main">
  <w:divs>
    <w:div w:id="1018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4037</Words>
  <Characters>21804</Characters>
  <Application>Microsoft Office Word</Application>
  <DocSecurity>0</DocSecurity>
  <Lines>181</Lines>
  <Paragraphs>51</Paragraphs>
  <ScaleCrop>false</ScaleCrop>
  <Company/>
  <LinksUpToDate>false</LinksUpToDate>
  <CharactersWithSpaces>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8</cp:revision>
  <dcterms:created xsi:type="dcterms:W3CDTF">2016-11-22T12:05:00Z</dcterms:created>
  <dcterms:modified xsi:type="dcterms:W3CDTF">2016-11-22T12:14:00Z</dcterms:modified>
</cp:coreProperties>
</file>