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87606D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87606D">
        <w:rPr>
          <w:rFonts w:ascii="Arial Narrow" w:hAnsi="Arial Narrow" w:cs="Arial"/>
          <w:b/>
          <w:sz w:val="28"/>
          <w:szCs w:val="28"/>
        </w:rPr>
        <w:t>CONTRATO ADMINISTRATIVO Nº. 0</w:t>
      </w:r>
      <w:r w:rsidR="00565B82" w:rsidRPr="0087606D">
        <w:rPr>
          <w:rFonts w:ascii="Arial Narrow" w:hAnsi="Arial Narrow" w:cs="Arial"/>
          <w:b/>
          <w:sz w:val="28"/>
          <w:szCs w:val="28"/>
        </w:rPr>
        <w:t>8</w:t>
      </w:r>
      <w:r w:rsidR="00A84EA7" w:rsidRPr="0087606D">
        <w:rPr>
          <w:rFonts w:ascii="Arial Narrow" w:hAnsi="Arial Narrow" w:cs="Arial"/>
          <w:b/>
          <w:sz w:val="28"/>
          <w:szCs w:val="28"/>
        </w:rPr>
        <w:t>8</w:t>
      </w:r>
      <w:r w:rsidRPr="0087606D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87606D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87606D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87606D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7606D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A84EA7" w:rsidRPr="0087606D">
        <w:rPr>
          <w:rFonts w:ascii="Arial Narrow" w:hAnsi="Arial Narrow" w:cs="Arial"/>
          <w:b/>
          <w:sz w:val="28"/>
          <w:szCs w:val="28"/>
        </w:rPr>
        <w:t>MILLIUM UTILIDADES LTDA</w:t>
      </w:r>
      <w:r w:rsidR="00550D3F" w:rsidRPr="0087606D">
        <w:rPr>
          <w:rFonts w:ascii="Arial Narrow" w:hAnsi="Arial Narrow" w:cs="Arial"/>
          <w:b/>
          <w:sz w:val="28"/>
          <w:szCs w:val="28"/>
        </w:rPr>
        <w:t xml:space="preserve"> - ME</w:t>
      </w:r>
      <w:r w:rsidRPr="0087606D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87606D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87606D" w:rsidRDefault="000D4323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I.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ab/>
        <w:t>CONTRATANTES:</w:t>
      </w:r>
      <w:r w:rsidRPr="0087606D">
        <w:rPr>
          <w:rFonts w:ascii="Arial Narrow" w:hAnsi="Arial Narrow" w:cs="Arial Narrow"/>
          <w:sz w:val="28"/>
          <w:szCs w:val="28"/>
        </w:rPr>
        <w:t xml:space="preserve"> </w:t>
      </w:r>
      <w:r w:rsidRPr="0087606D">
        <w:rPr>
          <w:rFonts w:ascii="Arial Narrow" w:hAnsi="Arial Narrow" w:cs="Arial Narrow"/>
          <w:b/>
          <w:sz w:val="28"/>
          <w:szCs w:val="28"/>
        </w:rPr>
        <w:t>MUNICÍPIO DE IGUATEMI/MS</w:t>
      </w:r>
      <w:r w:rsidRPr="0087606D"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nesta cidade, inscrita no CNPJ sob o nº. </w:t>
      </w:r>
      <w:r w:rsidRPr="0087606D">
        <w:rPr>
          <w:rFonts w:ascii="Arial Narrow" w:hAnsi="Arial Narrow" w:cs="Arial Narrow"/>
          <w:b/>
          <w:sz w:val="28"/>
          <w:szCs w:val="28"/>
        </w:rPr>
        <w:t>03.568.318/0001-610</w:t>
      </w:r>
      <w:r w:rsidRPr="0087606D">
        <w:rPr>
          <w:rFonts w:ascii="Arial Narrow" w:hAnsi="Arial Narrow" w:cs="Arial Narrow"/>
          <w:sz w:val="28"/>
          <w:szCs w:val="28"/>
        </w:rPr>
        <w:t xml:space="preserve"> doravante denominada CONTRATANTE e a empresa </w:t>
      </w:r>
      <w:r w:rsidR="00A84EA7" w:rsidRPr="0087606D">
        <w:rPr>
          <w:rFonts w:ascii="Arial Narrow" w:hAnsi="Arial Narrow" w:cs="Arial"/>
          <w:b/>
          <w:sz w:val="28"/>
          <w:szCs w:val="28"/>
        </w:rPr>
        <w:t>MILLIUM UTILIDADES LTDA - ME</w:t>
      </w:r>
      <w:r w:rsidRPr="0087606D">
        <w:rPr>
          <w:rFonts w:ascii="Arial Narrow" w:hAnsi="Arial Narrow" w:cs="Arial Narrow"/>
          <w:sz w:val="28"/>
          <w:szCs w:val="28"/>
        </w:rPr>
        <w:t xml:space="preserve">, Pessoa Jurídica de Direito Privado, estabelecida à </w:t>
      </w:r>
      <w:r w:rsidR="00A84EA7" w:rsidRPr="0087606D">
        <w:rPr>
          <w:rFonts w:ascii="Arial Narrow" w:hAnsi="Arial Narrow" w:cs="Arial Narrow"/>
          <w:sz w:val="28"/>
          <w:szCs w:val="28"/>
        </w:rPr>
        <w:t>Avenida Presidente Vargas, nº. 1630</w:t>
      </w:r>
      <w:r w:rsidR="008271B2" w:rsidRPr="0087606D">
        <w:rPr>
          <w:rFonts w:ascii="Arial Narrow" w:hAnsi="Arial Narrow" w:cs="Arial Narrow"/>
          <w:sz w:val="28"/>
          <w:szCs w:val="28"/>
        </w:rPr>
        <w:t xml:space="preserve">, </w:t>
      </w:r>
      <w:r w:rsidR="00A84EA7" w:rsidRPr="0087606D">
        <w:rPr>
          <w:rFonts w:ascii="Arial Narrow" w:hAnsi="Arial Narrow" w:cs="Arial Narrow"/>
          <w:sz w:val="28"/>
          <w:szCs w:val="28"/>
        </w:rPr>
        <w:t>Centro, Iguatemi</w:t>
      </w:r>
      <w:r w:rsidR="008271B2" w:rsidRPr="0087606D">
        <w:rPr>
          <w:rFonts w:ascii="Arial Narrow" w:hAnsi="Arial Narrow" w:cs="Arial Narrow"/>
          <w:sz w:val="28"/>
          <w:szCs w:val="28"/>
        </w:rPr>
        <w:t xml:space="preserve">/MS, </w:t>
      </w:r>
      <w:r w:rsidRPr="0087606D">
        <w:rPr>
          <w:rFonts w:ascii="Arial Narrow" w:hAnsi="Arial Narrow" w:cs="Arial Narrow"/>
          <w:sz w:val="28"/>
          <w:szCs w:val="28"/>
        </w:rPr>
        <w:t xml:space="preserve">inscrita no CNPJ/MF nº. </w:t>
      </w:r>
      <w:r w:rsidR="00A84EA7" w:rsidRPr="0087606D">
        <w:rPr>
          <w:rFonts w:ascii="Arial Narrow" w:hAnsi="Arial Narrow" w:cs="Arial Narrow"/>
          <w:b/>
          <w:sz w:val="28"/>
          <w:szCs w:val="28"/>
        </w:rPr>
        <w:t>03.488.047/0001-34</w:t>
      </w:r>
      <w:r w:rsidR="00EE1918" w:rsidRPr="0087606D">
        <w:rPr>
          <w:rFonts w:ascii="Arial Narrow" w:hAnsi="Arial Narrow" w:cs="Arial Narrow"/>
          <w:b/>
          <w:sz w:val="28"/>
          <w:szCs w:val="28"/>
        </w:rPr>
        <w:t xml:space="preserve"> </w:t>
      </w:r>
      <w:r w:rsidR="00EE1918" w:rsidRPr="0087606D">
        <w:rPr>
          <w:rFonts w:ascii="Arial Narrow" w:hAnsi="Arial Narrow" w:cs="Arial Narrow"/>
          <w:sz w:val="28"/>
          <w:szCs w:val="28"/>
        </w:rPr>
        <w:t>e</w:t>
      </w:r>
      <w:r w:rsidRPr="0087606D">
        <w:rPr>
          <w:rFonts w:ascii="Arial Narrow" w:hAnsi="Arial Narrow" w:cs="Arial Narrow"/>
          <w:sz w:val="28"/>
          <w:szCs w:val="28"/>
        </w:rPr>
        <w:t xml:space="preserve"> Inscrição Estadual nº. </w:t>
      </w:r>
      <w:r w:rsidR="00A84EA7" w:rsidRPr="0087606D">
        <w:rPr>
          <w:rFonts w:ascii="Arial Narrow" w:hAnsi="Arial Narrow" w:cs="Arial Narrow"/>
          <w:sz w:val="28"/>
          <w:szCs w:val="28"/>
        </w:rPr>
        <w:t>5420067955-9</w:t>
      </w:r>
      <w:r w:rsidR="008271B2" w:rsidRPr="0087606D">
        <w:rPr>
          <w:rFonts w:ascii="Arial Narrow" w:hAnsi="Arial Narrow" w:cs="Arial Narrow"/>
          <w:sz w:val="28"/>
          <w:szCs w:val="28"/>
        </w:rPr>
        <w:t>, doravante denominada CONTRATADA</w:t>
      </w:r>
      <w:r w:rsidRPr="0087606D">
        <w:rPr>
          <w:rFonts w:ascii="Arial Narrow" w:hAnsi="Arial Narrow" w:cs="Arial Narrow"/>
          <w:sz w:val="28"/>
          <w:szCs w:val="28"/>
        </w:rPr>
        <w:t>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Pr="0087606D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II.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ab/>
        <w:t xml:space="preserve"> REPRESENTANTES:</w:t>
      </w:r>
      <w:r w:rsidRPr="0087606D">
        <w:rPr>
          <w:rFonts w:ascii="Arial Narrow" w:hAnsi="Arial Narrow" w:cs="Arial Narrow"/>
          <w:sz w:val="28"/>
          <w:szCs w:val="28"/>
        </w:rPr>
        <w:t xml:space="preserve"> Representa a CONTRATANTE a Prefeita Municipal</w:t>
      </w:r>
      <w:r w:rsidR="00EE1918" w:rsidRPr="0087606D">
        <w:rPr>
          <w:rFonts w:ascii="Arial Narrow" w:hAnsi="Arial Narrow" w:cs="Arial Narrow"/>
          <w:sz w:val="28"/>
          <w:szCs w:val="28"/>
        </w:rPr>
        <w:t xml:space="preserve"> a </w:t>
      </w:r>
      <w:r w:rsidRPr="0087606D">
        <w:rPr>
          <w:rFonts w:ascii="Arial Narrow" w:hAnsi="Arial Narrow" w:cs="Arial Narrow"/>
          <w:sz w:val="28"/>
          <w:szCs w:val="28"/>
        </w:rPr>
        <w:t xml:space="preserve">Sra. </w:t>
      </w:r>
      <w:r w:rsidRPr="0087606D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87606D">
        <w:rPr>
          <w:rFonts w:ascii="Arial Narrow" w:hAnsi="Arial Narrow" w:cs="Arial Narrow"/>
          <w:sz w:val="28"/>
          <w:szCs w:val="28"/>
        </w:rPr>
        <w:t xml:space="preserve">, brasileira, casada, odontóloga, portadora da Cédula de identidade RG nº. </w:t>
      </w:r>
      <w:r w:rsidRPr="0087606D">
        <w:rPr>
          <w:rFonts w:ascii="Arial Narrow" w:hAnsi="Arial Narrow"/>
          <w:sz w:val="28"/>
          <w:szCs w:val="28"/>
        </w:rPr>
        <w:t>3.932.359-1 SSP/PR e inscrito no CPF sob o nº. 735.027.829-20</w:t>
      </w:r>
      <w:r w:rsidRPr="0087606D">
        <w:rPr>
          <w:rFonts w:ascii="Arial Narrow" w:hAnsi="Arial Narrow" w:cs="Arial Narrow"/>
          <w:sz w:val="28"/>
          <w:szCs w:val="28"/>
        </w:rPr>
        <w:t xml:space="preserve">, residente e domiciliado na </w:t>
      </w:r>
      <w:r w:rsidR="00A84EA7" w:rsidRPr="0087606D">
        <w:rPr>
          <w:rFonts w:ascii="Arial Narrow" w:hAnsi="Arial Narrow"/>
          <w:sz w:val="28"/>
          <w:szCs w:val="28"/>
        </w:rPr>
        <w:t>A</w:t>
      </w:r>
      <w:r w:rsidRPr="0087606D">
        <w:rPr>
          <w:rFonts w:ascii="Arial Narrow" w:hAnsi="Arial Narrow"/>
          <w:sz w:val="28"/>
          <w:szCs w:val="28"/>
        </w:rPr>
        <w:t>venida Jardelino José Moreira, nº. 1301, neste Município, Iguatemi/MS,</w:t>
      </w:r>
      <w:r w:rsidRPr="0087606D">
        <w:rPr>
          <w:rFonts w:ascii="Arial Narrow" w:hAnsi="Arial Narrow" w:cs="Arial Narrow"/>
          <w:sz w:val="28"/>
          <w:szCs w:val="28"/>
        </w:rPr>
        <w:t xml:space="preserve"> e a CONTRATADA </w:t>
      </w:r>
      <w:r w:rsidR="00EE1918" w:rsidRPr="0087606D">
        <w:rPr>
          <w:rFonts w:ascii="Arial Narrow" w:hAnsi="Arial Narrow" w:cs="Arial Narrow"/>
          <w:sz w:val="28"/>
          <w:szCs w:val="28"/>
        </w:rPr>
        <w:t>a Sr</w:t>
      </w:r>
      <w:r w:rsidRPr="0087606D">
        <w:rPr>
          <w:rFonts w:ascii="Arial Narrow" w:hAnsi="Arial Narrow" w:cs="Arial Narrow"/>
          <w:sz w:val="28"/>
          <w:szCs w:val="28"/>
        </w:rPr>
        <w:t>a</w:t>
      </w:r>
      <w:r w:rsidR="00EE1918" w:rsidRPr="0087606D">
        <w:rPr>
          <w:rFonts w:ascii="Arial Narrow" w:hAnsi="Arial Narrow" w:cs="Arial Narrow"/>
          <w:sz w:val="28"/>
          <w:szCs w:val="28"/>
        </w:rPr>
        <w:t>.</w:t>
      </w:r>
      <w:r w:rsidRPr="0087606D">
        <w:rPr>
          <w:rFonts w:ascii="Arial Narrow" w:hAnsi="Arial Narrow" w:cs="Arial Narrow"/>
          <w:sz w:val="28"/>
          <w:szCs w:val="28"/>
        </w:rPr>
        <w:t xml:space="preserve"> </w:t>
      </w:r>
      <w:r w:rsidR="00A84EA7" w:rsidRPr="0087606D">
        <w:rPr>
          <w:rFonts w:ascii="Arial Narrow" w:hAnsi="Arial Narrow" w:cs="Arial"/>
          <w:b/>
          <w:i/>
          <w:sz w:val="28"/>
          <w:szCs w:val="28"/>
        </w:rPr>
        <w:t>ELIONAI GENTIL NEVES RODRIGUES,</w:t>
      </w:r>
      <w:r w:rsidR="00EE1918" w:rsidRPr="0087606D">
        <w:rPr>
          <w:rFonts w:ascii="Arial Narrow" w:hAnsi="Arial Narrow" w:cs="Arial Narrow"/>
          <w:sz w:val="28"/>
          <w:szCs w:val="28"/>
        </w:rPr>
        <w:t xml:space="preserve"> brasileira, </w:t>
      </w:r>
      <w:r w:rsidR="00A84EA7" w:rsidRPr="0087606D">
        <w:rPr>
          <w:rFonts w:ascii="Arial Narrow" w:hAnsi="Arial Narrow" w:cs="Arial Narrow"/>
          <w:sz w:val="28"/>
          <w:szCs w:val="28"/>
        </w:rPr>
        <w:t>casada</w:t>
      </w:r>
      <w:r w:rsidR="00EE1918" w:rsidRPr="0087606D">
        <w:rPr>
          <w:rFonts w:ascii="Arial Narrow" w:hAnsi="Arial Narrow" w:cs="Arial Narrow"/>
          <w:sz w:val="28"/>
          <w:szCs w:val="28"/>
        </w:rPr>
        <w:t>, empresária</w:t>
      </w:r>
      <w:r w:rsidRPr="0087606D">
        <w:rPr>
          <w:rFonts w:ascii="Arial Narrow" w:hAnsi="Arial Narrow" w:cs="Arial Narrow"/>
          <w:sz w:val="28"/>
          <w:szCs w:val="28"/>
        </w:rPr>
        <w:t xml:space="preserve">, portadora da Cédula de identidade RG nº. </w:t>
      </w:r>
      <w:r w:rsidR="00A84EA7" w:rsidRPr="0087606D">
        <w:rPr>
          <w:rFonts w:ascii="Arial Narrow" w:hAnsi="Arial Narrow" w:cs="Arial Narrow"/>
          <w:b/>
          <w:i/>
          <w:sz w:val="28"/>
          <w:szCs w:val="28"/>
        </w:rPr>
        <w:t>358183</w:t>
      </w:r>
      <w:r w:rsidRPr="0087606D">
        <w:rPr>
          <w:rFonts w:ascii="Arial Narrow" w:hAnsi="Arial Narrow" w:cs="Arial Narrow"/>
          <w:sz w:val="28"/>
          <w:szCs w:val="28"/>
        </w:rPr>
        <w:t xml:space="preserve"> expedida pela SSP/</w:t>
      </w:r>
      <w:r w:rsidR="00EE1918" w:rsidRPr="0087606D">
        <w:rPr>
          <w:rFonts w:ascii="Arial Narrow" w:hAnsi="Arial Narrow" w:cs="Arial Narrow"/>
          <w:sz w:val="28"/>
          <w:szCs w:val="28"/>
        </w:rPr>
        <w:t>MS</w:t>
      </w:r>
      <w:r w:rsidRPr="0087606D">
        <w:rPr>
          <w:rFonts w:ascii="Arial Narrow" w:hAnsi="Arial Narrow" w:cs="Arial Narrow"/>
          <w:sz w:val="28"/>
          <w:szCs w:val="28"/>
        </w:rPr>
        <w:t>, inscrit</w:t>
      </w:r>
      <w:r w:rsidR="00EE1918" w:rsidRPr="0087606D">
        <w:rPr>
          <w:rFonts w:ascii="Arial Narrow" w:hAnsi="Arial Narrow" w:cs="Arial Narrow"/>
          <w:sz w:val="28"/>
          <w:szCs w:val="28"/>
        </w:rPr>
        <w:t>a</w:t>
      </w:r>
      <w:r w:rsidRPr="0087606D">
        <w:rPr>
          <w:rFonts w:ascii="Arial Narrow" w:hAnsi="Arial Narrow" w:cs="Arial Narrow"/>
          <w:sz w:val="28"/>
          <w:szCs w:val="28"/>
        </w:rPr>
        <w:t xml:space="preserve"> no CPF sob o nº. </w:t>
      </w:r>
      <w:r w:rsidR="00A84EA7" w:rsidRPr="0087606D">
        <w:rPr>
          <w:rFonts w:ascii="Arial Narrow" w:hAnsi="Arial Narrow" w:cs="Arial Narrow"/>
          <w:b/>
          <w:i/>
          <w:sz w:val="28"/>
          <w:szCs w:val="28"/>
        </w:rPr>
        <w:t>403.720.491-68</w:t>
      </w:r>
      <w:r w:rsidRPr="0087606D">
        <w:rPr>
          <w:rFonts w:ascii="Arial Narrow" w:hAnsi="Arial Narrow" w:cs="Arial Narrow"/>
          <w:sz w:val="28"/>
          <w:szCs w:val="28"/>
        </w:rPr>
        <w:t xml:space="preserve">, residente e domiciliada </w:t>
      </w:r>
      <w:r w:rsidR="00EE1918" w:rsidRPr="0087606D">
        <w:rPr>
          <w:rFonts w:ascii="Arial Narrow" w:hAnsi="Arial Narrow" w:cs="Arial Narrow"/>
          <w:sz w:val="28"/>
          <w:szCs w:val="28"/>
        </w:rPr>
        <w:t>n</w:t>
      </w:r>
      <w:r w:rsidR="00A84EA7" w:rsidRPr="0087606D">
        <w:rPr>
          <w:rFonts w:ascii="Arial Narrow" w:hAnsi="Arial Narrow" w:cs="Arial Narrow"/>
          <w:sz w:val="28"/>
          <w:szCs w:val="28"/>
        </w:rPr>
        <w:t xml:space="preserve">a Avenida Prefeito Gelson Andrade Moreira, nº. 973, Centro, </w:t>
      </w:r>
      <w:r w:rsidR="00A84EA7" w:rsidRPr="0087606D">
        <w:rPr>
          <w:rFonts w:ascii="Arial Narrow" w:hAnsi="Arial Narrow"/>
          <w:sz w:val="28"/>
          <w:szCs w:val="28"/>
        </w:rPr>
        <w:t>neste Município, Iguatemi/MS</w:t>
      </w:r>
      <w:r w:rsidRPr="0087606D">
        <w:rPr>
          <w:rFonts w:ascii="Arial Narrow" w:hAnsi="Arial Narrow" w:cs="Arial Narrow"/>
          <w:sz w:val="28"/>
          <w:szCs w:val="28"/>
        </w:rPr>
        <w:t>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Pr="0087606D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III. DA AUTORIZAÇÃO DA LICITAÇÃO:</w:t>
      </w:r>
      <w:r w:rsidRPr="0087606D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</w:t>
      </w:r>
      <w:r w:rsidRPr="0087606D">
        <w:rPr>
          <w:rFonts w:ascii="Arial Narrow" w:hAnsi="Arial Narrow" w:cs="Arial Narrow"/>
          <w:b/>
          <w:sz w:val="28"/>
          <w:szCs w:val="28"/>
        </w:rPr>
        <w:t>Processo n°. 082/2017, Pregão Presencial nº. 038/2017</w:t>
      </w:r>
      <w:r w:rsidRPr="0087606D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Pr="0087606D" w:rsidRDefault="00EE1918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>IV. FUNDAMENTO LEGAL:</w:t>
      </w:r>
      <w:r w:rsidRPr="0087606D">
        <w:rPr>
          <w:rFonts w:ascii="Arial Narrow" w:hAnsi="Arial Narrow" w:cs="Arial"/>
          <w:sz w:val="28"/>
          <w:szCs w:val="28"/>
        </w:rPr>
        <w:t xml:space="preserve"> </w:t>
      </w:r>
      <w:r w:rsidRPr="0087606D"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 w:rsidRPr="0087606D">
        <w:rPr>
          <w:rFonts w:ascii="Arial Narrow" w:hAnsi="Arial Narrow" w:cs="Arial Narrow"/>
          <w:b/>
          <w:sz w:val="28"/>
          <w:szCs w:val="28"/>
        </w:rPr>
        <w:t>Processo n°. 082/2017</w:t>
      </w:r>
      <w:r w:rsidRPr="0087606D">
        <w:rPr>
          <w:rFonts w:ascii="Arial Narrow" w:hAnsi="Arial Narrow"/>
          <w:sz w:val="28"/>
          <w:szCs w:val="28"/>
        </w:rPr>
        <w:t xml:space="preserve">, na modalidade </w:t>
      </w:r>
      <w:r w:rsidRPr="0087606D">
        <w:rPr>
          <w:rFonts w:ascii="Arial Narrow" w:hAnsi="Arial Narrow" w:cs="Arial Narrow"/>
          <w:b/>
          <w:sz w:val="28"/>
          <w:szCs w:val="28"/>
        </w:rPr>
        <w:t>Pregão Presencial nº. 038/2017</w:t>
      </w:r>
      <w:r w:rsidRPr="0087606D"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EE1918" w:rsidRPr="0087606D">
        <w:rPr>
          <w:rFonts w:ascii="Arial Narrow" w:hAnsi="Arial Narrow"/>
          <w:sz w:val="28"/>
          <w:szCs w:val="28"/>
        </w:rPr>
        <w:t>24</w:t>
      </w:r>
      <w:r w:rsidRPr="0087606D">
        <w:rPr>
          <w:rFonts w:ascii="Arial Narrow" w:hAnsi="Arial Narrow"/>
          <w:sz w:val="28"/>
          <w:szCs w:val="28"/>
        </w:rPr>
        <w:t xml:space="preserve"> de</w:t>
      </w:r>
      <w:r w:rsidR="00EE1918" w:rsidRPr="0087606D">
        <w:rPr>
          <w:rFonts w:ascii="Arial Narrow" w:hAnsi="Arial Narrow"/>
          <w:sz w:val="28"/>
          <w:szCs w:val="28"/>
        </w:rPr>
        <w:t xml:space="preserve"> abril </w:t>
      </w:r>
      <w:r w:rsidRPr="0087606D">
        <w:rPr>
          <w:rFonts w:ascii="Arial Narrow" w:hAnsi="Arial Narrow"/>
          <w:sz w:val="28"/>
          <w:szCs w:val="28"/>
        </w:rPr>
        <w:t>de 201</w:t>
      </w:r>
      <w:r w:rsidR="00EE1918" w:rsidRPr="0087606D">
        <w:rPr>
          <w:rFonts w:ascii="Arial Narrow" w:hAnsi="Arial Narrow"/>
          <w:sz w:val="28"/>
          <w:szCs w:val="28"/>
        </w:rPr>
        <w:t>7</w:t>
      </w:r>
      <w:r w:rsidRPr="0087606D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7606D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EE1918" w:rsidRPr="0087606D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lastRenderedPageBreak/>
        <w:t>1.1</w:t>
      </w:r>
      <w:r w:rsidRPr="0087606D">
        <w:rPr>
          <w:rFonts w:ascii="Arial Narrow" w:hAnsi="Arial Narrow" w:cs="Arial Narrow"/>
          <w:sz w:val="28"/>
          <w:szCs w:val="28"/>
        </w:rPr>
        <w:t xml:space="preserve">. Aquisição de </w:t>
      </w:r>
      <w:r w:rsidRPr="0087606D">
        <w:rPr>
          <w:rFonts w:ascii="Arial Narrow" w:hAnsi="Arial Narrow" w:cs="Arial Narrow"/>
          <w:b/>
          <w:sz w:val="28"/>
          <w:szCs w:val="28"/>
        </w:rPr>
        <w:t>Material de Expediente</w:t>
      </w:r>
      <w:r w:rsidRPr="0087606D">
        <w:rPr>
          <w:rFonts w:ascii="Arial Narrow" w:hAnsi="Arial Narrow" w:cs="Arial Narrow"/>
          <w:sz w:val="28"/>
          <w:szCs w:val="28"/>
        </w:rPr>
        <w:t>, com entrega parcelada, para atender as solicitações das Secretarias deste Município, conforme quantidades e</w:t>
      </w:r>
      <w:r w:rsidRPr="0087606D">
        <w:rPr>
          <w:rFonts w:ascii="Arial Narrow" w:hAnsi="Arial Narrow"/>
          <w:sz w:val="28"/>
          <w:szCs w:val="28"/>
        </w:rPr>
        <w:t xml:space="preserve"> especificações descritas</w:t>
      </w:r>
      <w:r w:rsidRPr="0087606D">
        <w:rPr>
          <w:rFonts w:ascii="Arial Narrow" w:hAnsi="Arial Narrow" w:cs="Arial Narrow"/>
          <w:sz w:val="28"/>
          <w:szCs w:val="28"/>
        </w:rPr>
        <w:t xml:space="preserve"> no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>Anexo I</w:t>
      </w:r>
      <w:r w:rsidRPr="0087606D">
        <w:rPr>
          <w:rFonts w:ascii="Arial Narrow" w:hAnsi="Arial Narrow" w:cs="Arial Narrow"/>
          <w:sz w:val="28"/>
          <w:szCs w:val="28"/>
        </w:rPr>
        <w:t xml:space="preserve"> – Proposta de Preços, e conforme segue:</w:t>
      </w:r>
    </w:p>
    <w:p w:rsidR="00EE1918" w:rsidRPr="0087606D" w:rsidRDefault="00EE1918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957E9C" w:rsidRPr="0087606D" w:rsidRDefault="00957E9C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Pr="0087606D" w:rsidRDefault="00A84EA7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drawing>
          <wp:inline distT="0" distB="0" distL="0" distR="0" wp14:anchorId="0348420E" wp14:editId="78C07810">
            <wp:extent cx="5760085" cy="55835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18" w:rsidRPr="0087606D" w:rsidRDefault="00957E9C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lastRenderedPageBreak/>
        <w:drawing>
          <wp:inline distT="0" distB="0" distL="0" distR="0" wp14:anchorId="7C538CAC" wp14:editId="4954859A">
            <wp:extent cx="5760085" cy="76022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0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EA7" w:rsidRPr="0087606D" w:rsidRDefault="00A84EA7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957E9C" w:rsidRPr="0087606D" w:rsidRDefault="00957E9C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lastRenderedPageBreak/>
        <w:drawing>
          <wp:inline distT="0" distB="0" distL="0" distR="0" wp14:anchorId="11609E50" wp14:editId="49EF3D29">
            <wp:extent cx="5760085" cy="335534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18" w:rsidRPr="0087606D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957E9C" w:rsidRPr="0087606D" w:rsidRDefault="00957E9C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2.1. </w:t>
      </w:r>
      <w:r w:rsidRPr="0087606D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7606D">
        <w:rPr>
          <w:rFonts w:ascii="Arial Narrow" w:hAnsi="Arial Narrow" w:cs="Arial Narrow"/>
          <w:sz w:val="28"/>
          <w:szCs w:val="28"/>
        </w:rPr>
        <w:t>: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a)</w:t>
      </w:r>
      <w:r w:rsidRPr="0087606D">
        <w:rPr>
          <w:rFonts w:ascii="Arial Narrow" w:hAnsi="Arial Narrow" w:cs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b)</w:t>
      </w:r>
      <w:r w:rsidRPr="0087606D">
        <w:rPr>
          <w:rFonts w:ascii="Arial Narrow" w:hAnsi="Arial Narrow" w:cs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c)</w:t>
      </w:r>
      <w:r w:rsidRPr="0087606D">
        <w:rPr>
          <w:rFonts w:ascii="Arial Narrow" w:hAnsi="Arial Narrow" w:cs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d)</w:t>
      </w:r>
      <w:r w:rsidRPr="0087606D">
        <w:rPr>
          <w:rFonts w:ascii="Arial Narrow" w:hAnsi="Arial Narrow" w:cs="Arial Narrow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sz w:val="28"/>
          <w:szCs w:val="28"/>
        </w:rPr>
        <w:t xml:space="preserve">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e)</w:t>
      </w:r>
      <w:r w:rsidRPr="0087606D">
        <w:rPr>
          <w:rFonts w:ascii="Arial Narrow" w:hAnsi="Arial Narrow" w:cs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>CONTRATANTE;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f)</w:t>
      </w:r>
      <w:r w:rsidRPr="0087606D">
        <w:rPr>
          <w:rFonts w:ascii="Arial Narrow" w:hAnsi="Arial Narrow" w:cs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g)</w:t>
      </w:r>
      <w:r w:rsidRPr="0087606D">
        <w:rPr>
          <w:rFonts w:ascii="Arial Narrow" w:hAnsi="Arial Narrow" w:cs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h)</w:t>
      </w:r>
      <w:r w:rsidRPr="0087606D">
        <w:rPr>
          <w:rFonts w:ascii="Arial Narrow" w:hAnsi="Arial Narrow" w:cs="Arial Narrow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i)</w:t>
      </w:r>
      <w:r w:rsidRPr="0087606D">
        <w:rPr>
          <w:rFonts w:ascii="Arial Narrow" w:hAnsi="Arial Narrow" w:cs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j)</w:t>
      </w:r>
      <w:r w:rsidRPr="0087606D">
        <w:rPr>
          <w:rFonts w:ascii="Arial Narrow" w:hAnsi="Arial Narrow" w:cs="Arial Narrow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k)</w:t>
      </w:r>
      <w:r w:rsidRPr="0087606D">
        <w:rPr>
          <w:rFonts w:ascii="Arial Narrow" w:hAnsi="Arial Narrow" w:cs="Arial Narrow"/>
          <w:sz w:val="28"/>
          <w:szCs w:val="28"/>
        </w:rPr>
        <w:t xml:space="preserve"> Assumir, ainda, a responsabilidade pelos encargos fiscais e comerciais resultantes deste </w:t>
      </w:r>
      <w:r w:rsidRPr="0087606D">
        <w:rPr>
          <w:rFonts w:ascii="Arial Narrow" w:hAnsi="Arial Narrow" w:cs="Arial Narrow"/>
          <w:bCs/>
          <w:sz w:val="28"/>
          <w:szCs w:val="28"/>
        </w:rPr>
        <w:t>Contrato;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l)</w:t>
      </w:r>
      <w:r w:rsidRPr="0087606D">
        <w:rPr>
          <w:rFonts w:ascii="Arial Narrow" w:hAnsi="Arial Narrow" w:cs="Arial Narro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m)</w:t>
      </w:r>
      <w:r w:rsidRPr="0087606D">
        <w:rPr>
          <w:rFonts w:ascii="Arial Narrow" w:hAnsi="Arial Narrow" w:cs="Arial Narrow"/>
          <w:sz w:val="28"/>
          <w:szCs w:val="28"/>
        </w:rPr>
        <w:t xml:space="preserve"> A CONTRATADA terá o prazo máximo de </w:t>
      </w:r>
      <w:r w:rsidRPr="0087606D">
        <w:rPr>
          <w:rFonts w:ascii="Arial Narrow" w:hAnsi="Arial Narrow" w:cs="Arial Narrow"/>
          <w:b/>
          <w:sz w:val="28"/>
          <w:szCs w:val="28"/>
        </w:rPr>
        <w:t>48 (quarenta e oito) horas</w:t>
      </w:r>
      <w:r w:rsidRPr="0087606D">
        <w:rPr>
          <w:rFonts w:ascii="Arial Narrow" w:hAnsi="Arial Narrow" w:cs="Arial Narrow"/>
          <w:sz w:val="28"/>
          <w:szCs w:val="28"/>
        </w:rPr>
        <w:t xml:space="preserve"> para entregar os materiais solicitados no local indicado pelas Secretarias, contando a partir da data de emissão da requisição emitida pela Secretaria Municipal deste Município, prazo esse que poderá ser prorrogado deste que haja motivação por parte da CONTRATADA e sendo </w:t>
      </w:r>
      <w:r w:rsidRPr="0087606D">
        <w:rPr>
          <w:rFonts w:ascii="Arial Narrow" w:hAnsi="Arial Narrow" w:cs="Arial Narrow"/>
          <w:b/>
          <w:sz w:val="28"/>
          <w:szCs w:val="28"/>
        </w:rPr>
        <w:t xml:space="preserve">DEFERIDA </w:t>
      </w:r>
      <w:r w:rsidRPr="0087606D">
        <w:rPr>
          <w:rFonts w:ascii="Arial Narrow" w:hAnsi="Arial Narrow" w:cs="Arial Narrow"/>
          <w:sz w:val="28"/>
          <w:szCs w:val="28"/>
        </w:rPr>
        <w:t>pela CONTRATANTE.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n)</w:t>
      </w:r>
      <w:r w:rsidRPr="0087606D">
        <w:rPr>
          <w:rFonts w:ascii="Arial Narrow" w:hAnsi="Arial Narrow" w:cs="Arial Narrow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o)</w:t>
      </w:r>
      <w:r w:rsidRPr="0087606D">
        <w:rPr>
          <w:rFonts w:ascii="Arial Narrow" w:hAnsi="Arial Narrow" w:cs="Arial Narrow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p)</w:t>
      </w:r>
      <w:r w:rsidRPr="0087606D">
        <w:rPr>
          <w:rFonts w:ascii="Arial Narrow" w:hAnsi="Arial Narrow" w:cs="Arial Narrow"/>
          <w:sz w:val="28"/>
          <w:szCs w:val="28"/>
        </w:rPr>
        <w:t xml:space="preserve"> Em tudo agir, segundo as diretrizes da CONTRATANTE;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lastRenderedPageBreak/>
        <w:t>2.2.</w:t>
      </w:r>
      <w:r w:rsidRPr="0087606D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7606D">
        <w:rPr>
          <w:rFonts w:ascii="Arial Narrow" w:hAnsi="Arial Narrow" w:cs="Arial Narrow"/>
          <w:sz w:val="28"/>
          <w:szCs w:val="28"/>
        </w:rPr>
        <w:t>: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a)</w:t>
      </w:r>
      <w:r w:rsidRPr="0087606D">
        <w:rPr>
          <w:rFonts w:ascii="Arial Narrow" w:hAnsi="Arial Narrow" w:cs="Arial Narrow"/>
          <w:sz w:val="28"/>
          <w:szCs w:val="28"/>
        </w:rPr>
        <w:t xml:space="preserve"> Prestar à CONTRATADA todas as informações necessárias, quando solicitadas por escrito;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b)</w:t>
      </w:r>
      <w:r w:rsidRPr="0087606D">
        <w:rPr>
          <w:rFonts w:ascii="Arial Narrow" w:hAnsi="Arial Narrow" w:cs="Arial Narro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c)</w:t>
      </w:r>
      <w:r w:rsidRPr="0087606D">
        <w:rPr>
          <w:rFonts w:ascii="Arial Narrow" w:hAnsi="Arial Narrow" w:cs="Arial Narro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d)</w:t>
      </w:r>
      <w:r w:rsidRPr="0087606D">
        <w:rPr>
          <w:rFonts w:ascii="Arial Narrow" w:hAnsi="Arial Narrow" w:cs="Arial Narrow"/>
          <w:sz w:val="28"/>
          <w:szCs w:val="28"/>
        </w:rPr>
        <w:t xml:space="preserve"> Permitir o acesso de funcionários da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87606D">
        <w:rPr>
          <w:rFonts w:ascii="Arial Narrow" w:hAnsi="Arial Narrow" w:cs="Arial Narrow"/>
          <w:sz w:val="28"/>
          <w:szCs w:val="28"/>
        </w:rPr>
        <w:t xml:space="preserve">nas dependências do Paço Municipal, para a entrega das Notas Fiscais Eletrônicas/Recibos/Faturas;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e)</w:t>
      </w:r>
      <w:r w:rsidRPr="0087606D">
        <w:rPr>
          <w:rFonts w:ascii="Arial Narrow" w:hAnsi="Arial Narrow" w:cs="Arial Narrow"/>
          <w:sz w:val="28"/>
          <w:szCs w:val="28"/>
        </w:rPr>
        <w:t xml:space="preserve"> Impedir que terceiros executem o fornecimento objeto deste </w:t>
      </w:r>
      <w:r w:rsidRPr="0087606D">
        <w:rPr>
          <w:rFonts w:ascii="Arial Narrow" w:hAnsi="Arial Narrow" w:cs="Arial Narrow"/>
          <w:bCs/>
          <w:sz w:val="28"/>
          <w:szCs w:val="28"/>
        </w:rPr>
        <w:t>Contrato;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f)</w:t>
      </w:r>
      <w:r w:rsidRPr="0087606D">
        <w:rPr>
          <w:rFonts w:ascii="Arial Narrow" w:hAnsi="Arial Narrow" w:cs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550D3F" w:rsidRPr="0087606D" w:rsidRDefault="00550D3F" w:rsidP="00EE1918">
      <w:pPr>
        <w:autoSpaceDE w:val="0"/>
        <w:autoSpaceDN w:val="0"/>
        <w:adjustRightInd w:val="0"/>
        <w:spacing w:before="24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g)</w:t>
      </w:r>
      <w:r w:rsidRPr="0087606D">
        <w:rPr>
          <w:rFonts w:ascii="Arial Narrow" w:hAnsi="Arial Narrow" w:cs="Arial Narrow"/>
          <w:sz w:val="28"/>
          <w:szCs w:val="28"/>
        </w:rPr>
        <w:t xml:space="preserve"> Comunicar, oficialmente, à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87606D">
        <w:rPr>
          <w:rFonts w:ascii="Arial Narrow" w:hAnsi="Arial Narrow" w:cs="Arial Narrow"/>
          <w:sz w:val="28"/>
          <w:szCs w:val="28"/>
        </w:rPr>
        <w:t>quaisquer falhas ocorridas, consideradas de natureza grave;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h)</w:t>
      </w:r>
      <w:r w:rsidRPr="0087606D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73360F" w:rsidRPr="0087606D" w:rsidRDefault="0073360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87606D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3.1</w:t>
      </w:r>
      <w:r w:rsidRPr="0087606D">
        <w:rPr>
          <w:rFonts w:ascii="Arial Narrow" w:hAnsi="Arial Narrow" w:cs="Arial Narrow"/>
          <w:sz w:val="28"/>
          <w:szCs w:val="28"/>
        </w:rPr>
        <w:t xml:space="preserve">. </w:t>
      </w:r>
      <w:r w:rsidRPr="0087606D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3.2</w:t>
      </w:r>
      <w:r w:rsidRPr="0087606D">
        <w:rPr>
          <w:rFonts w:ascii="Arial Narrow" w:hAnsi="Arial Narrow" w:cs="Arial Narrow"/>
          <w:sz w:val="28"/>
          <w:szCs w:val="28"/>
        </w:rPr>
        <w:t>. O fornecimento dos materiais será acompanhado e fiscalizado por servidor da CONTRATANTE, através das Secretarias solicitantes.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3.3</w:t>
      </w:r>
      <w:r w:rsidRPr="0087606D">
        <w:rPr>
          <w:rFonts w:ascii="Arial Narrow" w:hAnsi="Arial Narrow" w:cs="Arial Narrow"/>
          <w:sz w:val="28"/>
          <w:szCs w:val="28"/>
        </w:rPr>
        <w:t>.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87606D">
        <w:rPr>
          <w:rFonts w:ascii="Arial Narrow" w:hAnsi="Arial Narrow" w:cs="Arial Narrow"/>
          <w:sz w:val="28"/>
          <w:szCs w:val="28"/>
        </w:rPr>
        <w:t>A CONTRATADA submeterá os materiais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lastRenderedPageBreak/>
        <w:t>3.4</w:t>
      </w:r>
      <w:r w:rsidRPr="0087606D">
        <w:rPr>
          <w:rFonts w:ascii="Arial Narrow" w:hAnsi="Arial Narrow" w:cs="Arial Narrow"/>
          <w:sz w:val="28"/>
          <w:szCs w:val="28"/>
        </w:rPr>
        <w:t>.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87606D">
        <w:rPr>
          <w:rFonts w:ascii="Arial Narrow" w:hAnsi="Arial Narrow" w:cs="Arial Narrow"/>
          <w:sz w:val="28"/>
          <w:szCs w:val="28"/>
        </w:rPr>
        <w:t>Constatada a boa qualidade dos materiais fornecidos, o mesmo será aceito pela CONTRATANTE. Caso seja atestada a má qualidade dos produtos os mesmos será rejeitado obrigando a contratada a substituí-lo de forma que não provoque prejuízos ao contratante.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MaiandraGD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3.9.</w:t>
      </w:r>
      <w:r w:rsidRPr="0087606D">
        <w:rPr>
          <w:rFonts w:ascii="Arial Narrow" w:hAnsi="Arial Narrow" w:cs="Arial Narrow"/>
          <w:sz w:val="28"/>
          <w:szCs w:val="28"/>
        </w:rPr>
        <w:t xml:space="preserve"> A CONTRATADA ficará obrigada a trocar os materiais que vierem a ser recusados no prazo máximo de </w:t>
      </w:r>
      <w:r w:rsidRPr="0087606D">
        <w:rPr>
          <w:rFonts w:ascii="Arial Narrow" w:hAnsi="Arial Narrow" w:cs="Arial Narrow"/>
          <w:b/>
          <w:sz w:val="28"/>
          <w:szCs w:val="28"/>
        </w:rPr>
        <w:t>24 (vinte e quatro) horas</w:t>
      </w:r>
      <w:r w:rsidRPr="0087606D">
        <w:rPr>
          <w:rFonts w:ascii="Arial Narrow" w:hAnsi="Arial Narrow" w:cs="Arial Narrow"/>
          <w:sz w:val="28"/>
          <w:szCs w:val="28"/>
        </w:rPr>
        <w:t xml:space="preserve">, </w:t>
      </w:r>
      <w:r w:rsidRPr="0087606D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3.10.</w:t>
      </w:r>
      <w:r w:rsidRPr="0087606D">
        <w:rPr>
          <w:rFonts w:ascii="Arial Narrow" w:hAnsi="Arial Narrow" w:cs="Arial Narrow"/>
          <w:sz w:val="28"/>
          <w:szCs w:val="28"/>
        </w:rPr>
        <w:t xml:space="preserve"> A CONTRATADA ficará obrigada a aceitar, nas mesmas condições deste edital, os acréscimos ou supressões que se fizerem necessários até </w:t>
      </w:r>
      <w:r w:rsidRPr="0087606D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87606D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550D3F" w:rsidRPr="0087606D" w:rsidRDefault="00550D3F" w:rsidP="00EE1918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3.11.</w:t>
      </w:r>
      <w:r w:rsidRPr="0087606D">
        <w:rPr>
          <w:rFonts w:ascii="Arial Narrow" w:hAnsi="Arial Narrow" w:cs="Arial Narrow"/>
          <w:bCs/>
          <w:sz w:val="28"/>
          <w:szCs w:val="28"/>
        </w:rPr>
        <w:t xml:space="preserve"> </w:t>
      </w:r>
      <w:r w:rsidRPr="0087606D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87606D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87606D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87606D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87606D">
        <w:rPr>
          <w:rFonts w:ascii="Arial Narrow" w:hAnsi="Arial Narrow"/>
          <w:bCs/>
          <w:sz w:val="28"/>
          <w:szCs w:val="28"/>
        </w:rPr>
        <w:t>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3.12</w:t>
      </w:r>
      <w:r w:rsidRPr="0087606D">
        <w:rPr>
          <w:rFonts w:ascii="Arial Narrow" w:hAnsi="Arial Narrow" w:cs="Arial Narrow"/>
          <w:sz w:val="28"/>
          <w:szCs w:val="28"/>
        </w:rPr>
        <w:t xml:space="preserve">. A circunstancia de não serem requisitados todos os produtos licitados até o término do contrato, não obriga o Município de Iguatemi/MS a retirá-los e nem gera direito ao contratado sobre os produtos não requisitados.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sz w:val="28"/>
          <w:szCs w:val="28"/>
        </w:rPr>
        <w:t>3.13</w:t>
      </w:r>
      <w:r w:rsidRPr="0087606D">
        <w:rPr>
          <w:rFonts w:ascii="Arial Narrow" w:hAnsi="Arial Narrow" w:cs="Arial Narrow"/>
          <w:sz w:val="28"/>
          <w:szCs w:val="28"/>
        </w:rPr>
        <w:t>. Aplica-se a este contrato o Código de Defesa do Consumidor.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73360F" w:rsidRPr="0087606D" w:rsidRDefault="0073360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4.1.</w:t>
      </w:r>
      <w:r w:rsidRPr="0087606D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87606D">
        <w:rPr>
          <w:rFonts w:ascii="Arial Narrow" w:hAnsi="Arial Narrow" w:cs="Arial Narrow"/>
          <w:b/>
          <w:sz w:val="28"/>
          <w:szCs w:val="28"/>
        </w:rPr>
        <w:t>R$</w:t>
      </w:r>
      <w:r w:rsidR="0073360F" w:rsidRPr="0087606D">
        <w:rPr>
          <w:rFonts w:ascii="Arial Narrow" w:hAnsi="Arial Narrow" w:cs="Arial Narrow"/>
          <w:b/>
          <w:sz w:val="28"/>
          <w:szCs w:val="28"/>
        </w:rPr>
        <w:t xml:space="preserve"> 1</w:t>
      </w:r>
      <w:r w:rsidR="00957E9C" w:rsidRPr="0087606D">
        <w:rPr>
          <w:rFonts w:ascii="Arial Narrow" w:hAnsi="Arial Narrow" w:cs="Arial Narrow"/>
          <w:b/>
          <w:sz w:val="28"/>
          <w:szCs w:val="28"/>
        </w:rPr>
        <w:t>0.674,68</w:t>
      </w:r>
      <w:r w:rsidR="0073360F" w:rsidRPr="0087606D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87606D">
        <w:rPr>
          <w:rFonts w:ascii="Arial Narrow" w:hAnsi="Arial Narrow" w:cs="Arial Narrow"/>
          <w:b/>
          <w:sz w:val="28"/>
          <w:szCs w:val="28"/>
        </w:rPr>
        <w:t>(</w:t>
      </w:r>
      <w:r w:rsidR="0073360F" w:rsidRPr="0087606D">
        <w:rPr>
          <w:rFonts w:ascii="Arial Narrow" w:hAnsi="Arial Narrow" w:cs="Arial Narrow"/>
          <w:b/>
          <w:sz w:val="28"/>
          <w:szCs w:val="28"/>
        </w:rPr>
        <w:t>D</w:t>
      </w:r>
      <w:r w:rsidR="00957E9C" w:rsidRPr="0087606D">
        <w:rPr>
          <w:rFonts w:ascii="Arial Narrow" w:hAnsi="Arial Narrow" w:cs="Arial Narrow"/>
          <w:b/>
          <w:sz w:val="28"/>
          <w:szCs w:val="28"/>
        </w:rPr>
        <w:t>ez</w:t>
      </w:r>
      <w:r w:rsidR="0073360F" w:rsidRPr="0087606D">
        <w:rPr>
          <w:rFonts w:ascii="Arial Narrow" w:hAnsi="Arial Narrow" w:cs="Arial Narrow"/>
          <w:b/>
          <w:sz w:val="28"/>
          <w:szCs w:val="28"/>
        </w:rPr>
        <w:t xml:space="preserve"> mil </w:t>
      </w:r>
      <w:r w:rsidR="00957E9C" w:rsidRPr="0087606D">
        <w:rPr>
          <w:rFonts w:ascii="Arial Narrow" w:hAnsi="Arial Narrow" w:cs="Arial Narrow"/>
          <w:b/>
          <w:sz w:val="28"/>
          <w:szCs w:val="28"/>
        </w:rPr>
        <w:t>seis</w:t>
      </w:r>
      <w:r w:rsidR="0073360F" w:rsidRPr="0087606D">
        <w:rPr>
          <w:rFonts w:ascii="Arial Narrow" w:hAnsi="Arial Narrow" w:cs="Arial Narrow"/>
          <w:b/>
          <w:sz w:val="28"/>
          <w:szCs w:val="28"/>
        </w:rPr>
        <w:t xml:space="preserve">centos e </w:t>
      </w:r>
      <w:r w:rsidR="00957E9C" w:rsidRPr="0087606D">
        <w:rPr>
          <w:rFonts w:ascii="Arial Narrow" w:hAnsi="Arial Narrow" w:cs="Arial Narrow"/>
          <w:b/>
          <w:sz w:val="28"/>
          <w:szCs w:val="28"/>
        </w:rPr>
        <w:t xml:space="preserve">setenta </w:t>
      </w:r>
      <w:r w:rsidR="0073360F" w:rsidRPr="0087606D">
        <w:rPr>
          <w:rFonts w:ascii="Arial Narrow" w:hAnsi="Arial Narrow" w:cs="Arial Narrow"/>
          <w:b/>
          <w:sz w:val="28"/>
          <w:szCs w:val="28"/>
        </w:rPr>
        <w:t xml:space="preserve">e quatro reais e </w:t>
      </w:r>
      <w:r w:rsidR="00957E9C" w:rsidRPr="0087606D">
        <w:rPr>
          <w:rFonts w:ascii="Arial Narrow" w:hAnsi="Arial Narrow" w:cs="Arial Narrow"/>
          <w:b/>
          <w:sz w:val="28"/>
          <w:szCs w:val="28"/>
        </w:rPr>
        <w:t xml:space="preserve">sessenta e oito </w:t>
      </w:r>
      <w:r w:rsidR="0073360F" w:rsidRPr="0087606D">
        <w:rPr>
          <w:rFonts w:ascii="Arial Narrow" w:hAnsi="Arial Narrow" w:cs="Arial Narrow"/>
          <w:b/>
          <w:sz w:val="28"/>
          <w:szCs w:val="28"/>
        </w:rPr>
        <w:t>centavos</w:t>
      </w:r>
      <w:r w:rsidRPr="0087606D">
        <w:rPr>
          <w:rFonts w:ascii="Arial Narrow" w:hAnsi="Arial Narrow" w:cs="Arial Narrow"/>
          <w:b/>
          <w:sz w:val="28"/>
          <w:szCs w:val="28"/>
        </w:rPr>
        <w:t>)</w:t>
      </w:r>
      <w:r w:rsidRPr="0087606D">
        <w:rPr>
          <w:rFonts w:ascii="Arial Narrow" w:hAnsi="Arial Narrow" w:cs="Arial Narrow"/>
          <w:sz w:val="28"/>
          <w:szCs w:val="28"/>
        </w:rPr>
        <w:t>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4.2.</w:t>
      </w:r>
      <w:r w:rsidRPr="0087606D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4.3.</w:t>
      </w:r>
      <w:r w:rsidRPr="0087606D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87606D">
        <w:rPr>
          <w:rFonts w:ascii="Arial Narrow" w:hAnsi="Arial Narrow" w:cs="Arial Narrow"/>
          <w:sz w:val="28"/>
          <w:szCs w:val="28"/>
        </w:rPr>
        <w:t>NFe</w:t>
      </w:r>
      <w:proofErr w:type="spellEnd"/>
      <w:r w:rsidRPr="0087606D">
        <w:rPr>
          <w:rFonts w:ascii="Arial Narrow" w:hAnsi="Arial Narrow" w:cs="Arial Narrow"/>
          <w:sz w:val="28"/>
          <w:szCs w:val="28"/>
        </w:rPr>
        <w:t>), devidamente conferida pelo Departamento de Gestão das Atas e Contratos Administrativos.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4.4. </w:t>
      </w:r>
      <w:r w:rsidRPr="0087606D">
        <w:rPr>
          <w:rFonts w:ascii="Arial Narrow" w:hAnsi="Arial Narrow" w:cs="Arial Narrow"/>
          <w:sz w:val="28"/>
          <w:szCs w:val="28"/>
        </w:rPr>
        <w:t>A Nota Fiscal Eletrônica (</w:t>
      </w:r>
      <w:proofErr w:type="spellStart"/>
      <w:r w:rsidRPr="0087606D">
        <w:rPr>
          <w:rFonts w:ascii="Arial Narrow" w:hAnsi="Arial Narrow" w:cs="Arial Narrow"/>
          <w:sz w:val="28"/>
          <w:szCs w:val="28"/>
        </w:rPr>
        <w:t>NFe</w:t>
      </w:r>
      <w:proofErr w:type="spellEnd"/>
      <w:r w:rsidRPr="0087606D">
        <w:rPr>
          <w:rFonts w:ascii="Arial Narrow" w:hAnsi="Arial Narrow" w:cs="Arial Narro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4.5.</w:t>
      </w:r>
      <w:r w:rsidRPr="0087606D">
        <w:rPr>
          <w:rFonts w:ascii="Arial Narrow" w:hAnsi="Arial Narrow" w:cs="Arial Narrow"/>
          <w:sz w:val="28"/>
          <w:szCs w:val="28"/>
        </w:rPr>
        <w:t xml:space="preserve"> Em caso de devolução da Nota Fiscal Eletrônica (</w:t>
      </w:r>
      <w:proofErr w:type="spellStart"/>
      <w:r w:rsidRPr="0087606D">
        <w:rPr>
          <w:rFonts w:ascii="Arial Narrow" w:hAnsi="Arial Narrow" w:cs="Arial Narrow"/>
          <w:sz w:val="28"/>
          <w:szCs w:val="28"/>
        </w:rPr>
        <w:t>NFe</w:t>
      </w:r>
      <w:proofErr w:type="spellEnd"/>
      <w:r w:rsidRPr="0087606D">
        <w:rPr>
          <w:rFonts w:ascii="Arial Narrow" w:hAnsi="Arial Narrow" w:cs="Arial Narrow"/>
          <w:sz w:val="28"/>
          <w:szCs w:val="28"/>
        </w:rPr>
        <w:t>) para correção, o prazo para pagamento passará a fluir após a sua reapresentação.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4.6.</w:t>
      </w:r>
      <w:r w:rsidRPr="0087606D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87606D">
        <w:rPr>
          <w:rFonts w:ascii="Arial Narrow" w:hAnsi="Arial Narrow" w:cs="Arial Narrow"/>
          <w:sz w:val="28"/>
          <w:szCs w:val="28"/>
        </w:rPr>
        <w:t xml:space="preserve">e com o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87606D">
        <w:rPr>
          <w:rFonts w:ascii="Arial Narrow" w:hAnsi="Arial Narrow" w:cs="Arial Narrow"/>
          <w:sz w:val="28"/>
          <w:szCs w:val="28"/>
        </w:rPr>
        <w:t>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957E9C" w:rsidRPr="0087606D" w:rsidRDefault="00957E9C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5.1.</w:t>
      </w:r>
      <w:r w:rsidRPr="0087606D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5.2. </w:t>
      </w:r>
      <w:r w:rsidRPr="0087606D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550D3F" w:rsidRPr="0087606D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 xml:space="preserve">5.2.1. </w:t>
      </w:r>
      <w:r w:rsidRPr="0087606D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550D3F" w:rsidRPr="0087606D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5.2.2.</w:t>
      </w:r>
      <w:r w:rsidRPr="0087606D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550D3F" w:rsidRPr="0087606D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73360F" w:rsidRPr="0087606D" w:rsidRDefault="0073360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6.1.</w:t>
      </w:r>
      <w:r w:rsidRPr="0087606D">
        <w:rPr>
          <w:rFonts w:ascii="Arial Narrow" w:hAnsi="Arial Narrow" w:cs="Arial Narrow"/>
          <w:sz w:val="28"/>
          <w:szCs w:val="28"/>
        </w:rPr>
        <w:t xml:space="preserve"> O prazo para fornecimento dos materiais contratados será de </w:t>
      </w:r>
      <w:r w:rsidRPr="0087606D">
        <w:rPr>
          <w:rFonts w:ascii="Arial Narrow" w:hAnsi="Arial Narrow" w:cs="Arial Narrow"/>
          <w:b/>
          <w:sz w:val="28"/>
          <w:szCs w:val="28"/>
        </w:rPr>
        <w:t>48 (quarenta e oito) horas,</w:t>
      </w:r>
      <w:r w:rsidRPr="0087606D">
        <w:rPr>
          <w:rFonts w:ascii="Arial Narrow" w:hAnsi="Arial Narrow" w:cs="Arial Narrow"/>
          <w:sz w:val="28"/>
          <w:szCs w:val="28"/>
        </w:rPr>
        <w:t xml:space="preserve"> contando a partir da data de emissão da requisição emitida pela Secretaria Municipal deste Município, prazo esse que poderá ser prorrogado deste que haja motivação por parte da CONTRATADA e sendo </w:t>
      </w:r>
      <w:r w:rsidRPr="0087606D">
        <w:rPr>
          <w:rFonts w:ascii="Arial Narrow" w:hAnsi="Arial Narrow" w:cs="Arial Narrow"/>
          <w:b/>
          <w:sz w:val="28"/>
          <w:szCs w:val="28"/>
        </w:rPr>
        <w:t xml:space="preserve">DEFERIDA </w:t>
      </w:r>
      <w:r w:rsidRPr="0087606D">
        <w:rPr>
          <w:rFonts w:ascii="Arial Narrow" w:hAnsi="Arial Narrow" w:cs="Arial Narrow"/>
          <w:sz w:val="28"/>
          <w:szCs w:val="28"/>
        </w:rPr>
        <w:t xml:space="preserve">pela CONTRATANTE. 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6.2.</w:t>
      </w:r>
      <w:r w:rsidRPr="0087606D">
        <w:rPr>
          <w:rFonts w:ascii="Arial Narrow" w:hAnsi="Arial Narrow" w:cs="Arial Narrow"/>
          <w:sz w:val="28"/>
          <w:szCs w:val="28"/>
        </w:rPr>
        <w:t xml:space="preserve"> O prazo de vigência deste contrato será até </w:t>
      </w:r>
      <w:r w:rsidRPr="0087606D">
        <w:rPr>
          <w:rFonts w:ascii="Arial Narrow" w:hAnsi="Arial Narrow" w:cs="Arial Narrow"/>
          <w:b/>
          <w:bCs/>
          <w:sz w:val="28"/>
          <w:szCs w:val="28"/>
        </w:rPr>
        <w:t>31/12/2017,</w:t>
      </w:r>
      <w:r w:rsidRPr="0087606D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163AF" w:rsidRPr="0087606D" w:rsidRDefault="008163A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87606D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550D3F" w:rsidRPr="0087606D" w:rsidRDefault="00550D3F" w:rsidP="00EE191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08.243.0601-2.286  PROTEÇÃO SOCIAL ESPECIAL ALTA COMPLEXIDADE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0.1.29-000     /     FICHA: 245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154,15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Cento e cinquenta e quatro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quinze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08.244.0601-2.031  PROTEÇÃO SOCIAL BÁSICA (PSB)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0.1.29-000     /     FICHA: 259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647,20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Seiscentos e quarenta e sete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vinte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08.244.0601-2.032  PROTEÇÃO SOCIAL ESPECIAL DE MÉDIA COMPLEXIDADE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0.1.29-000     /     FICHA: 270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116,15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Cento e dezesseis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quinze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08.244.0601-2.033  ÍNDICE DE GESTÃO DO BOLSA FAMÍLIA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0.1.29-000     /     FICHA: 275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187,93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Cento e oitenta e sete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noventa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tr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ês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08.244.0601-2.288  ÍNDICE DE GESTÃO DA SUAS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0.1.29-000     /     FICHA: 282</w:t>
            </w:r>
          </w:p>
          <w:p w:rsidR="00550D3F" w:rsidRPr="0087606D" w:rsidRDefault="00796EFF" w:rsidP="0087606D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="0087606D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97,8</w:t>
            </w:r>
            <w:r w:rsidR="0087606D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6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</w:t>
            </w:r>
            <w:r w:rsidR="0087606D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(Cento e n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ovent</w:t>
            </w:r>
            <w:r w:rsidR="0087606D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a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e sete</w:t>
            </w:r>
            <w:r w:rsidR="0087606D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r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eais e </w:t>
            </w:r>
            <w:r w:rsidR="0087606D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oitenta e seis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10.301.0702-2.049  GESTÃO DO BLOCO DE ATENÇÃO BÁSICA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0.1.14-008     /     FICHA: 437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164,55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Cento e sessenta e quatro reais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cinquenta e cinco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lastRenderedPageBreak/>
              <w:t>4  FUNDO MUNICIPAL DE SAÚDE - FMS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10.301.0702-2.080  OPERACIONALIZAÇÃO DO PMAQ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0.1.14-009     /     FICHA: 482</w:t>
            </w:r>
          </w:p>
          <w:p w:rsidR="00550D3F" w:rsidRPr="0087606D" w:rsidRDefault="001B7371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R$ 2.4</w:t>
            </w:r>
            <w:r w:rsidR="00796EF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9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1,3</w:t>
            </w:r>
            <w:r w:rsidR="00796EF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(Dois mil quatrocentos e </w:t>
            </w:r>
            <w:r w:rsidR="00796EF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noventa e um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rea</w:t>
            </w:r>
            <w:r w:rsidR="00796EF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l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 trinta </w:t>
            </w:r>
            <w:r w:rsidR="00796EF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 um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10.301.0702-2.099  SISTEMA PRISIONAL - SISPRISIONAL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0.1.14-009     /     FICHA: 489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265,67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Duzentos e sessenta e cinco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sessenta e sete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10.304.0704-2.048  OPERACIONALIZAÇÃO DA VIGILÂNCIA SANITÁRIA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0.1.14-013     /     FICHA: 536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136,86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Cento e trinta e seis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oitenta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seis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10.304.0704-2.048  OPERACIONALIZAÇÃO DA VIGILÂNCIA SANITÁRIA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0.1.31-013     /     FICHA: 537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397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,3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3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Trezentos e noventa e sete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trinta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três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8163AF">
        <w:trPr>
          <w:trHeight w:val="5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10.305.0704-2.285  DST/AIDS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0.1.14-012     /     FICHA: 554</w:t>
            </w:r>
          </w:p>
          <w:p w:rsidR="00550D3F" w:rsidRPr="0087606D" w:rsidRDefault="00796EFF" w:rsidP="00796EF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R$ 9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0,00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(Nove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nta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reais);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09.01 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10.122.0700-2.004  MANUTENÇÃO DAS ATIVIDADES DA SECRETARIA MUNICIPAL DE SAÚDE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0.1.02-000     /     FICHA: 426</w:t>
            </w:r>
          </w:p>
          <w:p w:rsidR="00550D3F" w:rsidRPr="0087606D" w:rsidRDefault="00661887" w:rsidP="00661887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469,63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Quatrocentos e sessenta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nove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sessenta e três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01  GABINETE DO PREFEITO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01.01  GABINETE DO PREFEITO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04.122.0200-2.003  GESTÃO DAS ATIVIDADES DO GP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0.1.00-000     /     FICHA: 010</w:t>
            </w:r>
          </w:p>
          <w:p w:rsidR="00550D3F" w:rsidRPr="0087606D" w:rsidRDefault="00550D3F" w:rsidP="00957E9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R$</w:t>
            </w:r>
            <w:r w:rsidR="0073360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</w:t>
            </w:r>
            <w:r w:rsidR="00957E9C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978,38</w:t>
            </w:r>
            <w:r w:rsidR="0073360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(</w:t>
            </w:r>
            <w:r w:rsidR="00957E9C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Novecentos e setenta e oito r</w:t>
            </w:r>
            <w:r w:rsidR="0073360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ea</w:t>
            </w:r>
            <w:r w:rsidR="00957E9C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is e trinta e oito </w:t>
            </w:r>
            <w:r w:rsidR="0073360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)</w:t>
            </w:r>
            <w:r w:rsidR="0073360F"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lastRenderedPageBreak/>
              <w:t>1  PREFEITURA MUNICIPAL DE IGUATEMI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03  SECRETARIA MUNICIPAL DE ADMINISTRAÇÃO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03.01  SECRETARIA MUNICIPAL DE ADMINISTRAÇÃO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04.122.0300-2.002  MANUTENÇÃO DAS ATIVIDADES DA SECRETARIA MUNICIPAL DE ADMINISTRAÇÃO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0.1.00-000     /     FICHA: 034</w:t>
            </w:r>
          </w:p>
          <w:p w:rsidR="00550D3F" w:rsidRPr="0087606D" w:rsidRDefault="00957E9C" w:rsidP="00957E9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R$ 9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41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,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21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(Novecentos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quarenta e um real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vinte e um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centavos);</w:t>
            </w:r>
          </w:p>
        </w:tc>
      </w:tr>
      <w:tr w:rsidR="0087606D" w:rsidRPr="0087606D" w:rsidTr="008163AF">
        <w:trPr>
          <w:trHeight w:val="27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08  SECRETARIA MUNICIPAL DE DESENV. ECONÔMICO E MEIO AMBIENTE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08.01  SECRETARIA MUNICIPAL DE DESENV. ECONÔMICO E MEIO AMBIENTE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04.122.1000-2.011  MANUTENÇÃO DAS ATIVIDADES DA SEC. MUNIC. DE DESENVOLV. ECONÔMICO E MEIO AMBIENTE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0.1.00-000     /     FICHA: 353</w:t>
            </w:r>
          </w:p>
          <w:p w:rsidR="00550D3F" w:rsidRPr="0087606D" w:rsidRDefault="00BE092C" w:rsidP="00BE092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258,54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Duzentos e cinquenta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oito 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cinquenta e quatro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05  SECRETARIA MUNICIPAL DE EDUCAÇÃO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05.01  SECRETARIA MUNICIPAL DE EDUCAÇÃO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12.365.0808-2.006  MANUTENÇÃO DAS ATIVIDADES DA EDUCAÇÃO INFANTIL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0.1.01-000     /     FICHA: 129</w:t>
            </w:r>
          </w:p>
          <w:p w:rsidR="00550D3F" w:rsidRPr="0087606D" w:rsidRDefault="00BE092C" w:rsidP="00BE092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2.309,81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Dois mil trezentos e nove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oitenta e um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07  SECRETARIA MUNICIPAL DE OBRAS, INFRAESTRUTURA E SERV URBANOS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07.01  SECRETARIA MUNICIPAL DE OBRAS, INFRAESTRUTURA E SERV URBANOS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15.122.0900-2.010  MANUTENÇÃO DAS ATIVIDADES DA SECRETARIA MUNICIPAL DE OBRAS E INFRAESTRUTURA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0.1.00-000     /     FICHA: 296</w:t>
            </w:r>
          </w:p>
          <w:p w:rsidR="00550D3F" w:rsidRPr="0087606D" w:rsidRDefault="00BE092C" w:rsidP="00BE092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141,20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Cento e quarenta e um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rea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l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vinte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centavos);</w:t>
            </w:r>
          </w:p>
        </w:tc>
      </w:tr>
      <w:tr w:rsidR="0087606D" w:rsidRPr="0087606D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04  SECRETARIA MUNICIPAL DE PLANEJAMENTO E FINANÇAS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04.01  SECRETARIA MUNICIPAL DE PLANEJAMENTO E FINANÇAS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04.122.0400-2.007  MANUTENÇÃO DAS ATIVIDADES DA SECRETARIA MUNICIPAL DE PLANEJAMENTO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87606D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  <w:t>FONTE: 0.1.00-000     /     FICHA: 050</w:t>
            </w:r>
          </w:p>
          <w:p w:rsidR="00550D3F" w:rsidRPr="0087606D" w:rsidRDefault="00BE092C" w:rsidP="00BE092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sz w:val="20"/>
                <w:szCs w:val="20"/>
                <w:lang w:eastAsia="pt-BR"/>
              </w:rPr>
            </w:pP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R$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567,97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(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Quinhentos e sessenta e sete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reais e 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noventa e sete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 xml:space="preserve"> centavos)</w:t>
            </w:r>
            <w:r w:rsidRPr="0087606D">
              <w:rPr>
                <w:rFonts w:ascii="Verdana" w:eastAsia="Times New Roman" w:hAnsi="Verdana" w:cs="Verdana"/>
                <w:b/>
                <w:sz w:val="20"/>
                <w:szCs w:val="20"/>
                <w:lang w:eastAsia="pt-BR"/>
              </w:rPr>
              <w:t>.</w:t>
            </w:r>
          </w:p>
        </w:tc>
      </w:tr>
    </w:tbl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87606D" w:rsidRPr="0087606D" w:rsidRDefault="0087606D" w:rsidP="0087606D">
      <w:pPr>
        <w:autoSpaceDE w:val="0"/>
        <w:autoSpaceDN w:val="0"/>
        <w:adjustRightInd w:val="0"/>
        <w:ind w:right="-1"/>
        <w:rPr>
          <w:rFonts w:ascii="Verdana" w:eastAsia="Times New Roman" w:hAnsi="Verdana" w:cs="Verdana"/>
          <w:sz w:val="20"/>
          <w:szCs w:val="20"/>
          <w:lang w:eastAsia="pt-BR"/>
        </w:rPr>
      </w:pP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4  FUNDO MUNICIPAL DE SAÚDE - FMS</w:t>
      </w:r>
    </w:p>
    <w:p w:rsidR="0087606D" w:rsidRPr="0087606D" w:rsidRDefault="0087606D" w:rsidP="0087606D">
      <w:pPr>
        <w:autoSpaceDE w:val="0"/>
        <w:autoSpaceDN w:val="0"/>
        <w:adjustRightInd w:val="0"/>
        <w:ind w:right="-1"/>
        <w:rPr>
          <w:rFonts w:ascii="Verdana" w:eastAsia="Times New Roman" w:hAnsi="Verdana" w:cs="Verdana"/>
          <w:sz w:val="20"/>
          <w:szCs w:val="20"/>
          <w:lang w:eastAsia="pt-BR"/>
        </w:rPr>
      </w:pP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09  SECRETARIA MUNICIPAL DE SAÚDE</w:t>
      </w:r>
    </w:p>
    <w:p w:rsidR="0087606D" w:rsidRPr="0087606D" w:rsidRDefault="0087606D" w:rsidP="0087606D">
      <w:pPr>
        <w:autoSpaceDE w:val="0"/>
        <w:autoSpaceDN w:val="0"/>
        <w:adjustRightInd w:val="0"/>
        <w:ind w:right="-1"/>
        <w:rPr>
          <w:rFonts w:ascii="Verdana" w:eastAsia="Times New Roman" w:hAnsi="Verdana" w:cs="Verdana"/>
          <w:sz w:val="20"/>
          <w:szCs w:val="20"/>
          <w:lang w:eastAsia="pt-BR"/>
        </w:rPr>
      </w:pP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09.0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2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 xml:space="preserve">  FUNDO MUNICIPAL DE SAÚDE</w:t>
      </w:r>
    </w:p>
    <w:p w:rsidR="0087606D" w:rsidRPr="0087606D" w:rsidRDefault="0087606D" w:rsidP="0087606D">
      <w:pPr>
        <w:autoSpaceDE w:val="0"/>
        <w:autoSpaceDN w:val="0"/>
        <w:adjustRightInd w:val="0"/>
        <w:ind w:right="-1"/>
        <w:rPr>
          <w:rFonts w:ascii="Verdana" w:eastAsia="Times New Roman" w:hAnsi="Verdana" w:cs="Verdana"/>
          <w:sz w:val="20"/>
          <w:szCs w:val="20"/>
          <w:lang w:eastAsia="pt-BR"/>
        </w:rPr>
      </w:pP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10.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305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.070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4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-2.0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81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 xml:space="preserve">  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OPERACIONALIZAÇÃO DA VIGILÂNCIA E PROMOÇÃO DE SAÚDE</w:t>
      </w:r>
    </w:p>
    <w:p w:rsidR="0087606D" w:rsidRPr="0087606D" w:rsidRDefault="0087606D" w:rsidP="0087606D">
      <w:pPr>
        <w:autoSpaceDE w:val="0"/>
        <w:autoSpaceDN w:val="0"/>
        <w:adjustRightInd w:val="0"/>
        <w:ind w:right="-1"/>
        <w:rPr>
          <w:rFonts w:ascii="Verdana" w:eastAsia="Times New Roman" w:hAnsi="Verdana" w:cs="Verdana"/>
          <w:sz w:val="20"/>
          <w:szCs w:val="20"/>
          <w:lang w:eastAsia="pt-BR"/>
        </w:rPr>
      </w:pP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3.3.90.30.00  MATERIAL DE CONSUMO</w:t>
      </w:r>
    </w:p>
    <w:p w:rsidR="0087606D" w:rsidRPr="0087606D" w:rsidRDefault="0087606D" w:rsidP="0087606D">
      <w:pPr>
        <w:autoSpaceDE w:val="0"/>
        <w:autoSpaceDN w:val="0"/>
        <w:adjustRightInd w:val="0"/>
        <w:ind w:right="-1"/>
        <w:rPr>
          <w:rFonts w:ascii="Verdana" w:eastAsia="Times New Roman" w:hAnsi="Verdana" w:cs="Verdana"/>
          <w:sz w:val="20"/>
          <w:szCs w:val="20"/>
          <w:lang w:eastAsia="pt-BR"/>
        </w:rPr>
      </w:pP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FONTE: 0.1.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14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-0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12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 xml:space="preserve">     /     FICHA: 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5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4</w:t>
      </w:r>
      <w:r w:rsidRPr="0087606D">
        <w:rPr>
          <w:rFonts w:ascii="Verdana" w:eastAsia="Times New Roman" w:hAnsi="Verdana" w:cs="Verdana"/>
          <w:sz w:val="20"/>
          <w:szCs w:val="20"/>
          <w:lang w:eastAsia="pt-BR"/>
        </w:rPr>
        <w:t>8</w:t>
      </w:r>
    </w:p>
    <w:p w:rsidR="0087606D" w:rsidRPr="0087606D" w:rsidRDefault="0087606D" w:rsidP="0087606D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Verdana" w:eastAsia="Times New Roman" w:hAnsi="Verdana" w:cs="Verdana"/>
          <w:b/>
          <w:sz w:val="20"/>
          <w:szCs w:val="20"/>
          <w:lang w:eastAsia="pt-BR"/>
        </w:rPr>
        <w:t xml:space="preserve">R$ </w:t>
      </w:r>
      <w:r w:rsidRPr="0087606D">
        <w:rPr>
          <w:rFonts w:ascii="Verdana" w:eastAsia="Times New Roman" w:hAnsi="Verdana" w:cs="Verdana"/>
          <w:b/>
          <w:sz w:val="20"/>
          <w:szCs w:val="20"/>
          <w:lang w:eastAsia="pt-BR"/>
        </w:rPr>
        <w:t>158,93</w:t>
      </w:r>
      <w:r w:rsidRPr="0087606D">
        <w:rPr>
          <w:rFonts w:ascii="Verdana" w:eastAsia="Times New Roman" w:hAnsi="Verdana" w:cs="Verdana"/>
          <w:b/>
          <w:sz w:val="20"/>
          <w:szCs w:val="20"/>
          <w:lang w:eastAsia="pt-BR"/>
        </w:rPr>
        <w:t xml:space="preserve"> (</w:t>
      </w:r>
      <w:r w:rsidRPr="0087606D">
        <w:rPr>
          <w:rFonts w:ascii="Verdana" w:eastAsia="Times New Roman" w:hAnsi="Verdana" w:cs="Verdana"/>
          <w:b/>
          <w:sz w:val="20"/>
          <w:szCs w:val="20"/>
          <w:lang w:eastAsia="pt-BR"/>
        </w:rPr>
        <w:t xml:space="preserve">Cento e cinquenta e oito </w:t>
      </w:r>
      <w:r w:rsidRPr="0087606D">
        <w:rPr>
          <w:rFonts w:ascii="Verdana" w:eastAsia="Times New Roman" w:hAnsi="Verdana" w:cs="Verdana"/>
          <w:b/>
          <w:sz w:val="20"/>
          <w:szCs w:val="20"/>
          <w:lang w:eastAsia="pt-BR"/>
        </w:rPr>
        <w:t xml:space="preserve">reais e </w:t>
      </w:r>
      <w:r w:rsidRPr="0087606D">
        <w:rPr>
          <w:rFonts w:ascii="Verdana" w:eastAsia="Times New Roman" w:hAnsi="Verdana" w:cs="Verdana"/>
          <w:b/>
          <w:sz w:val="20"/>
          <w:szCs w:val="20"/>
          <w:lang w:eastAsia="pt-BR"/>
        </w:rPr>
        <w:t>noventa</w:t>
      </w:r>
      <w:r w:rsidRPr="0087606D">
        <w:rPr>
          <w:rFonts w:ascii="Verdana" w:eastAsia="Times New Roman" w:hAnsi="Verdana" w:cs="Verdana"/>
          <w:b/>
          <w:sz w:val="20"/>
          <w:szCs w:val="20"/>
          <w:lang w:eastAsia="pt-BR"/>
        </w:rPr>
        <w:t xml:space="preserve"> e três centavos)</w:t>
      </w:r>
    </w:p>
    <w:p w:rsidR="008163AF" w:rsidRPr="0087606D" w:rsidRDefault="008163A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87606D" w:rsidRDefault="0087606D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7606D" w:rsidRDefault="0087606D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7606D" w:rsidRDefault="0087606D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lastRenderedPageBreak/>
        <w:t>CLÁUSULA OITAVA - DAS PENALIDADES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>8.1.</w:t>
      </w:r>
      <w:r w:rsidRPr="0087606D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87606D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87606D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87606D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87606D">
        <w:rPr>
          <w:rFonts w:ascii="Arial Narrow" w:hAnsi="Arial Narrow" w:cs="Arial"/>
          <w:b/>
          <w:sz w:val="28"/>
          <w:szCs w:val="28"/>
        </w:rPr>
        <w:t xml:space="preserve"> </w:t>
      </w:r>
      <w:r w:rsidRPr="0087606D">
        <w:rPr>
          <w:rFonts w:ascii="Arial Narrow" w:hAnsi="Arial Narrow" w:cs="Arial"/>
          <w:b/>
          <w:bCs/>
          <w:sz w:val="28"/>
          <w:szCs w:val="28"/>
        </w:rPr>
        <w:t>cento)</w:t>
      </w:r>
      <w:r w:rsidRPr="0087606D">
        <w:rPr>
          <w:rFonts w:ascii="Arial Narrow" w:hAnsi="Arial Narrow" w:cs="Arial"/>
          <w:b/>
          <w:sz w:val="28"/>
          <w:szCs w:val="28"/>
        </w:rPr>
        <w:t xml:space="preserve"> </w:t>
      </w:r>
      <w:r w:rsidRPr="0087606D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Default="00550D3F" w:rsidP="00EE1918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 xml:space="preserve">8.2. </w:t>
      </w:r>
      <w:r w:rsidRPr="0087606D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87606D" w:rsidRPr="0087606D" w:rsidRDefault="0087606D" w:rsidP="00EE1918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550D3F" w:rsidRDefault="00550D3F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>I</w:t>
      </w:r>
      <w:r w:rsidRPr="0087606D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87606D" w:rsidRPr="0087606D" w:rsidRDefault="0087606D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550D3F" w:rsidRDefault="00550D3F" w:rsidP="00EE1918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>II</w:t>
      </w:r>
      <w:r w:rsidRPr="0087606D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87606D">
        <w:rPr>
          <w:rFonts w:ascii="Arial Narrow" w:hAnsi="Arial Narrow" w:cs="Arial"/>
          <w:b/>
          <w:sz w:val="28"/>
          <w:szCs w:val="28"/>
        </w:rPr>
        <w:t>10% (dez por cento</w:t>
      </w:r>
      <w:r w:rsidRPr="0087606D">
        <w:rPr>
          <w:rFonts w:ascii="Arial Narrow" w:hAnsi="Arial Narrow" w:cs="Arial"/>
          <w:bCs/>
          <w:sz w:val="28"/>
          <w:szCs w:val="28"/>
        </w:rPr>
        <w:t>) do valor do contrato</w:t>
      </w:r>
      <w:r w:rsidRPr="0087606D">
        <w:rPr>
          <w:rFonts w:ascii="Arial Narrow" w:hAnsi="Arial Narrow" w:cs="Arial"/>
          <w:b/>
          <w:sz w:val="28"/>
          <w:szCs w:val="28"/>
        </w:rPr>
        <w:t>;</w:t>
      </w:r>
    </w:p>
    <w:p w:rsidR="0087606D" w:rsidRPr="0087606D" w:rsidRDefault="0087606D" w:rsidP="00EE1918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</w:p>
    <w:p w:rsidR="00550D3F" w:rsidRDefault="00550D3F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>III</w:t>
      </w:r>
      <w:r w:rsidRPr="0087606D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87606D">
        <w:rPr>
          <w:rFonts w:ascii="Arial Narrow" w:hAnsi="Arial Narrow" w:cs="Arial"/>
          <w:b/>
          <w:sz w:val="28"/>
          <w:szCs w:val="28"/>
        </w:rPr>
        <w:t>2 (dois)</w:t>
      </w:r>
      <w:r w:rsidRPr="0087606D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87606D" w:rsidRPr="0087606D" w:rsidRDefault="0087606D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550D3F" w:rsidRDefault="00550D3F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87606D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87606D" w:rsidRPr="0087606D" w:rsidRDefault="0087606D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550D3F" w:rsidRPr="0087606D" w:rsidRDefault="00550D3F" w:rsidP="00EE1918">
      <w:pPr>
        <w:pStyle w:val="Corpodetexto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>8.3.</w:t>
      </w:r>
      <w:r w:rsidRPr="0087606D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7606D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87606D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550D3F" w:rsidRPr="0087606D" w:rsidRDefault="00550D3F" w:rsidP="00EE1918">
      <w:pPr>
        <w:pStyle w:val="Corpodetexto"/>
        <w:rPr>
          <w:rFonts w:ascii="Arial Narrow" w:hAnsi="Arial Narrow" w:cs="Arial"/>
          <w:sz w:val="28"/>
          <w:szCs w:val="28"/>
        </w:rPr>
      </w:pP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"/>
          <w:b/>
          <w:sz w:val="28"/>
          <w:szCs w:val="28"/>
        </w:rPr>
        <w:t xml:space="preserve">8.4. </w:t>
      </w:r>
      <w:r w:rsidRPr="0087606D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87606D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7606D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7606D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7606D">
        <w:rPr>
          <w:rFonts w:ascii="Arial Narrow" w:hAnsi="Arial Narrow" w:cs="Arial"/>
          <w:sz w:val="28"/>
          <w:szCs w:val="28"/>
        </w:rPr>
        <w:t xml:space="preserve">e no prazo máximo de </w:t>
      </w:r>
      <w:r w:rsidRPr="0087606D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87606D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7606D">
        <w:rPr>
          <w:rFonts w:ascii="Arial Narrow" w:hAnsi="Arial Narrow" w:cs="Arial"/>
          <w:sz w:val="28"/>
          <w:szCs w:val="28"/>
        </w:rPr>
        <w:t xml:space="preserve"> da pena. </w:t>
      </w: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"/>
          <w:b/>
          <w:bCs/>
          <w:sz w:val="28"/>
          <w:szCs w:val="28"/>
        </w:rPr>
        <w:t>8.5.</w:t>
      </w:r>
      <w:r w:rsidRPr="0087606D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"/>
          <w:b/>
          <w:sz w:val="28"/>
          <w:szCs w:val="28"/>
        </w:rPr>
        <w:lastRenderedPageBreak/>
        <w:t>8.6.</w:t>
      </w:r>
      <w:r w:rsidRPr="0087606D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87606D">
        <w:rPr>
          <w:rFonts w:ascii="Arial Narrow" w:hAnsi="Arial Narrow" w:cs="Arial"/>
          <w:b/>
          <w:sz w:val="28"/>
          <w:szCs w:val="28"/>
        </w:rPr>
        <w:t>CONTATADA</w:t>
      </w:r>
      <w:r w:rsidRPr="0087606D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87606D">
        <w:rPr>
          <w:rFonts w:ascii="Arial Narrow" w:hAnsi="Arial Narrow" w:cs="Arial"/>
          <w:b/>
          <w:sz w:val="28"/>
          <w:szCs w:val="28"/>
        </w:rPr>
        <w:t xml:space="preserve">10% </w:t>
      </w:r>
      <w:r w:rsidRPr="0087606D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87606D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87606D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"/>
          <w:b/>
          <w:sz w:val="28"/>
          <w:szCs w:val="28"/>
        </w:rPr>
        <w:t xml:space="preserve">8.7. </w:t>
      </w:r>
      <w:r w:rsidRPr="0087606D">
        <w:rPr>
          <w:rFonts w:ascii="Arial Narrow" w:hAnsi="Arial Narrow" w:cs="Arial"/>
          <w:sz w:val="28"/>
          <w:szCs w:val="28"/>
        </w:rPr>
        <w:t>O atraso injustificado no fornecimento dos produtos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8163AF" w:rsidRPr="0087606D" w:rsidRDefault="008163A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7606D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7606D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550D3F" w:rsidRPr="0087606D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7606D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550D3F" w:rsidRPr="0087606D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7606D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7606D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8163AF" w:rsidRPr="0087606D" w:rsidRDefault="008163A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87606D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7606D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550D3F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87606D" w:rsidRPr="0087606D" w:rsidRDefault="0087606D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87606D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sz w:val="28"/>
          <w:szCs w:val="28"/>
        </w:rPr>
        <w:t xml:space="preserve"> 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7606D">
        <w:rPr>
          <w:rFonts w:ascii="Arial Narrow" w:hAnsi="Arial Narrow" w:cs="Arial Narrow"/>
          <w:b/>
          <w:bCs/>
          <w:sz w:val="28"/>
          <w:szCs w:val="28"/>
        </w:rPr>
        <w:t>11.1.</w:t>
      </w:r>
      <w:r w:rsidRPr="0087606D">
        <w:rPr>
          <w:rFonts w:ascii="Arial Narrow" w:hAnsi="Arial Narrow" w:cs="Arial Narrow"/>
          <w:sz w:val="28"/>
          <w:szCs w:val="28"/>
        </w:rPr>
        <w:t xml:space="preserve"> Fica eleito o Foro da Comarca de Iguatemi/MS, para dirimir questões oriundas deste Contrato.</w:t>
      </w:r>
    </w:p>
    <w:p w:rsidR="00550D3F" w:rsidRPr="0087606D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987189" w:rsidRPr="0087606D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 Narrow"/>
          <w:sz w:val="28"/>
          <w:szCs w:val="28"/>
        </w:rPr>
        <w:lastRenderedPageBreak/>
        <w:t>E por estarem de acordo, lavrou-se o presente termo, em 03 (três) vias de igual teor e forma, as quais foram lidas e assinadas pelas partes contratantes, na presença de duas testemunhas.</w:t>
      </w:r>
    </w:p>
    <w:p w:rsidR="008163AF" w:rsidRPr="0087606D" w:rsidRDefault="008163AF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87606D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  <w:r w:rsidRPr="0087606D">
        <w:rPr>
          <w:rFonts w:ascii="Arial Narrow" w:hAnsi="Arial Narrow" w:cs="Arial"/>
          <w:sz w:val="28"/>
          <w:szCs w:val="28"/>
        </w:rPr>
        <w:t xml:space="preserve">Iguatemi/MS, </w:t>
      </w:r>
      <w:r w:rsidR="008163AF" w:rsidRPr="0087606D">
        <w:rPr>
          <w:rFonts w:ascii="Arial Narrow" w:hAnsi="Arial Narrow" w:cs="Arial"/>
          <w:sz w:val="28"/>
          <w:szCs w:val="28"/>
        </w:rPr>
        <w:t>25</w:t>
      </w:r>
      <w:r w:rsidR="000D4323" w:rsidRPr="0087606D">
        <w:rPr>
          <w:rFonts w:ascii="Arial Narrow" w:hAnsi="Arial Narrow" w:cs="Arial"/>
          <w:sz w:val="28"/>
          <w:szCs w:val="28"/>
        </w:rPr>
        <w:t xml:space="preserve"> </w:t>
      </w:r>
      <w:r w:rsidRPr="0087606D">
        <w:rPr>
          <w:rFonts w:ascii="Arial Narrow" w:hAnsi="Arial Narrow" w:cs="Arial"/>
          <w:sz w:val="28"/>
          <w:szCs w:val="28"/>
        </w:rPr>
        <w:t>de</w:t>
      </w:r>
      <w:r w:rsidR="000D4323" w:rsidRPr="0087606D">
        <w:rPr>
          <w:rFonts w:ascii="Arial Narrow" w:hAnsi="Arial Narrow" w:cs="Arial"/>
          <w:sz w:val="28"/>
          <w:szCs w:val="28"/>
        </w:rPr>
        <w:t xml:space="preserve"> Abril </w:t>
      </w:r>
      <w:r w:rsidRPr="0087606D">
        <w:rPr>
          <w:rFonts w:ascii="Arial Narrow" w:hAnsi="Arial Narrow" w:cs="Arial"/>
          <w:sz w:val="28"/>
          <w:szCs w:val="28"/>
        </w:rPr>
        <w:t>de 2017.</w:t>
      </w:r>
    </w:p>
    <w:p w:rsidR="00987189" w:rsidRPr="0087606D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87606D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87606D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87606D" w:rsidRPr="0087606D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87606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87606D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87606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7606D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87606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7606D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87606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7606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87606D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7606D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A1E3B" w:rsidRPr="0087606D" w:rsidRDefault="0087606D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sz w:val="28"/>
                <w:szCs w:val="28"/>
              </w:rPr>
              <w:t>Elionai</w:t>
            </w:r>
            <w:proofErr w:type="spellEnd"/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 Gentil Neves Rodrigues</w:t>
            </w:r>
          </w:p>
          <w:p w:rsidR="008163AF" w:rsidRPr="0087606D" w:rsidRDefault="009449D7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MILLIUM UTILIDADES LTDA - ME</w:t>
            </w:r>
            <w:bookmarkStart w:id="0" w:name="_GoBack"/>
            <w:bookmarkEnd w:id="0"/>
          </w:p>
          <w:p w:rsidR="004A1E3B" w:rsidRPr="0087606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7606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87606D" w:rsidRPr="0087606D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87606D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  <w:p w:rsidR="008163AF" w:rsidRPr="0087606D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87606D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87606D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  <w:r w:rsidRPr="0087606D">
        <w:rPr>
          <w:rFonts w:ascii="Arial Narrow" w:hAnsi="Arial Narrow"/>
          <w:b/>
          <w:sz w:val="28"/>
          <w:szCs w:val="28"/>
        </w:rPr>
        <w:t>TESTEMUNHAS:</w:t>
      </w:r>
    </w:p>
    <w:p w:rsidR="00987189" w:rsidRPr="0087606D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87606D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87606D" w:rsidRPr="0087606D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7606D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7606D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87606D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7606D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87606D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7606D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7606D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7606D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635766" w:rsidRPr="0087606D" w:rsidRDefault="00635766" w:rsidP="00EE1918">
                  <w:pPr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 Narrow" w:hAnsi="Arial Narrow" w:cs="Arial Narrow"/>
                      <w:sz w:val="28"/>
                      <w:szCs w:val="28"/>
                    </w:rPr>
                  </w:pPr>
                  <w:r w:rsidRPr="0087606D">
                    <w:rPr>
                      <w:rFonts w:ascii="Arial Narrow" w:hAnsi="Arial Narrow" w:cs="Arial Narrow"/>
                      <w:sz w:val="28"/>
                      <w:szCs w:val="28"/>
                    </w:rPr>
                    <w:t xml:space="preserve">André de Assis </w:t>
                  </w:r>
                  <w:proofErr w:type="spellStart"/>
                  <w:r w:rsidRPr="0087606D">
                    <w:rPr>
                      <w:rFonts w:ascii="Arial Narrow" w:hAnsi="Arial Narrow" w:cs="Arial Narrow"/>
                      <w:sz w:val="28"/>
                      <w:szCs w:val="28"/>
                    </w:rPr>
                    <w:t>Voginski</w:t>
                  </w:r>
                  <w:proofErr w:type="spellEnd"/>
                </w:p>
                <w:p w:rsidR="004A1E3B" w:rsidRPr="0087606D" w:rsidRDefault="00635766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7606D">
                    <w:rPr>
                      <w:rFonts w:ascii="Arial Narrow" w:hAnsi="Arial Narrow" w:cs="Arial Narrow"/>
                      <w:sz w:val="28"/>
                      <w:szCs w:val="28"/>
                    </w:rPr>
                    <w:t>CPF: 922.727.541-04</w:t>
                  </w:r>
                </w:p>
              </w:tc>
            </w:tr>
          </w:tbl>
          <w:p w:rsidR="004A1E3B" w:rsidRPr="0087606D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87606D" w:rsidRPr="0087606D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7606D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7606D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87606D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87606D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87606D" w:rsidSect="007D5AC3">
      <w:headerReference w:type="default" r:id="rId11"/>
      <w:footerReference w:type="default" r:id="rId12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4F" w:rsidRDefault="0083394F">
      <w:r>
        <w:separator/>
      </w:r>
    </w:p>
  </w:endnote>
  <w:endnote w:type="continuationSeparator" w:id="0">
    <w:p w:rsidR="0083394F" w:rsidRDefault="0083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4F" w:rsidRDefault="0083394F">
      <w:r>
        <w:separator/>
      </w:r>
    </w:p>
  </w:footnote>
  <w:footnote w:type="continuationSeparator" w:id="0">
    <w:p w:rsidR="0083394F" w:rsidRDefault="0083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7EE0"/>
    <w:rsid w:val="00895723"/>
    <w:rsid w:val="008965D6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27ABF"/>
    <w:rsid w:val="0093223B"/>
    <w:rsid w:val="009325B9"/>
    <w:rsid w:val="00934403"/>
    <w:rsid w:val="00936FDB"/>
    <w:rsid w:val="009371D9"/>
    <w:rsid w:val="0094127A"/>
    <w:rsid w:val="00942FE9"/>
    <w:rsid w:val="009449D7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6D85-E0BE-48A0-86F9-D00B901D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3392</Words>
  <Characters>18323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21672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20</cp:revision>
  <cp:lastPrinted>2017-04-17T13:42:00Z</cp:lastPrinted>
  <dcterms:created xsi:type="dcterms:W3CDTF">2017-04-17T13:53:00Z</dcterms:created>
  <dcterms:modified xsi:type="dcterms:W3CDTF">2017-04-25T19:57:00Z</dcterms:modified>
</cp:coreProperties>
</file>