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2B" w:rsidRPr="00237AA8" w:rsidRDefault="006C782B" w:rsidP="007A0CF2">
      <w:pPr>
        <w:ind w:right="-79"/>
        <w:jc w:val="both"/>
        <w:rPr>
          <w:rFonts w:ascii="Arial Narrow" w:hAnsi="Arial Narrow" w:cs="Arial"/>
          <w:b/>
          <w:bCs/>
          <w:sz w:val="28"/>
          <w:szCs w:val="28"/>
          <w:lang w:eastAsia="pt-BR"/>
        </w:rPr>
      </w:pPr>
    </w:p>
    <w:p w:rsidR="009D6A98" w:rsidRDefault="00425493" w:rsidP="009D6A98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CONTRATO ADMINISTRATIVO Nº. 1</w:t>
      </w:r>
      <w:r w:rsidR="00250286" w:rsidRPr="00237AA8">
        <w:rPr>
          <w:rFonts w:ascii="Arial Narrow" w:hAnsi="Arial Narrow" w:cs="Arial"/>
          <w:b/>
          <w:iCs/>
          <w:sz w:val="28"/>
          <w:szCs w:val="28"/>
        </w:rPr>
        <w:t>2</w:t>
      </w:r>
      <w:r w:rsidR="00933AB5">
        <w:rPr>
          <w:rFonts w:ascii="Arial Narrow" w:hAnsi="Arial Narrow" w:cs="Arial"/>
          <w:b/>
          <w:iCs/>
          <w:sz w:val="28"/>
          <w:szCs w:val="28"/>
        </w:rPr>
        <w:t>3</w:t>
      </w:r>
      <w:bookmarkStart w:id="0" w:name="_GoBack"/>
      <w:bookmarkEnd w:id="0"/>
      <w:r w:rsidR="002F0744" w:rsidRPr="00237AA8">
        <w:rPr>
          <w:rFonts w:ascii="Arial Narrow" w:hAnsi="Arial Narrow" w:cs="Arial"/>
          <w:b/>
          <w:iCs/>
          <w:sz w:val="28"/>
          <w:szCs w:val="28"/>
        </w:rPr>
        <w:t>/2017</w:t>
      </w:r>
    </w:p>
    <w:p w:rsidR="00F67256" w:rsidRDefault="00F67256" w:rsidP="009D6A98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  <w:szCs w:val="28"/>
        </w:rPr>
      </w:pPr>
    </w:p>
    <w:p w:rsidR="00F67256" w:rsidRPr="00B575C8" w:rsidRDefault="00F67256" w:rsidP="00F67256">
      <w:pPr>
        <w:pStyle w:val="Recuodecorpodetexto"/>
        <w:ind w:left="5670"/>
        <w:jc w:val="both"/>
        <w:rPr>
          <w:rFonts w:ascii="Arial Narrow" w:hAnsi="Arial Narrow" w:cs="Arial"/>
          <w:b/>
          <w:sz w:val="28"/>
          <w:szCs w:val="28"/>
        </w:rPr>
      </w:pPr>
      <w:r w:rsidRPr="00B575C8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Pr="00B575C8">
        <w:rPr>
          <w:rFonts w:ascii="Arial Narrow" w:hAnsi="Arial Narrow" w:cs="Arial Narrow"/>
          <w:b/>
          <w:bCs/>
          <w:sz w:val="28"/>
          <w:szCs w:val="28"/>
        </w:rPr>
        <w:t>R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. </w:t>
      </w:r>
      <w:r w:rsidRPr="00B575C8">
        <w:rPr>
          <w:rFonts w:ascii="Arial Narrow" w:hAnsi="Arial Narrow" w:cs="Arial Narrow"/>
          <w:b/>
          <w:bCs/>
          <w:sz w:val="28"/>
          <w:szCs w:val="28"/>
        </w:rPr>
        <w:t>A</w:t>
      </w:r>
      <w:r>
        <w:rPr>
          <w:rFonts w:ascii="Arial Narrow" w:hAnsi="Arial Narrow" w:cs="Arial Narrow"/>
          <w:b/>
          <w:bCs/>
          <w:sz w:val="28"/>
          <w:szCs w:val="28"/>
        </w:rPr>
        <w:t>. D. DE BREU</w:t>
      </w:r>
      <w:r w:rsidRPr="00B575C8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B575C8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ME</w:t>
      </w:r>
      <w:r w:rsidRPr="00B575C8">
        <w:rPr>
          <w:rFonts w:ascii="Arial Narrow" w:hAnsi="Arial Narrow" w:cs="Arial"/>
          <w:b/>
          <w:sz w:val="28"/>
          <w:szCs w:val="28"/>
        </w:rPr>
        <w:t>.</w:t>
      </w:r>
    </w:p>
    <w:p w:rsidR="009D6A98" w:rsidRPr="00237AA8" w:rsidRDefault="004C7589" w:rsidP="00F67256">
      <w:pPr>
        <w:pStyle w:val="Recuodecorpodetexto"/>
        <w:ind w:left="5103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sz w:val="28"/>
          <w:szCs w:val="28"/>
        </w:rPr>
        <w:tab/>
      </w:r>
    </w:p>
    <w:p w:rsidR="00425493" w:rsidRPr="00237AA8" w:rsidRDefault="009822F8" w:rsidP="00425493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237AA8">
        <w:rPr>
          <w:rFonts w:ascii="Arial Narrow" w:hAnsi="Arial Narrow" w:cs="Arial Narrow"/>
          <w:b/>
          <w:bCs/>
          <w:sz w:val="28"/>
          <w:szCs w:val="28"/>
        </w:rPr>
        <w:t xml:space="preserve">I - </w:t>
      </w:r>
      <w:r w:rsidR="00425493" w:rsidRPr="00237AA8">
        <w:rPr>
          <w:rFonts w:ascii="Arial Narrow" w:hAnsi="Arial Narrow" w:cs="Arial Narrow"/>
          <w:b/>
          <w:bCs/>
          <w:sz w:val="28"/>
          <w:szCs w:val="28"/>
        </w:rPr>
        <w:t>CONTRATANTES:</w:t>
      </w:r>
      <w:r w:rsidR="00425493" w:rsidRPr="00237AA8">
        <w:rPr>
          <w:rFonts w:ascii="Arial Narrow" w:hAnsi="Arial Narrow" w:cs="Arial Narrow"/>
          <w:sz w:val="28"/>
          <w:szCs w:val="28"/>
        </w:rPr>
        <w:t xml:space="preserve"> MUNIC</w:t>
      </w:r>
      <w:r w:rsidRPr="00237AA8">
        <w:rPr>
          <w:rFonts w:ascii="Arial Narrow" w:hAnsi="Arial Narrow" w:cs="Arial Narrow"/>
          <w:sz w:val="28"/>
          <w:szCs w:val="28"/>
        </w:rPr>
        <w:t>Í</w:t>
      </w:r>
      <w:r w:rsidR="00425493" w:rsidRPr="00237AA8">
        <w:rPr>
          <w:rFonts w:ascii="Arial Narrow" w:hAnsi="Arial Narrow" w:cs="Arial Narrow"/>
          <w:sz w:val="28"/>
          <w:szCs w:val="28"/>
        </w:rPr>
        <w:t>PIO DE IGUATEMI</w:t>
      </w:r>
      <w:r w:rsidRPr="00237AA8">
        <w:rPr>
          <w:rFonts w:ascii="Arial Narrow" w:hAnsi="Arial Narrow" w:cs="Arial Narrow"/>
          <w:sz w:val="28"/>
          <w:szCs w:val="28"/>
        </w:rPr>
        <w:t xml:space="preserve"> ESTADO DE MATO GROSSO DO SUL</w:t>
      </w:r>
      <w:r w:rsidR="00425493" w:rsidRPr="00237AA8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</w:t>
      </w:r>
      <w:r w:rsidR="007A0CF2" w:rsidRPr="00237AA8">
        <w:rPr>
          <w:rFonts w:ascii="Arial Narrow" w:hAnsi="Arial Narrow" w:cs="Arial Narrow"/>
          <w:sz w:val="28"/>
          <w:szCs w:val="28"/>
        </w:rPr>
        <w:t xml:space="preserve"> Bairro</w:t>
      </w:r>
      <w:r w:rsidR="00425493" w:rsidRPr="00237AA8">
        <w:rPr>
          <w:rFonts w:ascii="Arial Narrow" w:hAnsi="Arial Narrow" w:cs="Arial Narrow"/>
          <w:sz w:val="28"/>
          <w:szCs w:val="28"/>
        </w:rPr>
        <w:t xml:space="preserve"> Centro, </w:t>
      </w:r>
      <w:r w:rsidR="007A0CF2" w:rsidRPr="00237AA8">
        <w:rPr>
          <w:rFonts w:ascii="Arial Narrow" w:hAnsi="Arial Narrow" w:cs="Arial Narrow"/>
          <w:sz w:val="28"/>
          <w:szCs w:val="28"/>
        </w:rPr>
        <w:t>Iguatemi/MS</w:t>
      </w:r>
      <w:r w:rsidR="00425493" w:rsidRPr="00237AA8">
        <w:rPr>
          <w:rFonts w:ascii="Arial Narrow" w:hAnsi="Arial Narrow" w:cs="Arial Narrow"/>
          <w:sz w:val="28"/>
          <w:szCs w:val="28"/>
        </w:rPr>
        <w:t>, inscrita no CNPJ sob o n</w:t>
      </w:r>
      <w:r w:rsidRPr="00237AA8">
        <w:rPr>
          <w:rFonts w:ascii="Arial Narrow" w:hAnsi="Arial Narrow" w:cs="Arial Narrow"/>
          <w:sz w:val="28"/>
          <w:szCs w:val="28"/>
        </w:rPr>
        <w:t>º</w:t>
      </w:r>
      <w:r w:rsidR="00425493" w:rsidRPr="00237AA8">
        <w:rPr>
          <w:rFonts w:ascii="Arial Narrow" w:hAnsi="Arial Narrow" w:cs="Arial Narrow"/>
          <w:sz w:val="28"/>
          <w:szCs w:val="28"/>
        </w:rPr>
        <w:t xml:space="preserve">. 03.568.318/0001-610 doravante denominada </w:t>
      </w:r>
      <w:r w:rsidR="00425493" w:rsidRPr="00237AA8">
        <w:rPr>
          <w:rFonts w:ascii="Arial Narrow" w:hAnsi="Arial Narrow" w:cs="Arial Narrow"/>
          <w:b/>
          <w:sz w:val="28"/>
          <w:szCs w:val="28"/>
        </w:rPr>
        <w:t>CONTRATANTE</w:t>
      </w:r>
      <w:r w:rsidRPr="00237AA8">
        <w:rPr>
          <w:rFonts w:ascii="Arial Narrow" w:hAnsi="Arial Narrow" w:cs="Arial Narrow"/>
          <w:sz w:val="28"/>
          <w:szCs w:val="28"/>
        </w:rPr>
        <w:t xml:space="preserve"> e a </w:t>
      </w:r>
      <w:r w:rsidR="007A0CF2" w:rsidRPr="00237AA8">
        <w:rPr>
          <w:rFonts w:ascii="Arial Narrow" w:hAnsi="Arial Narrow" w:cs="Arial Narrow"/>
          <w:sz w:val="28"/>
          <w:szCs w:val="28"/>
        </w:rPr>
        <w:t xml:space="preserve">empresa </w:t>
      </w:r>
      <w:r w:rsidR="00F67256" w:rsidRPr="00B575C8">
        <w:rPr>
          <w:rFonts w:ascii="Arial Narrow" w:hAnsi="Arial Narrow" w:cs="Arial Narrow"/>
          <w:b/>
          <w:bCs/>
          <w:sz w:val="28"/>
          <w:szCs w:val="28"/>
        </w:rPr>
        <w:t>R</w:t>
      </w:r>
      <w:r w:rsidR="00F67256">
        <w:rPr>
          <w:rFonts w:ascii="Arial Narrow" w:hAnsi="Arial Narrow" w:cs="Arial Narrow"/>
          <w:b/>
          <w:bCs/>
          <w:sz w:val="28"/>
          <w:szCs w:val="28"/>
        </w:rPr>
        <w:t xml:space="preserve">. </w:t>
      </w:r>
      <w:r w:rsidR="00F67256" w:rsidRPr="00B575C8">
        <w:rPr>
          <w:rFonts w:ascii="Arial Narrow" w:hAnsi="Arial Narrow" w:cs="Arial Narrow"/>
          <w:b/>
          <w:bCs/>
          <w:sz w:val="28"/>
          <w:szCs w:val="28"/>
        </w:rPr>
        <w:t>A</w:t>
      </w:r>
      <w:r w:rsidR="00F67256">
        <w:rPr>
          <w:rFonts w:ascii="Arial Narrow" w:hAnsi="Arial Narrow" w:cs="Arial Narrow"/>
          <w:b/>
          <w:bCs/>
          <w:sz w:val="28"/>
          <w:szCs w:val="28"/>
        </w:rPr>
        <w:t>. D. DE BREU</w:t>
      </w:r>
      <w:r w:rsidR="00F67256" w:rsidRPr="00B575C8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F67256">
        <w:rPr>
          <w:rFonts w:ascii="Arial Narrow" w:hAnsi="Arial Narrow" w:cs="Arial Narrow"/>
          <w:b/>
          <w:bCs/>
          <w:sz w:val="28"/>
          <w:szCs w:val="28"/>
        </w:rPr>
        <w:t>–</w:t>
      </w:r>
      <w:r w:rsidR="00F67256" w:rsidRPr="00B575C8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F67256">
        <w:rPr>
          <w:rFonts w:ascii="Arial Narrow" w:hAnsi="Arial Narrow" w:cs="Arial Narrow"/>
          <w:b/>
          <w:bCs/>
          <w:sz w:val="28"/>
          <w:szCs w:val="28"/>
        </w:rPr>
        <w:t>ME</w:t>
      </w:r>
      <w:r w:rsidR="00425493" w:rsidRPr="00237AA8">
        <w:rPr>
          <w:rFonts w:ascii="Arial Narrow" w:hAnsi="Arial Narrow" w:cs="Arial"/>
          <w:sz w:val="28"/>
          <w:szCs w:val="28"/>
        </w:rPr>
        <w:t xml:space="preserve"> com sede a Av</w:t>
      </w:r>
      <w:r w:rsidRPr="00237AA8">
        <w:rPr>
          <w:rFonts w:ascii="Arial Narrow" w:hAnsi="Arial Narrow" w:cs="Arial"/>
          <w:sz w:val="28"/>
          <w:szCs w:val="28"/>
        </w:rPr>
        <w:t>enida</w:t>
      </w:r>
      <w:r w:rsidR="00F67256">
        <w:rPr>
          <w:rFonts w:ascii="Arial Narrow" w:hAnsi="Arial Narrow" w:cs="Arial"/>
          <w:sz w:val="28"/>
          <w:szCs w:val="28"/>
        </w:rPr>
        <w:t xml:space="preserve"> Prefeito</w:t>
      </w:r>
      <w:r w:rsidR="00F67256" w:rsidRPr="0098137A">
        <w:rPr>
          <w:rFonts w:ascii="Arial Narrow" w:hAnsi="Arial Narrow" w:cs="Arial"/>
          <w:sz w:val="28"/>
          <w:szCs w:val="28"/>
        </w:rPr>
        <w:t xml:space="preserve"> Gelson Andrade Moreira, nº 480</w:t>
      </w:r>
      <w:r w:rsidR="00425493" w:rsidRPr="00237AA8">
        <w:rPr>
          <w:rFonts w:ascii="Arial Narrow" w:hAnsi="Arial Narrow" w:cs="Arial"/>
          <w:sz w:val="28"/>
          <w:szCs w:val="28"/>
        </w:rPr>
        <w:t xml:space="preserve">, </w:t>
      </w:r>
      <w:r w:rsidRPr="00237AA8">
        <w:rPr>
          <w:rFonts w:ascii="Arial Narrow" w:hAnsi="Arial Narrow" w:cs="Arial"/>
          <w:sz w:val="28"/>
          <w:szCs w:val="28"/>
        </w:rPr>
        <w:t xml:space="preserve">Bairro Centro, </w:t>
      </w:r>
      <w:r w:rsidR="00425493" w:rsidRPr="00237AA8">
        <w:rPr>
          <w:rFonts w:ascii="Arial Narrow" w:hAnsi="Arial Narrow" w:cs="Arial"/>
          <w:sz w:val="28"/>
          <w:szCs w:val="28"/>
        </w:rPr>
        <w:t>Iguatemi</w:t>
      </w:r>
      <w:r w:rsidRPr="00237AA8">
        <w:rPr>
          <w:rFonts w:ascii="Arial Narrow" w:hAnsi="Arial Narrow" w:cs="Arial"/>
          <w:sz w:val="28"/>
          <w:szCs w:val="28"/>
        </w:rPr>
        <w:t>/</w:t>
      </w:r>
      <w:r w:rsidR="00425493" w:rsidRPr="00237AA8">
        <w:rPr>
          <w:rFonts w:ascii="Arial Narrow" w:hAnsi="Arial Narrow" w:cs="Arial"/>
          <w:sz w:val="28"/>
          <w:szCs w:val="28"/>
        </w:rPr>
        <w:t xml:space="preserve">MS, inscrita no CNPJ sob nº. </w:t>
      </w:r>
      <w:r w:rsidR="00F67256">
        <w:rPr>
          <w:rFonts w:ascii="Arial Narrow" w:hAnsi="Arial Narrow" w:cs="Arial"/>
          <w:sz w:val="28"/>
          <w:szCs w:val="28"/>
        </w:rPr>
        <w:t>04.583.144.0001-79</w:t>
      </w:r>
      <w:r w:rsidR="00425493" w:rsidRPr="00237AA8">
        <w:rPr>
          <w:rFonts w:ascii="Arial Narrow" w:hAnsi="Arial Narrow" w:cs="Arial"/>
          <w:sz w:val="28"/>
          <w:szCs w:val="28"/>
        </w:rPr>
        <w:t xml:space="preserve">, doravante denominada </w:t>
      </w:r>
      <w:r w:rsidR="00425493" w:rsidRPr="00237AA8">
        <w:rPr>
          <w:rFonts w:ascii="Arial Narrow" w:hAnsi="Arial Narrow" w:cs="Arial"/>
          <w:b/>
          <w:sz w:val="28"/>
          <w:szCs w:val="28"/>
        </w:rPr>
        <w:t>CONTRATADA</w:t>
      </w:r>
      <w:r w:rsidR="00425493" w:rsidRPr="00237AA8">
        <w:rPr>
          <w:rFonts w:ascii="Arial Narrow" w:hAnsi="Arial Narrow" w:cs="Arial Narrow"/>
          <w:sz w:val="28"/>
          <w:szCs w:val="28"/>
        </w:rPr>
        <w:t>.</w:t>
      </w:r>
    </w:p>
    <w:p w:rsidR="009822F8" w:rsidRPr="00237AA8" w:rsidRDefault="009822F8" w:rsidP="00425493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</w:p>
    <w:p w:rsidR="00425493" w:rsidRPr="00237AA8" w:rsidRDefault="009822F8" w:rsidP="0042549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 xml:space="preserve">II - </w:t>
      </w:r>
      <w:r w:rsidR="00425493" w:rsidRPr="00237AA8">
        <w:rPr>
          <w:rFonts w:ascii="Arial Narrow" w:hAnsi="Arial Narrow" w:cs="Arial"/>
          <w:b/>
          <w:bCs/>
          <w:iCs/>
          <w:sz w:val="28"/>
          <w:szCs w:val="28"/>
        </w:rPr>
        <w:t>REPRESENTANTES:</w:t>
      </w:r>
      <w:r w:rsidR="00425493" w:rsidRPr="00237AA8">
        <w:rPr>
          <w:rFonts w:ascii="Arial Narrow" w:hAnsi="Arial Narrow" w:cs="Arial"/>
          <w:iCs/>
          <w:sz w:val="28"/>
          <w:szCs w:val="28"/>
        </w:rPr>
        <w:t xml:space="preserve"> Representa a CONTRATANTE a Prefeita Municipal, Sra. </w:t>
      </w:r>
      <w:r w:rsidRPr="00237AA8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="00425493" w:rsidRPr="00237AA8">
        <w:rPr>
          <w:rFonts w:ascii="Arial Narrow" w:hAnsi="Arial Narrow"/>
          <w:b/>
          <w:sz w:val="28"/>
          <w:szCs w:val="28"/>
        </w:rPr>
        <w:t>,</w:t>
      </w:r>
      <w:r w:rsidR="00425493" w:rsidRPr="00237AA8">
        <w:rPr>
          <w:rFonts w:ascii="Arial Narrow" w:hAnsi="Arial Narrow"/>
          <w:sz w:val="28"/>
          <w:szCs w:val="28"/>
        </w:rPr>
        <w:t xml:space="preserve"> brasileira, casada, </w:t>
      </w:r>
      <w:r w:rsidRPr="00237AA8">
        <w:rPr>
          <w:rFonts w:ascii="Arial Narrow" w:hAnsi="Arial Narrow"/>
          <w:sz w:val="28"/>
          <w:szCs w:val="28"/>
        </w:rPr>
        <w:t>odontóloga</w:t>
      </w:r>
      <w:r w:rsidR="00425493" w:rsidRPr="00237AA8">
        <w:rPr>
          <w:rFonts w:ascii="Arial Narrow" w:hAnsi="Arial Narrow"/>
          <w:sz w:val="28"/>
          <w:szCs w:val="28"/>
        </w:rPr>
        <w:t>, portadora da Cédula de identidade RG nº. 3.932.359-1 SSP/PR e inscrito no CPF sob o nº. 735.027.829-20, residente e domiciliado na Av</w:t>
      </w:r>
      <w:r w:rsidRPr="00237AA8">
        <w:rPr>
          <w:rFonts w:ascii="Arial Narrow" w:hAnsi="Arial Narrow"/>
          <w:sz w:val="28"/>
          <w:szCs w:val="28"/>
        </w:rPr>
        <w:t xml:space="preserve">enida </w:t>
      </w:r>
      <w:r w:rsidR="00425493" w:rsidRPr="00237AA8">
        <w:rPr>
          <w:rFonts w:ascii="Arial Narrow" w:hAnsi="Arial Narrow"/>
          <w:sz w:val="28"/>
          <w:szCs w:val="28"/>
        </w:rPr>
        <w:t xml:space="preserve">Jardelino José Moreira, nº. 1301, </w:t>
      </w:r>
      <w:r w:rsidRPr="00237AA8">
        <w:rPr>
          <w:rFonts w:ascii="Arial Narrow" w:hAnsi="Arial Narrow"/>
          <w:sz w:val="28"/>
          <w:szCs w:val="28"/>
        </w:rPr>
        <w:t>Bairro Centro,</w:t>
      </w:r>
      <w:r w:rsidR="00425493" w:rsidRPr="00237AA8">
        <w:rPr>
          <w:rFonts w:ascii="Arial Narrow" w:hAnsi="Arial Narrow"/>
          <w:sz w:val="28"/>
          <w:szCs w:val="28"/>
        </w:rPr>
        <w:t xml:space="preserve"> Iguatemi</w:t>
      </w:r>
      <w:r w:rsidRPr="00237AA8">
        <w:rPr>
          <w:rFonts w:ascii="Arial Narrow" w:hAnsi="Arial Narrow"/>
          <w:sz w:val="28"/>
          <w:szCs w:val="28"/>
        </w:rPr>
        <w:t>/</w:t>
      </w:r>
      <w:r w:rsidR="00425493" w:rsidRPr="00237AA8">
        <w:rPr>
          <w:rFonts w:ascii="Arial Narrow" w:hAnsi="Arial Narrow"/>
          <w:sz w:val="28"/>
          <w:szCs w:val="28"/>
        </w:rPr>
        <w:t xml:space="preserve">MS </w:t>
      </w:r>
      <w:r w:rsidR="00425493" w:rsidRPr="00237AA8">
        <w:rPr>
          <w:rFonts w:ascii="Arial Narrow" w:hAnsi="Arial Narrow" w:cs="Arial Narrow"/>
          <w:bCs/>
          <w:sz w:val="28"/>
          <w:szCs w:val="28"/>
        </w:rPr>
        <w:t xml:space="preserve">e a </w:t>
      </w:r>
      <w:r w:rsidR="00425493" w:rsidRPr="00237AA8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="00425493" w:rsidRPr="00237AA8">
        <w:rPr>
          <w:rFonts w:ascii="Arial Narrow" w:hAnsi="Arial Narrow" w:cs="Arial Narrow"/>
          <w:bCs/>
          <w:sz w:val="28"/>
          <w:szCs w:val="28"/>
        </w:rPr>
        <w:t xml:space="preserve"> </w:t>
      </w:r>
      <w:r w:rsidR="00425493" w:rsidRPr="00237AA8">
        <w:rPr>
          <w:rFonts w:ascii="Arial Narrow" w:hAnsi="Arial Narrow" w:cs="Arial Narrow"/>
          <w:sz w:val="28"/>
          <w:szCs w:val="28"/>
        </w:rPr>
        <w:t xml:space="preserve">o </w:t>
      </w:r>
      <w:r w:rsidR="00425493" w:rsidRPr="00237AA8">
        <w:rPr>
          <w:rFonts w:ascii="Arial Narrow" w:hAnsi="Arial Narrow" w:cs="Arial"/>
          <w:sz w:val="28"/>
          <w:szCs w:val="28"/>
        </w:rPr>
        <w:t xml:space="preserve">Sr. </w:t>
      </w:r>
      <w:r w:rsidR="00ED1D09">
        <w:rPr>
          <w:rFonts w:ascii="Arial Narrow" w:hAnsi="Arial Narrow" w:cs="Tahoma"/>
          <w:b/>
          <w:bCs/>
          <w:i/>
          <w:iCs/>
          <w:sz w:val="28"/>
          <w:szCs w:val="28"/>
        </w:rPr>
        <w:t>Reginaldo Antonio Dutra de Abreu</w:t>
      </w:r>
      <w:r w:rsidR="00425493" w:rsidRPr="00237AA8">
        <w:rPr>
          <w:rFonts w:ascii="Arial Narrow" w:hAnsi="Arial Narrow" w:cs="Tahoma"/>
          <w:sz w:val="28"/>
          <w:szCs w:val="28"/>
        </w:rPr>
        <w:t xml:space="preserve">, brasileiro, casado, </w:t>
      </w:r>
      <w:r w:rsidRPr="00237AA8">
        <w:rPr>
          <w:rFonts w:ascii="Arial Narrow" w:hAnsi="Arial Narrow" w:cs="Tahoma"/>
          <w:sz w:val="28"/>
          <w:szCs w:val="28"/>
        </w:rPr>
        <w:t>empresário</w:t>
      </w:r>
      <w:r w:rsidR="00425493" w:rsidRPr="00237AA8">
        <w:rPr>
          <w:rFonts w:ascii="Arial Narrow" w:hAnsi="Arial Narrow" w:cs="Tahoma"/>
          <w:sz w:val="28"/>
          <w:szCs w:val="28"/>
        </w:rPr>
        <w:t>, residente e domiciliado à Av</w:t>
      </w:r>
      <w:r w:rsidRPr="00237AA8">
        <w:rPr>
          <w:rFonts w:ascii="Arial Narrow" w:hAnsi="Arial Narrow" w:cs="Tahoma"/>
          <w:sz w:val="28"/>
          <w:szCs w:val="28"/>
        </w:rPr>
        <w:t>enida</w:t>
      </w:r>
      <w:r w:rsidR="00425493" w:rsidRPr="00237AA8">
        <w:rPr>
          <w:rFonts w:ascii="Arial Narrow" w:hAnsi="Arial Narrow" w:cs="Tahoma"/>
          <w:sz w:val="28"/>
          <w:szCs w:val="28"/>
        </w:rPr>
        <w:t xml:space="preserve"> </w:t>
      </w:r>
      <w:r w:rsidR="00ED1D09">
        <w:rPr>
          <w:rFonts w:ascii="Arial Narrow" w:hAnsi="Arial Narrow" w:cs="Tahoma"/>
          <w:sz w:val="28"/>
          <w:szCs w:val="28"/>
        </w:rPr>
        <w:t>Podalirio de Albuquerque</w:t>
      </w:r>
      <w:r w:rsidR="0083488E" w:rsidRPr="00237AA8">
        <w:rPr>
          <w:rFonts w:ascii="Arial Narrow" w:hAnsi="Arial Narrow" w:cs="Tahoma"/>
          <w:sz w:val="28"/>
          <w:szCs w:val="28"/>
        </w:rPr>
        <w:t xml:space="preserve">, </w:t>
      </w:r>
      <w:r w:rsidR="00ED1D09">
        <w:rPr>
          <w:rFonts w:ascii="Arial Narrow" w:hAnsi="Arial Narrow" w:cs="Tahoma"/>
          <w:sz w:val="28"/>
          <w:szCs w:val="28"/>
        </w:rPr>
        <w:t>647</w:t>
      </w:r>
      <w:r w:rsidR="00425493" w:rsidRPr="00237AA8">
        <w:rPr>
          <w:rFonts w:ascii="Arial Narrow" w:hAnsi="Arial Narrow" w:cs="Tahoma"/>
          <w:sz w:val="28"/>
          <w:szCs w:val="28"/>
        </w:rPr>
        <w:t xml:space="preserve">, </w:t>
      </w:r>
      <w:r w:rsidRPr="00237AA8">
        <w:rPr>
          <w:rFonts w:ascii="Arial Narrow" w:hAnsi="Arial Narrow" w:cs="Tahoma"/>
          <w:sz w:val="28"/>
          <w:szCs w:val="28"/>
        </w:rPr>
        <w:t xml:space="preserve">Bairro </w:t>
      </w:r>
      <w:r w:rsidR="00425493" w:rsidRPr="00237AA8">
        <w:rPr>
          <w:rFonts w:ascii="Arial Narrow" w:hAnsi="Arial Narrow" w:cs="Tahoma"/>
          <w:sz w:val="28"/>
          <w:szCs w:val="28"/>
        </w:rPr>
        <w:t xml:space="preserve">Centro, Iguatemi/MS, portador do </w:t>
      </w:r>
      <w:r w:rsidR="0083488E" w:rsidRPr="00237AA8">
        <w:rPr>
          <w:rFonts w:ascii="Arial Narrow" w:hAnsi="Arial Narrow"/>
          <w:sz w:val="28"/>
          <w:szCs w:val="28"/>
        </w:rPr>
        <w:t xml:space="preserve">RG nº. </w:t>
      </w:r>
      <w:r w:rsidR="00ED1D09">
        <w:rPr>
          <w:rFonts w:ascii="Arial Narrow" w:hAnsi="Arial Narrow"/>
          <w:sz w:val="28"/>
          <w:szCs w:val="28"/>
        </w:rPr>
        <w:t>332.443,</w:t>
      </w:r>
      <w:r w:rsidR="0083488E" w:rsidRPr="00237AA8">
        <w:rPr>
          <w:rFonts w:ascii="Arial Narrow" w:hAnsi="Arial Narrow"/>
          <w:sz w:val="28"/>
          <w:szCs w:val="28"/>
        </w:rPr>
        <w:t xml:space="preserve"> expedida pela SSP/MS, inscrito no CPF sob o nº. </w:t>
      </w:r>
      <w:r w:rsidR="00ED1D09">
        <w:rPr>
          <w:rFonts w:ascii="Arial Narrow" w:hAnsi="Arial Narrow"/>
          <w:sz w:val="28"/>
          <w:szCs w:val="28"/>
        </w:rPr>
        <w:t>273.056.271-00.</w:t>
      </w:r>
    </w:p>
    <w:p w:rsidR="00382D75" w:rsidRPr="00237AA8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Calibri Light"/>
          <w:sz w:val="28"/>
          <w:szCs w:val="28"/>
        </w:rPr>
      </w:pPr>
    </w:p>
    <w:p w:rsidR="007A0CF2" w:rsidRPr="00237AA8" w:rsidRDefault="007A0CF2" w:rsidP="007A0CF2">
      <w:pPr>
        <w:pStyle w:val="Textoembloco"/>
        <w:spacing w:line="276" w:lineRule="auto"/>
        <w:ind w:left="0" w:right="0"/>
        <w:rPr>
          <w:rFonts w:ascii="Arial Narrow" w:hAnsi="Arial Narrow"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III. DA AUTORIZAÇÃO DA LICITAÇÃO: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</w:t>
      </w:r>
      <w:r w:rsidRPr="00237AA8">
        <w:rPr>
          <w:rFonts w:ascii="Arial Narrow" w:hAnsi="Arial Narrow"/>
          <w:sz w:val="28"/>
          <w:szCs w:val="28"/>
        </w:rPr>
        <w:t xml:space="preserve">O presente Contrato é celebrado em decorrência da autorização da Sra. Prefeita Municipal, exarada em despacho constante no Processo n°. </w:t>
      </w:r>
      <w:r w:rsidRPr="00237AA8">
        <w:rPr>
          <w:rFonts w:ascii="Arial Narrow" w:hAnsi="Arial Narrow"/>
          <w:b/>
          <w:sz w:val="28"/>
          <w:szCs w:val="28"/>
        </w:rPr>
        <w:t>097/2017</w:t>
      </w:r>
      <w:r w:rsidRPr="00237AA8">
        <w:rPr>
          <w:rFonts w:ascii="Arial Narrow" w:hAnsi="Arial Narrow"/>
          <w:sz w:val="28"/>
          <w:szCs w:val="28"/>
        </w:rPr>
        <w:t xml:space="preserve">, Pregão Presencial nº. </w:t>
      </w:r>
      <w:r w:rsidRPr="00237AA8">
        <w:rPr>
          <w:rFonts w:ascii="Arial Narrow" w:hAnsi="Arial Narrow"/>
          <w:b/>
          <w:sz w:val="28"/>
          <w:szCs w:val="28"/>
        </w:rPr>
        <w:t>046/2017</w:t>
      </w:r>
      <w:r w:rsidRPr="00237AA8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7A0CF2" w:rsidRPr="00237AA8" w:rsidRDefault="007A0CF2" w:rsidP="007A0CF2">
      <w:pPr>
        <w:pStyle w:val="Textoembloco"/>
        <w:spacing w:line="276" w:lineRule="aut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b/>
          <w:sz w:val="28"/>
          <w:szCs w:val="28"/>
        </w:rPr>
      </w:pPr>
      <w:r w:rsidRPr="00237AA8">
        <w:rPr>
          <w:rFonts w:ascii="Arial Narrow" w:hAnsi="Arial Narrow"/>
          <w:b/>
          <w:sz w:val="28"/>
          <w:szCs w:val="28"/>
        </w:rPr>
        <w:t>IV. FUNDAMENTO LEGAL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237AA8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CLÁUSULA PRIMEIRA - DO OBJETO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Default="007A0CF2" w:rsidP="00ED1D09">
      <w:pPr>
        <w:pStyle w:val="PargrafodaLista"/>
        <w:widowControl w:val="0"/>
        <w:numPr>
          <w:ilvl w:val="1"/>
          <w:numId w:val="6"/>
        </w:numPr>
        <w:spacing w:line="276" w:lineRule="auto"/>
        <w:ind w:left="0" w:firstLine="0"/>
        <w:jc w:val="both"/>
        <w:rPr>
          <w:rFonts w:ascii="Arial Narrow" w:hAnsi="Arial Narrow" w:cs="Verdana"/>
          <w:sz w:val="28"/>
          <w:szCs w:val="28"/>
        </w:rPr>
      </w:pPr>
      <w:r w:rsidRPr="00237AA8">
        <w:rPr>
          <w:rFonts w:ascii="Arial Narrow" w:hAnsi="Arial Narrow" w:cs="Arial"/>
          <w:bCs/>
          <w:sz w:val="28"/>
          <w:szCs w:val="28"/>
        </w:rPr>
        <w:t xml:space="preserve">O objeto do presente contrato refere-se a aquisição de </w:t>
      </w:r>
      <w:r w:rsidRPr="00237AA8">
        <w:rPr>
          <w:rFonts w:ascii="Arial Narrow" w:hAnsi="Arial Narrow" w:cs="Arial"/>
          <w:b/>
          <w:bCs/>
          <w:sz w:val="28"/>
          <w:szCs w:val="28"/>
        </w:rPr>
        <w:t>Filtros, Fluidos e Lubrificantes,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Município, de acordo com as </w:t>
      </w:r>
      <w:r w:rsidRPr="00237AA8">
        <w:rPr>
          <w:rFonts w:ascii="Arial Narrow" w:hAnsi="Arial Narrow"/>
          <w:sz w:val="28"/>
          <w:szCs w:val="28"/>
        </w:rPr>
        <w:t>especificações e quantidades descritas no</w:t>
      </w:r>
      <w:r w:rsidRPr="00237AA8">
        <w:rPr>
          <w:rFonts w:ascii="Arial Narrow" w:hAnsi="Arial Narrow" w:cs="Tahoma"/>
          <w:sz w:val="28"/>
          <w:szCs w:val="28"/>
        </w:rPr>
        <w:t xml:space="preserve"> </w:t>
      </w:r>
      <w:r w:rsidRPr="00237AA8">
        <w:rPr>
          <w:rFonts w:ascii="Arial Narrow" w:hAnsi="Arial Narrow" w:cs="Tahoma"/>
          <w:b/>
          <w:sz w:val="28"/>
          <w:szCs w:val="28"/>
        </w:rPr>
        <w:t xml:space="preserve">ANEXO </w:t>
      </w:r>
      <w:r w:rsidR="0083488E" w:rsidRPr="00237AA8">
        <w:rPr>
          <w:rFonts w:ascii="Arial Narrow" w:hAnsi="Arial Narrow" w:cs="Tahoma"/>
          <w:b/>
          <w:sz w:val="28"/>
          <w:szCs w:val="28"/>
        </w:rPr>
        <w:t>I,</w:t>
      </w:r>
      <w:r w:rsidR="0083488E" w:rsidRPr="00237AA8">
        <w:rPr>
          <w:rFonts w:ascii="Arial Narrow" w:hAnsi="Arial Narrow" w:cs="Tahoma"/>
          <w:sz w:val="28"/>
          <w:szCs w:val="28"/>
        </w:rPr>
        <w:t xml:space="preserve"> Proposta</w:t>
      </w:r>
      <w:r w:rsidRPr="00237AA8">
        <w:rPr>
          <w:rFonts w:ascii="Arial Narrow" w:hAnsi="Arial Narrow" w:cs="Tahoma"/>
          <w:sz w:val="28"/>
          <w:szCs w:val="28"/>
        </w:rPr>
        <w:t xml:space="preserve"> de Preços, parte integrante do Edital</w:t>
      </w:r>
      <w:r w:rsidRPr="00237AA8">
        <w:rPr>
          <w:rFonts w:ascii="Arial Narrow" w:hAnsi="Arial Narrow" w:cs="Verdana"/>
          <w:sz w:val="28"/>
          <w:szCs w:val="28"/>
        </w:rPr>
        <w:t>, sendo:</w:t>
      </w:r>
    </w:p>
    <w:p w:rsidR="00ED1D09" w:rsidRPr="00237AA8" w:rsidRDefault="00ED1D09" w:rsidP="00ED1D09">
      <w:pPr>
        <w:pStyle w:val="PargrafodaLista"/>
        <w:widowControl w:val="0"/>
        <w:spacing w:line="276" w:lineRule="auto"/>
        <w:ind w:left="0"/>
        <w:jc w:val="both"/>
        <w:rPr>
          <w:rFonts w:ascii="Arial Narrow" w:hAnsi="Arial Narrow" w:cs="Verdana"/>
          <w:sz w:val="28"/>
          <w:szCs w:val="28"/>
        </w:rPr>
      </w:pPr>
    </w:p>
    <w:p w:rsidR="003036D0" w:rsidRPr="00237AA8" w:rsidRDefault="003036D0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83488E" w:rsidRDefault="00ED1D09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ED1D09">
        <w:rPr>
          <w:rFonts w:ascii="Arial Narrow" w:hAnsi="Arial Narrow" w:cs="Arial"/>
          <w:iCs/>
          <w:noProof/>
          <w:sz w:val="28"/>
          <w:szCs w:val="28"/>
          <w:lang w:eastAsia="pt-BR"/>
        </w:rPr>
        <w:drawing>
          <wp:inline distT="0" distB="0" distL="0" distR="0" wp14:anchorId="0DDE0AAD" wp14:editId="4B371CD3">
            <wp:extent cx="6120765" cy="576326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6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D09" w:rsidRDefault="00ED1D09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ED1D09">
        <w:rPr>
          <w:rFonts w:ascii="Arial Narrow" w:hAnsi="Arial Narrow" w:cs="Arial"/>
          <w:iCs/>
          <w:noProof/>
          <w:sz w:val="28"/>
          <w:szCs w:val="28"/>
          <w:lang w:eastAsia="pt-BR"/>
        </w:rPr>
        <w:drawing>
          <wp:inline distT="0" distB="0" distL="0" distR="0" wp14:anchorId="0AABF68B" wp14:editId="4D088634">
            <wp:extent cx="6120765" cy="9556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D09" w:rsidRDefault="00ED1D09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ED1D09" w:rsidRDefault="00ED1D09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ED1D09" w:rsidRDefault="00ED1D09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ED1D09" w:rsidRDefault="00ED1D09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ED1D09" w:rsidRDefault="00ED1D09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ED1D09" w:rsidRDefault="00ED1D09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ED1D09" w:rsidRDefault="00ED1D09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lastRenderedPageBreak/>
        <w:t>CLÁUSULA SEGUNDA – DA OBRIGAÇÃO DAS PARTES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237AA8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a)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b)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c)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3036D0" w:rsidRPr="00237AA8" w:rsidRDefault="003036D0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d)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e)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237AA8">
        <w:rPr>
          <w:rFonts w:ascii="Arial Narrow" w:hAnsi="Arial Narrow"/>
          <w:bCs/>
          <w:color w:val="auto"/>
          <w:sz w:val="28"/>
          <w:szCs w:val="28"/>
        </w:rPr>
        <w:t>Fiscal do contrato da CONTRATANTE;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bCs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f)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Executar diretamente o contrato, sem transferência de responsabilidades ou subcontratações não autorizadas pela </w:t>
      </w:r>
      <w:r w:rsidRPr="00237AA8">
        <w:rPr>
          <w:rFonts w:ascii="Arial Narrow" w:hAnsi="Arial Narrow"/>
          <w:bCs/>
          <w:color w:val="auto"/>
          <w:sz w:val="28"/>
          <w:szCs w:val="28"/>
        </w:rPr>
        <w:t>CONTRATANTE;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g)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do objeto deste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237AA8">
        <w:rPr>
          <w:rFonts w:ascii="Arial Narrow" w:hAnsi="Arial Narrow"/>
          <w:bCs/>
          <w:color w:val="auto"/>
          <w:sz w:val="28"/>
          <w:szCs w:val="28"/>
        </w:rPr>
        <w:t>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h)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fornecimento.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i)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Substituir no prazo de 24 horas, qualquer </w:t>
      </w:r>
      <w:r w:rsidR="00ED1D09">
        <w:rPr>
          <w:rFonts w:ascii="Arial Narrow" w:hAnsi="Arial Narrow"/>
          <w:color w:val="auto"/>
          <w:sz w:val="28"/>
          <w:szCs w:val="28"/>
        </w:rPr>
        <w:t>produto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que a CONTRATANTE considerar que não atenda às especificações técnicas exigidas pela Agência Nacional do Petróleo – ANP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lastRenderedPageBreak/>
        <w:t>j)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k)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Assumir, ainda, a responsabilidade pelos encargos fiscais e comerciais resultantes deste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237AA8">
        <w:rPr>
          <w:rFonts w:ascii="Arial Narrow" w:hAnsi="Arial Narrow"/>
          <w:bCs/>
          <w:color w:val="auto"/>
          <w:sz w:val="28"/>
          <w:szCs w:val="28"/>
        </w:rPr>
        <w:t>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l)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A inadimplência da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 xml:space="preserve">CONTRATADA, 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, razão pela qual a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237AA8">
        <w:rPr>
          <w:rFonts w:ascii="Arial Narrow" w:hAnsi="Arial Narrow"/>
          <w:color w:val="auto"/>
          <w:sz w:val="28"/>
          <w:szCs w:val="28"/>
        </w:rPr>
        <w:t>renuncia expressamente a qualquer vínculo de solidariedade, ativa ou passiva, com a CONTRATANTE;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m)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Fornecer número do telefone, fax, e-mail e responsável para contato, a fim de atender as solicitações da CONTRATANTE;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n)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Em tudo agir, segundo as diretrizes da CONTRATANTE. 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237AA8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237AA8">
        <w:rPr>
          <w:rFonts w:ascii="Arial Narrow" w:hAnsi="Arial Narrow" w:cs="Arial"/>
          <w:iCs/>
          <w:sz w:val="28"/>
          <w:szCs w:val="28"/>
        </w:rPr>
        <w:t>: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a)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escrito.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b)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c)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Efetuar, os pagamentos previstos e acordados, mediante apresentação das notas fiscais/faturas devidamente atestadas.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d)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e)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237AA8">
        <w:rPr>
          <w:rFonts w:ascii="Arial Narrow" w:hAnsi="Arial Narrow"/>
          <w:bCs/>
          <w:color w:val="auto"/>
          <w:sz w:val="28"/>
          <w:szCs w:val="28"/>
        </w:rPr>
        <w:t>.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f)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Comunicar, oficialmente, à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237AA8">
        <w:rPr>
          <w:rFonts w:ascii="Arial Narrow" w:hAnsi="Arial Narrow"/>
          <w:color w:val="auto"/>
          <w:sz w:val="28"/>
          <w:szCs w:val="28"/>
        </w:rPr>
        <w:t>quaisquer falhas ocorridas, consideradas de natureza grave.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/>
          <w:b/>
          <w:sz w:val="28"/>
          <w:szCs w:val="28"/>
        </w:rPr>
        <w:t>g)</w:t>
      </w:r>
      <w:r w:rsidRPr="00237AA8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CLAUSULA TERCEIRA - FORMA DE FORNECIMENTO DO OBJETO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3.1.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</w:t>
      </w:r>
      <w:r w:rsidRPr="00237AA8">
        <w:rPr>
          <w:rFonts w:ascii="Arial Narrow" w:hAnsi="Arial Narrow" w:cs="Arial"/>
          <w:sz w:val="28"/>
          <w:szCs w:val="28"/>
        </w:rPr>
        <w:t xml:space="preserve">Os objetos ora adquiridos deverão ser fornecidos de forma parcelada, mediante apresentação das requisições expedidas pelas Secretarias Municipais, que vai até </w:t>
      </w:r>
      <w:r w:rsidRPr="00237AA8">
        <w:rPr>
          <w:rFonts w:ascii="Arial Narrow" w:hAnsi="Arial Narrow" w:cs="Arial"/>
          <w:b/>
          <w:i/>
          <w:sz w:val="28"/>
          <w:szCs w:val="28"/>
        </w:rPr>
        <w:t>31/12/2017</w:t>
      </w:r>
      <w:r w:rsidRPr="00237AA8">
        <w:rPr>
          <w:rFonts w:ascii="Arial Narrow" w:hAnsi="Arial Narrow" w:cs="Arial"/>
          <w:sz w:val="28"/>
          <w:szCs w:val="28"/>
        </w:rPr>
        <w:t>, contados a partir da data de assinatura do contrato.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sz w:val="28"/>
          <w:szCs w:val="28"/>
        </w:rPr>
        <w:t>3.2.</w:t>
      </w:r>
      <w:r w:rsidRPr="00237AA8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3.3.</w:t>
      </w:r>
      <w:r w:rsidRPr="00237AA8">
        <w:rPr>
          <w:rFonts w:ascii="Arial Narrow" w:hAnsi="Arial Narrow" w:cs="Arial"/>
          <w:sz w:val="28"/>
          <w:szCs w:val="28"/>
        </w:rPr>
        <w:t xml:space="preserve"> O fornecimento será acompanhado e fiscalizado por servidor </w:t>
      </w:r>
      <w:r w:rsidR="003036D0" w:rsidRPr="00237AA8">
        <w:rPr>
          <w:rFonts w:ascii="Arial Narrow" w:hAnsi="Arial Narrow" w:cs="Arial"/>
          <w:sz w:val="28"/>
          <w:szCs w:val="28"/>
        </w:rPr>
        <w:t>da CONTRATANTE</w:t>
      </w:r>
      <w:r w:rsidRPr="00237AA8">
        <w:rPr>
          <w:rFonts w:ascii="Arial Narrow" w:hAnsi="Arial Narrow" w:cs="Arial"/>
          <w:sz w:val="28"/>
          <w:szCs w:val="28"/>
        </w:rPr>
        <w:t xml:space="preserve"> especialmente designado para este fim.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237AA8">
        <w:rPr>
          <w:rFonts w:ascii="Arial Narrow" w:hAnsi="Arial Narrow" w:cs="Arial"/>
          <w:iCs/>
          <w:sz w:val="28"/>
          <w:szCs w:val="28"/>
        </w:rPr>
        <w:t>A CONTRATADA submeterá os objetos oriundos da presente contratação,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 w:rsidRPr="00237AA8">
        <w:rPr>
          <w:rFonts w:ascii="Arial Narrow" w:hAnsi="Arial Narrow" w:cs="Arial"/>
          <w:iCs/>
          <w:sz w:val="28"/>
          <w:szCs w:val="28"/>
        </w:rPr>
        <w:t>Constatada a boa qualidade dos produtos, os mesmos serão aceitos pela CONTRATANTE. Caso seja atestada a má qualidade dos produtos, os mesmos serão rejeitados, obrigando a contratada a substituí-los de forma que não provoque prejuízos a contratante.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 w:rsidRPr="00237AA8">
        <w:rPr>
          <w:rFonts w:ascii="Arial Narrow" w:hAnsi="Arial Narrow" w:cs="Arial"/>
          <w:iCs/>
          <w:sz w:val="28"/>
          <w:szCs w:val="28"/>
        </w:rPr>
        <w:t>A CONTRATADA ficará obrigada a trocar os produtos que vierem a ser recusados no prazo máximo de 48 (quarenta e oito) horas.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3.7.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</w:t>
      </w:r>
      <w:r w:rsidRPr="00237AA8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237AA8" w:rsidRDefault="007A0CF2" w:rsidP="007A0CF2">
      <w:pPr>
        <w:pStyle w:val="Ttulo3"/>
        <w:spacing w:before="0" w:line="276" w:lineRule="auto"/>
        <w:jc w:val="both"/>
        <w:rPr>
          <w:rFonts w:ascii="Arial Narrow" w:eastAsia="Arial Unicode MS" w:hAnsi="Arial Narrow" w:cs="Arial"/>
          <w:b/>
          <w:iCs/>
          <w:color w:val="auto"/>
          <w:sz w:val="28"/>
          <w:szCs w:val="28"/>
        </w:rPr>
      </w:pPr>
      <w:r w:rsidRPr="00237AA8">
        <w:rPr>
          <w:rFonts w:ascii="Arial Narrow" w:hAnsi="Arial Narrow" w:cs="Arial"/>
          <w:b/>
          <w:iCs/>
          <w:color w:val="auto"/>
          <w:sz w:val="28"/>
          <w:szCs w:val="28"/>
        </w:rPr>
        <w:t>CLÁUSULA QUARTA - DO VALOR E CONDIÇÕES DE PAGAMENTO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4.1.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237AA8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ED1D09">
        <w:rPr>
          <w:rFonts w:ascii="Arial Narrow" w:hAnsi="Arial Narrow" w:cs="Arial"/>
          <w:b/>
          <w:iCs/>
          <w:sz w:val="28"/>
          <w:szCs w:val="28"/>
        </w:rPr>
        <w:t>3.900,50</w:t>
      </w:r>
      <w:r w:rsidR="003036D0" w:rsidRPr="00237AA8">
        <w:rPr>
          <w:rFonts w:ascii="Arial Narrow" w:hAnsi="Arial Narrow" w:cs="Arial"/>
          <w:iCs/>
          <w:sz w:val="28"/>
          <w:szCs w:val="28"/>
        </w:rPr>
        <w:t xml:space="preserve"> </w:t>
      </w:r>
      <w:r w:rsidRPr="00237AA8">
        <w:rPr>
          <w:rFonts w:ascii="Arial Narrow" w:hAnsi="Arial Narrow" w:cs="Arial"/>
          <w:iCs/>
          <w:sz w:val="28"/>
          <w:szCs w:val="28"/>
        </w:rPr>
        <w:t>(</w:t>
      </w:r>
      <w:r w:rsidR="00ED1D09">
        <w:rPr>
          <w:rFonts w:ascii="Arial Narrow" w:hAnsi="Arial Narrow" w:cs="Arial"/>
          <w:iCs/>
          <w:sz w:val="28"/>
          <w:szCs w:val="28"/>
        </w:rPr>
        <w:t xml:space="preserve">Três </w:t>
      </w:r>
      <w:r w:rsidR="003036D0" w:rsidRPr="00237AA8">
        <w:rPr>
          <w:rFonts w:ascii="Arial Narrow" w:hAnsi="Arial Narrow" w:cs="Arial"/>
          <w:iCs/>
          <w:sz w:val="28"/>
          <w:szCs w:val="28"/>
        </w:rPr>
        <w:t xml:space="preserve">mil </w:t>
      </w:r>
      <w:r w:rsidR="00ED1D09">
        <w:rPr>
          <w:rFonts w:ascii="Arial Narrow" w:hAnsi="Arial Narrow" w:cs="Arial"/>
          <w:iCs/>
          <w:sz w:val="28"/>
          <w:szCs w:val="28"/>
        </w:rPr>
        <w:t>n</w:t>
      </w:r>
      <w:r w:rsidR="0083488E" w:rsidRPr="00237AA8">
        <w:rPr>
          <w:rFonts w:ascii="Arial Narrow" w:hAnsi="Arial Narrow" w:cs="Arial"/>
          <w:iCs/>
          <w:sz w:val="28"/>
          <w:szCs w:val="28"/>
        </w:rPr>
        <w:t>o</w:t>
      </w:r>
      <w:r w:rsidR="00ED1D09">
        <w:rPr>
          <w:rFonts w:ascii="Arial Narrow" w:hAnsi="Arial Narrow" w:cs="Arial"/>
          <w:iCs/>
          <w:sz w:val="28"/>
          <w:szCs w:val="28"/>
        </w:rPr>
        <w:t xml:space="preserve">vecentos </w:t>
      </w:r>
      <w:r w:rsidR="003036D0" w:rsidRPr="00237AA8">
        <w:rPr>
          <w:rFonts w:ascii="Arial Narrow" w:hAnsi="Arial Narrow" w:cs="Arial"/>
          <w:iCs/>
          <w:sz w:val="28"/>
          <w:szCs w:val="28"/>
        </w:rPr>
        <w:t>reais</w:t>
      </w:r>
      <w:r w:rsidR="0083488E" w:rsidRPr="00237AA8">
        <w:rPr>
          <w:rFonts w:ascii="Arial Narrow" w:hAnsi="Arial Narrow" w:cs="Arial"/>
          <w:iCs/>
          <w:sz w:val="28"/>
          <w:szCs w:val="28"/>
        </w:rPr>
        <w:t xml:space="preserve"> e </w:t>
      </w:r>
      <w:r w:rsidR="00ED1D09">
        <w:rPr>
          <w:rFonts w:ascii="Arial Narrow" w:hAnsi="Arial Narrow" w:cs="Arial"/>
          <w:iCs/>
          <w:sz w:val="28"/>
          <w:szCs w:val="28"/>
        </w:rPr>
        <w:t xml:space="preserve">cinquenta </w:t>
      </w:r>
      <w:r w:rsidR="0083488E" w:rsidRPr="00237AA8">
        <w:rPr>
          <w:rFonts w:ascii="Arial Narrow" w:hAnsi="Arial Narrow" w:cs="Arial"/>
          <w:iCs/>
          <w:sz w:val="28"/>
          <w:szCs w:val="28"/>
        </w:rPr>
        <w:t>centavos</w:t>
      </w:r>
      <w:r w:rsidRPr="00237AA8">
        <w:rPr>
          <w:rFonts w:ascii="Arial Narrow" w:hAnsi="Arial Narrow" w:cs="Arial"/>
          <w:iCs/>
          <w:sz w:val="28"/>
          <w:szCs w:val="28"/>
        </w:rPr>
        <w:t>).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pStyle w:val="Corpodetexto3"/>
        <w:spacing w:after="0"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4.3.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line="276" w:lineRule="auto"/>
        <w:rPr>
          <w:rFonts w:ascii="Arial Narrow" w:hAnsi="Arial Narrow"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lastRenderedPageBreak/>
        <w:t>4.4.</w:t>
      </w:r>
      <w:r w:rsidRPr="00237AA8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237AA8"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4.5.</w:t>
      </w:r>
      <w:r w:rsidRPr="00237AA8">
        <w:rPr>
          <w:rFonts w:ascii="Arial Narrow" w:hAnsi="Arial Narrow" w:cs="Arial"/>
          <w:bCs/>
          <w:i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4.6.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 xml:space="preserve">4.7. </w:t>
      </w:r>
      <w:r w:rsidR="003036D0" w:rsidRPr="00237AA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="003036D0" w:rsidRPr="00237AA8">
        <w:rPr>
          <w:rFonts w:ascii="Arial Narrow" w:hAnsi="Arial Narrow" w:cs="Arial"/>
          <w:b/>
          <w:sz w:val="28"/>
          <w:szCs w:val="28"/>
        </w:rPr>
        <w:t>INSS</w:t>
      </w:r>
      <w:r w:rsidR="003036D0" w:rsidRPr="00237AA8">
        <w:rPr>
          <w:rFonts w:ascii="Arial Narrow" w:hAnsi="Arial Narrow" w:cs="Arial"/>
          <w:sz w:val="28"/>
          <w:szCs w:val="28"/>
        </w:rPr>
        <w:t xml:space="preserve">, </w:t>
      </w:r>
      <w:r w:rsidR="003036D0" w:rsidRPr="00237AA8">
        <w:rPr>
          <w:rFonts w:ascii="Arial Narrow" w:hAnsi="Arial Narrow" w:cs="Arial"/>
          <w:b/>
          <w:sz w:val="28"/>
          <w:szCs w:val="28"/>
        </w:rPr>
        <w:t>FGTS e CNDT</w:t>
      </w:r>
      <w:r w:rsidR="003036D0" w:rsidRPr="00237AA8">
        <w:rPr>
          <w:rFonts w:ascii="Arial Narrow" w:hAnsi="Arial Narrow" w:cs="Arial"/>
          <w:sz w:val="28"/>
          <w:szCs w:val="28"/>
        </w:rPr>
        <w:t>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3036D0" w:rsidRPr="00237AA8" w:rsidRDefault="003036D0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5. DO PREÇO E DO REAJUSTE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7.1. </w:t>
      </w:r>
      <w:proofErr w:type="gramStart"/>
      <w:r w:rsidRPr="00237AA8">
        <w:rPr>
          <w:rFonts w:ascii="Arial Narrow" w:hAnsi="Arial Narrow" w:cs="Arial"/>
          <w:iCs/>
          <w:sz w:val="28"/>
          <w:szCs w:val="28"/>
        </w:rPr>
        <w:t>do</w:t>
      </w:r>
      <w:proofErr w:type="gramEnd"/>
      <w:r w:rsidRPr="00237AA8">
        <w:rPr>
          <w:rFonts w:ascii="Arial Narrow" w:hAnsi="Arial Narrow" w:cs="Arial"/>
          <w:iCs/>
          <w:sz w:val="28"/>
          <w:szCs w:val="28"/>
        </w:rPr>
        <w:t xml:space="preserve"> edital.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 xml:space="preserve">5.2.1. </w:t>
      </w:r>
      <w:r w:rsidRPr="00237AA8">
        <w:rPr>
          <w:rFonts w:ascii="Arial Narrow" w:hAnsi="Arial Narrow" w:cs="Arial"/>
          <w:sz w:val="28"/>
          <w:szCs w:val="28"/>
        </w:rPr>
        <w:t>No caso de solicitação do equilíbrio econômico</w:t>
      </w:r>
      <w:r w:rsidR="003036D0" w:rsidRPr="00237AA8">
        <w:rPr>
          <w:rFonts w:ascii="Arial Narrow" w:hAnsi="Arial Narrow" w:cs="Arial"/>
          <w:sz w:val="28"/>
          <w:szCs w:val="28"/>
        </w:rPr>
        <w:t xml:space="preserve"> </w:t>
      </w:r>
      <w:r w:rsidRPr="00237AA8">
        <w:rPr>
          <w:rFonts w:ascii="Arial Narrow" w:hAnsi="Arial Narrow" w:cs="Arial"/>
          <w:sz w:val="28"/>
          <w:szCs w:val="28"/>
        </w:rPr>
        <w:t>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7A0CF2" w:rsidRPr="00237AA8" w:rsidRDefault="007A0CF2" w:rsidP="007A0CF2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sz w:val="28"/>
          <w:szCs w:val="28"/>
        </w:rPr>
        <w:t>5.2.2.</w:t>
      </w:r>
      <w:r w:rsidRPr="00237AA8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 solicitará formalmente a Contratada, devidamente acompanhada de documentos que comprovem a procedência da redução.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7A0CF2" w:rsidRPr="00237AA8" w:rsidRDefault="007A0CF2" w:rsidP="007A0CF2">
      <w:pPr>
        <w:pStyle w:val="Ttulo8"/>
        <w:spacing w:before="0" w:after="0" w:line="276" w:lineRule="auto"/>
        <w:jc w:val="both"/>
        <w:rPr>
          <w:rFonts w:ascii="Arial Narrow" w:hAnsi="Arial Narrow"/>
          <w:b/>
          <w:bCs/>
          <w:i w:val="0"/>
          <w:iCs w:val="0"/>
          <w:sz w:val="28"/>
          <w:szCs w:val="28"/>
        </w:rPr>
      </w:pPr>
      <w:r w:rsidRPr="00237AA8">
        <w:rPr>
          <w:rFonts w:ascii="Arial Narrow" w:hAnsi="Arial Narrow"/>
          <w:b/>
          <w:bCs/>
          <w:i w:val="0"/>
          <w:iCs w:val="0"/>
          <w:sz w:val="28"/>
          <w:szCs w:val="28"/>
        </w:rPr>
        <w:t>CLÁUSULA SEXTA - DOS PRAZOS E VIGÊNCIA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 xml:space="preserve">6.1. </w:t>
      </w:r>
      <w:r w:rsidRPr="00237AA8">
        <w:rPr>
          <w:rFonts w:ascii="Arial Narrow" w:hAnsi="Arial Narrow"/>
          <w:sz w:val="28"/>
          <w:szCs w:val="28"/>
        </w:rPr>
        <w:t xml:space="preserve">O prazo para fornecimento dos produtos contratados será até a data de </w:t>
      </w:r>
      <w:r w:rsidRPr="00237AA8">
        <w:rPr>
          <w:rFonts w:ascii="Arial Narrow" w:hAnsi="Arial Narrow"/>
          <w:b/>
          <w:i/>
          <w:sz w:val="28"/>
          <w:szCs w:val="28"/>
        </w:rPr>
        <w:t>31/12/2017</w:t>
      </w:r>
      <w:r w:rsidRPr="00237AA8">
        <w:rPr>
          <w:rFonts w:ascii="Arial Narrow" w:hAnsi="Arial Narrow"/>
          <w:sz w:val="28"/>
          <w:szCs w:val="28"/>
        </w:rPr>
        <w:t xml:space="preserve">, contados da assinatura deste instrumento, 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237AA8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/>
          <w:b/>
          <w:sz w:val="28"/>
          <w:szCs w:val="28"/>
        </w:rPr>
        <w:t xml:space="preserve">6.2. 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O prazo de vigência deste contrato será até a data de </w:t>
      </w:r>
      <w:r w:rsidRPr="00237AA8">
        <w:rPr>
          <w:rFonts w:ascii="Arial Narrow" w:hAnsi="Arial Narrow" w:cs="Arial"/>
          <w:b/>
          <w:i/>
          <w:iCs/>
          <w:sz w:val="28"/>
          <w:szCs w:val="28"/>
        </w:rPr>
        <w:t>31/12/2017</w:t>
      </w:r>
      <w:r w:rsidRPr="00237AA8">
        <w:rPr>
          <w:rFonts w:ascii="Arial Narrow" w:hAnsi="Arial Narrow" w:cs="Arial"/>
          <w:sz w:val="28"/>
          <w:szCs w:val="28"/>
        </w:rPr>
        <w:t xml:space="preserve">, contados a partir da assinatura do presente contratos, 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</w:t>
      </w:r>
      <w:r w:rsidRPr="00237AA8">
        <w:rPr>
          <w:rFonts w:ascii="Arial Narrow" w:hAnsi="Arial Narrow" w:cs="Arial"/>
          <w:iCs/>
          <w:sz w:val="28"/>
          <w:szCs w:val="28"/>
        </w:rPr>
        <w:lastRenderedPageBreak/>
        <w:t xml:space="preserve">nos termos da Lei Federal nº. 8.666/93.  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/>
          <w:b/>
          <w:sz w:val="28"/>
          <w:szCs w:val="28"/>
        </w:rPr>
        <w:t>6.3.</w:t>
      </w:r>
      <w:r w:rsidRPr="00237AA8">
        <w:rPr>
          <w:rFonts w:ascii="Arial Narrow" w:hAnsi="Arial Narrow"/>
          <w:sz w:val="28"/>
          <w:szCs w:val="28"/>
        </w:rPr>
        <w:t xml:space="preserve"> Na</w:t>
      </w:r>
      <w:r w:rsidRPr="00237AA8">
        <w:rPr>
          <w:rFonts w:ascii="Arial Narrow" w:hAnsi="Arial Narrow" w:cs="Arial"/>
          <w:sz w:val="28"/>
          <w:szCs w:val="28"/>
        </w:rPr>
        <w:t xml:space="preserve"> circunstância de não serem requisitados todos os produtos licitados até o término do contrato, não obriga o Município de Iguatemi/MS a retirá-los e nem gera direito ao contratado sobre os produtos não requisitados. 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F365F" w:rsidRPr="00237AA8" w:rsidRDefault="007F365F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237AA8" w:rsidRDefault="007A0CF2" w:rsidP="007A0CF2">
      <w:pPr>
        <w:pStyle w:val="Ttulo9"/>
        <w:spacing w:before="0" w:after="0" w:line="276" w:lineRule="auto"/>
        <w:jc w:val="both"/>
        <w:rPr>
          <w:rFonts w:ascii="Arial Narrow" w:hAnsi="Arial Narrow"/>
          <w:b/>
          <w:bCs/>
          <w:iCs/>
          <w:sz w:val="28"/>
          <w:szCs w:val="28"/>
        </w:rPr>
      </w:pPr>
      <w:r w:rsidRPr="00237AA8">
        <w:rPr>
          <w:rFonts w:ascii="Arial Narrow" w:hAnsi="Arial Narrow"/>
          <w:b/>
          <w:bCs/>
          <w:iCs/>
          <w:sz w:val="28"/>
          <w:szCs w:val="28"/>
        </w:rPr>
        <w:t>CLÁUSULA SÉTIMA – DOS RECURSOS ORÇAMENTÁRIOS: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7.1.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:rsidR="00237AA8" w:rsidRPr="00237AA8" w:rsidRDefault="00237AA8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tbl>
      <w:tblPr>
        <w:tblW w:w="946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37AA8" w:rsidRPr="00237AA8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816EE" w:rsidRDefault="000D3565" w:rsidP="000D3565">
            <w:pPr>
              <w:rPr>
                <w:rFonts w:ascii="Arial Narrow" w:hAnsi="Arial Narrow" w:cs="Arial"/>
                <w:sz w:val="26"/>
                <w:szCs w:val="26"/>
                <w:highlight w:val="yellow"/>
                <w:lang w:eastAsia="pt-BR"/>
              </w:rPr>
            </w:pPr>
            <w:proofErr w:type="gramStart"/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t>1  PREFEITURA</w:t>
            </w:r>
            <w:proofErr w:type="gramEnd"/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MUNICIPAL DE IGUATEMI</w:t>
            </w:r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02  SECRETARIA MUNICIPAL DE GOVERNO</w:t>
            </w:r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02.01  SECRETARIA MUNICIPAL DE GOVERNO</w:t>
            </w:r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04.122.0500-2.096  MANUTENÇÃO DAS ATIVIDADES DA SECRETARIA DE GOVERNO</w:t>
            </w:r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3.3.90.30.00  MATERIAL DE CONSUMO</w:t>
            </w:r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FONTE: 0.1.00-000     /     FICHA: 025</w:t>
            </w:r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</w:r>
            <w:r w:rsidRPr="0092002E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>R$ 28,00 (Vinte e oito reais)</w:t>
            </w:r>
            <w:r w:rsidR="00237AA8"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;</w:t>
            </w:r>
          </w:p>
        </w:tc>
      </w:tr>
      <w:tr w:rsidR="00237AA8" w:rsidRPr="00237AA8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8D04F8" w:rsidRDefault="007A0CF2" w:rsidP="00B74C4D">
            <w:pPr>
              <w:rPr>
                <w:rFonts w:ascii="Arial Narrow" w:hAnsi="Arial Narrow" w:cs="Arial"/>
                <w:color w:val="FF0000"/>
                <w:sz w:val="26"/>
                <w:szCs w:val="26"/>
                <w:lang w:eastAsia="pt-BR"/>
              </w:rPr>
            </w:pPr>
            <w:proofErr w:type="gramStart"/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t>4  FUNDO</w:t>
            </w:r>
            <w:proofErr w:type="gramEnd"/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t xml:space="preserve"> MUNICIPAL DE SAÚDE - FMS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09  SECRETARIA MUNICIPAL DE SAÚDE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09.02  FUNDO MUNICIPAL DE SAÚDE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10.301.0702-2.080  OPERACIONALIZAÇÃO DO PMAQ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3.3.90.30.00  MATERIAL DE CONSUMO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FONTE: 0.1.14-009     /     FICHA: 482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</w:r>
            <w:r w:rsidR="00B74C4D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(R$ 292</w:t>
            </w:r>
            <w:r w:rsidR="001116AC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,00) (Duzentos e </w:t>
            </w:r>
            <w:r w:rsidR="00B74C4D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noventa e dois</w:t>
            </w:r>
            <w:r w:rsidR="001116AC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 reais);</w:t>
            </w:r>
          </w:p>
        </w:tc>
      </w:tr>
      <w:tr w:rsidR="00237AA8" w:rsidRPr="00237AA8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8D04F8" w:rsidRDefault="007A0CF2" w:rsidP="00E82A7E">
            <w:pPr>
              <w:rPr>
                <w:rFonts w:ascii="Arial Narrow" w:hAnsi="Arial Narrow" w:cs="Arial"/>
                <w:sz w:val="26"/>
                <w:szCs w:val="26"/>
                <w:lang w:eastAsia="pt-BR"/>
              </w:rPr>
            </w:pPr>
            <w:proofErr w:type="gramStart"/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t>4  FUNDO</w:t>
            </w:r>
            <w:proofErr w:type="gramEnd"/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t xml:space="preserve"> MUNICIPAL DE SAÚDE - FMS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09  SECRETARIA MUNICIPAL DE SAÚDE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09.02  FUNDO MUNICIPAL DE SAÚDE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10.302.0703-2.066  GESTÃO DO BLOCO DE MÉDIA E ALTA COMPLEXIBILIDADE - MAC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3.3.90.30.00  MATERIAL DE CONSUMO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FONTE: 0.1.14-010     /     FICHA: 517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</w:r>
            <w:r w:rsidR="001116AC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(R$ </w:t>
            </w:r>
            <w:r w:rsidR="00E82A7E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559,5</w:t>
            </w:r>
            <w:r w:rsidR="001116AC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0) (</w:t>
            </w:r>
            <w:r w:rsidR="00E82A7E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Quinhentos e cinquenta e nove </w:t>
            </w:r>
            <w:r w:rsidR="001116AC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reais);</w:t>
            </w:r>
          </w:p>
        </w:tc>
      </w:tr>
      <w:tr w:rsidR="00237AA8" w:rsidRPr="00237AA8" w:rsidTr="00237AA8">
        <w:trPr>
          <w:trHeight w:val="877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8D04F8" w:rsidRDefault="007A0CF2" w:rsidP="000E27F4">
            <w:pPr>
              <w:rPr>
                <w:rFonts w:ascii="Arial Narrow" w:hAnsi="Arial Narrow" w:cs="Arial"/>
                <w:sz w:val="26"/>
                <w:szCs w:val="26"/>
                <w:lang w:eastAsia="pt-BR"/>
              </w:rPr>
            </w:pPr>
            <w:proofErr w:type="gramStart"/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t>4  FUNDO</w:t>
            </w:r>
            <w:proofErr w:type="gramEnd"/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t xml:space="preserve"> MUNICIPAL DE SAÚDE - FMS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09  SECRETARIA MUNICIPAL DE SAÚDE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09.02  FUNDO MUNICIPAL DE SAÚDE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10.305.0704-2.081  OPERACIONALIZAÇÃO DA VIGILÂNCIA E PROMOÇÃO DE SAÚDE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3.3.90.30.00  MATERIAL DE CONSUMO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FONTE: 0.1.14-012     /     FICHA: 548</w:t>
            </w:r>
            <w:r w:rsidRPr="008D04F8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</w:r>
            <w:r w:rsidR="00903664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(R$ 2</w:t>
            </w:r>
            <w:r w:rsidR="000E27F4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02</w:t>
            </w:r>
            <w:r w:rsidR="00903664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,00) (</w:t>
            </w:r>
            <w:r w:rsidR="000E27F4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Duzentos e dois</w:t>
            </w:r>
            <w:r w:rsidR="00903664" w:rsidRPr="008D04F8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 reais);</w:t>
            </w:r>
          </w:p>
        </w:tc>
      </w:tr>
      <w:tr w:rsidR="00237AA8" w:rsidRPr="00237AA8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816EE" w:rsidRDefault="007A0CF2" w:rsidP="00553B8A">
            <w:pPr>
              <w:rPr>
                <w:rFonts w:ascii="Arial Narrow" w:hAnsi="Arial Narrow" w:cs="Arial"/>
                <w:sz w:val="26"/>
                <w:szCs w:val="26"/>
                <w:highlight w:val="yellow"/>
                <w:lang w:eastAsia="pt-BR"/>
              </w:rPr>
            </w:pPr>
            <w:proofErr w:type="gramStart"/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lastRenderedPageBreak/>
              <w:t>1  PREFEITURA</w:t>
            </w:r>
            <w:proofErr w:type="gramEnd"/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t xml:space="preserve"> MUNICIPAL DE IGUATEMI</w:t>
            </w:r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01  GABINETE DO PREFEITO</w:t>
            </w:r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01.01  GABINETE DO PREFEITO</w:t>
            </w:r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04.122.0200-2.003  GESTÃO DAS ATIVIDADES DO GP</w:t>
            </w:r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3.3.90.30.00  MATERIAL DE CONSUMO</w:t>
            </w:r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FONTE: 0.1.00-000     /     FICHA: 010</w:t>
            </w:r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</w:r>
            <w:r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(R$</w:t>
            </w:r>
            <w:r w:rsidR="007F365F"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 </w:t>
            </w:r>
            <w:r w:rsidR="00553B8A"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25</w:t>
            </w:r>
            <w:r w:rsidR="007F365F"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,00</w:t>
            </w:r>
            <w:r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) (</w:t>
            </w:r>
            <w:r w:rsidR="00553B8A"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Vinte e cinco </w:t>
            </w:r>
            <w:r w:rsidR="0083488E"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r</w:t>
            </w:r>
            <w:r w:rsidR="007F365F"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eais)</w:t>
            </w:r>
            <w:r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;</w:t>
            </w:r>
          </w:p>
        </w:tc>
      </w:tr>
      <w:tr w:rsidR="00237AA8" w:rsidRPr="00237AA8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816EE" w:rsidRDefault="00537E4C" w:rsidP="00537E4C">
            <w:pPr>
              <w:rPr>
                <w:rFonts w:ascii="Arial Narrow" w:hAnsi="Arial Narrow" w:cs="Arial"/>
                <w:sz w:val="26"/>
                <w:szCs w:val="26"/>
                <w:highlight w:val="yellow"/>
                <w:lang w:eastAsia="pt-BR"/>
              </w:rPr>
            </w:pPr>
            <w:proofErr w:type="gramStart"/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t>1  PREFEITURA</w:t>
            </w:r>
            <w:proofErr w:type="gramEnd"/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MUNICIPAL DE IGUATEMI</w:t>
            </w:r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03  SECRETARIA MUNICIPAL DE ADMINISTRAÇÃO</w:t>
            </w:r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03.01  SECRETARIA MUNICIPAL DE ADMINISTRAÇÃO</w:t>
            </w:r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04.122.0300-2.002  MANUTENÇÃO DAS ATIVIDADES DA SECRETARIA MUNICIPAL DE ADMINISTRAÇÃO</w:t>
            </w:r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3.3.90.30.00  MATERIAL DE CONSUMO</w:t>
            </w:r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FONTE: 0.1.00-000     /     FICHA: 034</w:t>
            </w:r>
            <w:r w:rsidRPr="0092002E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</w:r>
            <w:r w:rsidRPr="0092002E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>R$ 28,00 (Vinte e oito reais)</w:t>
            </w:r>
            <w:r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;</w:t>
            </w:r>
          </w:p>
        </w:tc>
      </w:tr>
      <w:tr w:rsidR="00237AA8" w:rsidRPr="00237AA8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Default="00237AA8" w:rsidP="00DA5B49">
            <w:pPr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</w:pPr>
            <w:proofErr w:type="gramStart"/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t>1  PREFEITURA</w:t>
            </w:r>
            <w:proofErr w:type="gramEnd"/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t xml:space="preserve"> MUNICIPAL DE IGUATEMI</w:t>
            </w:r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07  SECRETARIA MUNICIPAL DE OBRAS, INFRAESTRUTURA E SERV URBANOS</w:t>
            </w:r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07.01  SECRETARIA MUNICIPAL DE OBRAS, INFRAESTRUTURA E SERV URBANOS</w:t>
            </w:r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15.452.0900-2.060  MANUTENÇÃO DAS ATIVIDADES COM RECURSOS DA CIDE</w:t>
            </w:r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3.3.90.30.00  MATERIAL DE CONSUMO</w:t>
            </w:r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FONTE: 0.1.16-000     /     FICHA: 329</w:t>
            </w:r>
            <w:r w:rsidRPr="0092002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</w:r>
            <w:r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(R$ 1.1</w:t>
            </w:r>
            <w:r w:rsidR="00DA5B49"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1</w:t>
            </w:r>
            <w:r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0,00) (</w:t>
            </w:r>
            <w:r w:rsidR="00DA5B49" w:rsidRPr="0092002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Um mil cento e dez reais);</w:t>
            </w:r>
          </w:p>
          <w:p w:rsidR="0092002E" w:rsidRDefault="0092002E" w:rsidP="00DA5B49">
            <w:pPr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</w:pPr>
          </w:p>
          <w:p w:rsidR="0092002E" w:rsidRPr="003816EE" w:rsidRDefault="0092002E" w:rsidP="0092002E">
            <w:pPr>
              <w:rPr>
                <w:rFonts w:ascii="Arial Narrow" w:hAnsi="Arial Narrow" w:cs="Arial"/>
                <w:sz w:val="26"/>
                <w:szCs w:val="26"/>
                <w:lang w:eastAsia="pt-BR"/>
              </w:rPr>
            </w:pPr>
            <w:proofErr w:type="gramStart"/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t>1  PREFEITURA</w:t>
            </w:r>
            <w:proofErr w:type="gramEnd"/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MUNICIPAL DE IGUATEMI</w:t>
            </w:r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07  SECRETARIA MUNICIPAL DE OBRAS, INFRAESTRUTURA E SERV URBANOS</w:t>
            </w:r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07.01  SECRETARIA MUNICIPAL DE OBRAS, INFRAESTRUTURA E SERV URBANOS</w:t>
            </w:r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04.122.0300-2.023  MANUTENÇÃO DAS AÇÕES DO FUNDO ESPECIAL DO PETRÓLEO - FEP/CFM</w:t>
            </w:r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3.3.90.30.00  MATERIAL DE CONSUMO</w:t>
            </w:r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FONTE: 0.1.70-074     /     FICHA: 291</w:t>
            </w:r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</w:r>
            <w:r w:rsidRPr="0092002E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 xml:space="preserve">R$ 1614 </w:t>
            </w:r>
            <w:r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 xml:space="preserve">,00 </w:t>
            </w:r>
            <w:r w:rsidRPr="0092002E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 xml:space="preserve">Um </w:t>
            </w:r>
            <w:r w:rsidRPr="0092002E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 xml:space="preserve">mil e </w:t>
            </w:r>
            <w:r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>seisc</w:t>
            </w:r>
            <w:r w:rsidRPr="0092002E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 xml:space="preserve">entos e </w:t>
            </w:r>
            <w:r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 xml:space="preserve">catorze </w:t>
            </w:r>
            <w:r w:rsidRPr="0092002E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>reais)</w:t>
            </w:r>
            <w:r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>;</w:t>
            </w:r>
          </w:p>
        </w:tc>
      </w:tr>
      <w:tr w:rsidR="00237AA8" w:rsidRPr="00237AA8" w:rsidTr="0092002E">
        <w:trPr>
          <w:trHeight w:val="22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Default="007A0CF2" w:rsidP="00063567">
            <w:pPr>
              <w:rPr>
                <w:rFonts w:ascii="Arial Narrow" w:hAnsi="Arial Narrow" w:cs="Arial"/>
                <w:sz w:val="26"/>
                <w:szCs w:val="26"/>
                <w:highlight w:val="yellow"/>
                <w:lang w:eastAsia="pt-BR"/>
              </w:rPr>
            </w:pPr>
          </w:p>
          <w:p w:rsidR="0092002E" w:rsidRDefault="0092002E" w:rsidP="00063567">
            <w:pPr>
              <w:rPr>
                <w:rFonts w:ascii="Arial Narrow" w:hAnsi="Arial Narrow" w:cs="Arial"/>
                <w:sz w:val="26"/>
                <w:szCs w:val="26"/>
                <w:highlight w:val="yellow"/>
                <w:lang w:eastAsia="pt-BR"/>
              </w:rPr>
            </w:pPr>
            <w:proofErr w:type="gramStart"/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t>1  PREFEITURA</w:t>
            </w:r>
            <w:proofErr w:type="gramEnd"/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MUNICIPAL DE IGUATEMI</w:t>
            </w:r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 xml:space="preserve">08  SECRETARIA MUNICIPAL DE DESENV. ECONÔMICO E MEIO </w:t>
            </w:r>
            <w:proofErr w:type="gramStart"/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t>AMBIENTE</w:t>
            </w:r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08.01  SECRETARIA</w:t>
            </w:r>
            <w:proofErr w:type="gramEnd"/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MUNICIPAL DE DESENV. ECONÔMICO E MEIO AMBIENTE</w:t>
            </w:r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04.122.1000-</w:t>
            </w:r>
            <w:proofErr w:type="gramStart"/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t>2.011  MANUTENÇÃO</w:t>
            </w:r>
            <w:proofErr w:type="gramEnd"/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DAS ATIVIDADES DA SEC. MUNIC. DE DESENVOLV. ECONÔMICO E MEIO </w:t>
            </w:r>
            <w:proofErr w:type="gramStart"/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t>AMBIENTE</w:t>
            </w:r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3.3.90.30.00  MATERIAL</w:t>
            </w:r>
            <w:proofErr w:type="gramEnd"/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DE CONSUMO</w:t>
            </w:r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FONTE: 0.1.00-000     /     FICHA: 353</w:t>
            </w:r>
            <w:r w:rsidRPr="004F0B03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</w:r>
            <w:r w:rsidRPr="0092002E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 xml:space="preserve">R$ </w:t>
            </w:r>
            <w:r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>42,00</w:t>
            </w:r>
            <w:r w:rsidRPr="0092002E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 xml:space="preserve">Quarenta e dois </w:t>
            </w:r>
            <w:r w:rsidRPr="0092002E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>reais)</w:t>
            </w:r>
            <w:r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>;</w:t>
            </w:r>
          </w:p>
          <w:p w:rsidR="0092002E" w:rsidRPr="003816EE" w:rsidRDefault="0092002E" w:rsidP="00063567">
            <w:pPr>
              <w:rPr>
                <w:rFonts w:ascii="Arial Narrow" w:hAnsi="Arial Narrow" w:cs="Arial"/>
                <w:sz w:val="26"/>
                <w:szCs w:val="26"/>
                <w:highlight w:val="yellow"/>
                <w:lang w:eastAsia="pt-BR"/>
              </w:rPr>
            </w:pPr>
          </w:p>
        </w:tc>
      </w:tr>
      <w:tr w:rsidR="00237AA8" w:rsidRPr="00237AA8" w:rsidTr="0092002E">
        <w:trPr>
          <w:trHeight w:val="53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237AA8" w:rsidRDefault="007A0CF2" w:rsidP="00495C5D">
            <w:pPr>
              <w:rPr>
                <w:rFonts w:ascii="Arial Narrow" w:hAnsi="Arial Narrow" w:cs="Arial"/>
                <w:sz w:val="28"/>
                <w:szCs w:val="28"/>
                <w:highlight w:val="yellow"/>
                <w:lang w:eastAsia="pt-BR"/>
              </w:rPr>
            </w:pPr>
          </w:p>
        </w:tc>
      </w:tr>
      <w:tr w:rsidR="00237AA8" w:rsidRPr="00237AA8" w:rsidTr="003816EE">
        <w:trPr>
          <w:trHeight w:val="5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237AA8" w:rsidRDefault="007A0CF2" w:rsidP="000C6D04">
            <w:pPr>
              <w:rPr>
                <w:rFonts w:ascii="Arial Narrow" w:hAnsi="Arial Narrow" w:cs="Arial"/>
                <w:sz w:val="28"/>
                <w:szCs w:val="28"/>
                <w:lang w:eastAsia="pt-BR"/>
              </w:rPr>
            </w:pPr>
          </w:p>
        </w:tc>
      </w:tr>
    </w:tbl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CLÁUSULA OITAVA - DAS PENALIDADES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lastRenderedPageBreak/>
        <w:t>8.1.</w:t>
      </w:r>
      <w:r w:rsidRPr="00237AA8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237AA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237AA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237AA8">
        <w:rPr>
          <w:rFonts w:ascii="Arial Narrow" w:hAnsi="Arial Narrow" w:cs="Arial"/>
          <w:b/>
          <w:sz w:val="28"/>
          <w:szCs w:val="28"/>
        </w:rPr>
        <w:t xml:space="preserve"> </w:t>
      </w:r>
      <w:r w:rsidRPr="00237AA8">
        <w:rPr>
          <w:rFonts w:ascii="Arial Narrow" w:hAnsi="Arial Narrow" w:cs="Arial"/>
          <w:b/>
          <w:bCs/>
          <w:sz w:val="28"/>
          <w:szCs w:val="28"/>
        </w:rPr>
        <w:t>cento)</w:t>
      </w:r>
      <w:r w:rsidRPr="00237AA8">
        <w:rPr>
          <w:rFonts w:ascii="Arial Narrow" w:hAnsi="Arial Narrow" w:cs="Arial"/>
          <w:b/>
          <w:sz w:val="28"/>
          <w:szCs w:val="28"/>
        </w:rPr>
        <w:t xml:space="preserve"> </w:t>
      </w:r>
      <w:r w:rsidRPr="00237AA8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 xml:space="preserve">8.2. </w:t>
      </w:r>
      <w:r w:rsidRPr="00237AA8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I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II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237AA8">
        <w:rPr>
          <w:rFonts w:ascii="Arial Narrow" w:hAnsi="Arial Narrow" w:cs="Arial"/>
          <w:b/>
          <w:sz w:val="28"/>
          <w:szCs w:val="28"/>
        </w:rPr>
        <w:t>10% (dez por cento</w:t>
      </w:r>
      <w:r w:rsidRPr="00237AA8">
        <w:rPr>
          <w:rFonts w:ascii="Arial Narrow" w:hAnsi="Arial Narrow" w:cs="Arial"/>
          <w:bCs/>
          <w:sz w:val="28"/>
          <w:szCs w:val="28"/>
        </w:rPr>
        <w:t>) do valor do contrato</w:t>
      </w:r>
      <w:r w:rsidRPr="00237AA8">
        <w:rPr>
          <w:rFonts w:ascii="Arial Narrow" w:hAnsi="Arial Narrow" w:cs="Arial"/>
          <w:b/>
          <w:sz w:val="28"/>
          <w:szCs w:val="28"/>
        </w:rPr>
        <w:t>;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/>
          <w:bCs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III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237AA8">
        <w:rPr>
          <w:rFonts w:ascii="Arial Narrow" w:hAnsi="Arial Narrow" w:cs="Arial"/>
          <w:b/>
          <w:sz w:val="28"/>
          <w:szCs w:val="28"/>
        </w:rPr>
        <w:t>2 (dois)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237AA8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8.3.</w:t>
      </w:r>
      <w:r w:rsidRPr="00237AA8">
        <w:rPr>
          <w:rFonts w:ascii="Arial Narrow" w:hAnsi="Arial Narrow" w:cs="Arial"/>
          <w:sz w:val="28"/>
          <w:szCs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237AA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237AA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sz w:val="28"/>
          <w:szCs w:val="28"/>
        </w:rPr>
        <w:t xml:space="preserve">8.4. </w:t>
      </w:r>
      <w:r w:rsidRPr="00237AA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237AA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237AA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237AA8">
        <w:rPr>
          <w:rFonts w:ascii="Arial Narrow" w:hAnsi="Arial Narrow" w:cs="Arial"/>
          <w:sz w:val="28"/>
          <w:szCs w:val="28"/>
        </w:rPr>
        <w:t xml:space="preserve">e no prazo máximo de </w:t>
      </w:r>
      <w:r w:rsidRPr="00237AA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237AA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237AA8">
        <w:rPr>
          <w:rFonts w:ascii="Arial Narrow" w:hAnsi="Arial Narrow" w:cs="Arial"/>
          <w:sz w:val="28"/>
          <w:szCs w:val="28"/>
        </w:rPr>
        <w:t xml:space="preserve"> da pena. 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8.5.</w:t>
      </w:r>
      <w:r w:rsidRPr="00237AA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sz w:val="28"/>
          <w:szCs w:val="28"/>
        </w:rPr>
        <w:lastRenderedPageBreak/>
        <w:t>8.6.</w:t>
      </w:r>
      <w:r w:rsidRPr="00237AA8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237AA8">
        <w:rPr>
          <w:rFonts w:ascii="Arial Narrow" w:hAnsi="Arial Narrow" w:cs="Arial"/>
          <w:b/>
          <w:sz w:val="28"/>
          <w:szCs w:val="28"/>
        </w:rPr>
        <w:t>CONTATADA</w:t>
      </w:r>
      <w:r w:rsidRPr="00237AA8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237AA8">
        <w:rPr>
          <w:rFonts w:ascii="Arial Narrow" w:hAnsi="Arial Narrow" w:cs="Arial"/>
          <w:b/>
          <w:sz w:val="28"/>
          <w:szCs w:val="28"/>
        </w:rPr>
        <w:t xml:space="preserve">10% </w:t>
      </w:r>
      <w:r w:rsidRPr="00237AA8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237AA8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237AA8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sz w:val="28"/>
          <w:szCs w:val="28"/>
        </w:rPr>
        <w:t xml:space="preserve">8.7. </w:t>
      </w:r>
      <w:r w:rsidRPr="00237AA8">
        <w:rPr>
          <w:rFonts w:ascii="Arial Narrow" w:hAnsi="Arial Narrow" w:cs="Arial"/>
          <w:sz w:val="28"/>
          <w:szCs w:val="28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pStyle w:val="Ttulo3"/>
        <w:spacing w:before="0" w:line="276" w:lineRule="auto"/>
        <w:jc w:val="both"/>
        <w:rPr>
          <w:rFonts w:ascii="Arial Narrow" w:hAnsi="Arial Narrow" w:cs="Arial"/>
          <w:b/>
          <w:iCs/>
          <w:color w:val="auto"/>
          <w:sz w:val="28"/>
          <w:szCs w:val="28"/>
        </w:rPr>
      </w:pPr>
      <w:r w:rsidRPr="00237AA8">
        <w:rPr>
          <w:rFonts w:ascii="Arial Narrow" w:hAnsi="Arial Narrow" w:cs="Arial"/>
          <w:b/>
          <w:iCs/>
          <w:color w:val="auto"/>
          <w:sz w:val="28"/>
          <w:szCs w:val="28"/>
        </w:rPr>
        <w:t>CLÁUSULA NONA - DA RESCISÃO CONTRATUAL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  <w:r w:rsidRPr="00237AA8">
        <w:rPr>
          <w:rFonts w:ascii="Arial Narrow" w:hAnsi="Arial Narrow" w:cs="Segoe UI"/>
          <w:b/>
          <w:bCs/>
          <w:sz w:val="28"/>
          <w:szCs w:val="28"/>
        </w:rPr>
        <w:t>9.1.</w:t>
      </w:r>
      <w:r w:rsidRPr="00237AA8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  <w:r w:rsidRPr="00237AA8">
        <w:rPr>
          <w:rFonts w:ascii="Arial Narrow" w:hAnsi="Arial Narrow" w:cs="Segoe UI"/>
          <w:b/>
          <w:sz w:val="28"/>
          <w:szCs w:val="28"/>
        </w:rPr>
        <w:t>9.1.1.</w:t>
      </w:r>
      <w:r w:rsidRPr="00237AA8">
        <w:rPr>
          <w:rFonts w:ascii="Arial Narrow" w:hAnsi="Arial Narrow" w:cs="Segoe UI"/>
          <w:sz w:val="28"/>
          <w:szCs w:val="28"/>
        </w:rPr>
        <w:t xml:space="preserve"> </w:t>
      </w:r>
      <w:r w:rsidRPr="00237AA8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237AA8">
        <w:rPr>
          <w:rFonts w:ascii="Arial Narrow" w:hAnsi="Arial Narrow" w:cs="Segoe UI"/>
          <w:sz w:val="28"/>
          <w:szCs w:val="28"/>
        </w:rPr>
        <w:t xml:space="preserve"> Federal nº. 8.666/93.</w:t>
      </w: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237AA8">
        <w:rPr>
          <w:rFonts w:ascii="Arial Narrow" w:hAnsi="Arial Narrow" w:cs="Segoe UI"/>
          <w:b/>
          <w:snapToGrid w:val="0"/>
          <w:sz w:val="28"/>
          <w:szCs w:val="28"/>
        </w:rPr>
        <w:t>9.1.2.</w:t>
      </w:r>
      <w:r w:rsidRPr="00237AA8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237AA8">
        <w:rPr>
          <w:rFonts w:ascii="Arial Narrow" w:hAnsi="Arial Narrow" w:cs="Segoe UI"/>
          <w:b/>
          <w:snapToGrid w:val="0"/>
          <w:sz w:val="28"/>
          <w:szCs w:val="28"/>
        </w:rPr>
        <w:t>9.1.3.</w:t>
      </w:r>
      <w:r w:rsidRPr="00237AA8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Segoe UI"/>
          <w:b/>
          <w:snapToGrid w:val="0"/>
          <w:sz w:val="28"/>
          <w:szCs w:val="28"/>
        </w:rPr>
        <w:t>9.1.4.</w:t>
      </w:r>
      <w:r w:rsidRPr="00237AA8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237AA8" w:rsidRDefault="007A0CF2" w:rsidP="007A0CF2">
      <w:pPr>
        <w:pStyle w:val="Ttulo5"/>
        <w:spacing w:before="0" w:line="276" w:lineRule="auto"/>
        <w:jc w:val="both"/>
        <w:rPr>
          <w:rFonts w:ascii="Arial Narrow" w:eastAsia="Arial Unicode MS" w:hAnsi="Arial Narrow" w:cs="Arial"/>
          <w:b/>
          <w:iCs/>
          <w:color w:val="auto"/>
          <w:sz w:val="28"/>
          <w:szCs w:val="28"/>
        </w:rPr>
      </w:pPr>
      <w:r w:rsidRPr="00237AA8">
        <w:rPr>
          <w:rFonts w:ascii="Arial Narrow" w:hAnsi="Arial Narrow" w:cs="Arial"/>
          <w:b/>
          <w:iCs/>
          <w:color w:val="auto"/>
          <w:sz w:val="28"/>
          <w:szCs w:val="28"/>
        </w:rPr>
        <w:t>CLÁUSULA DÉCIMA - DA PUBLICAÇÃO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10.1.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CLÁUSULA DÉCIMA PRIMEIRA - DO FORO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12.1.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iCs/>
          <w:sz w:val="28"/>
          <w:szCs w:val="28"/>
        </w:rPr>
        <w:lastRenderedPageBreak/>
        <w:t xml:space="preserve">E por estarem de acordo, lavrou-se o presente termo, em 02 (duas) vias de igual teor e forma, as quais foram </w:t>
      </w:r>
      <w:proofErr w:type="gramStart"/>
      <w:r w:rsidRPr="00237AA8">
        <w:rPr>
          <w:rFonts w:ascii="Arial Narrow" w:hAnsi="Arial Narrow" w:cs="Arial"/>
          <w:iCs/>
          <w:sz w:val="28"/>
          <w:szCs w:val="28"/>
        </w:rPr>
        <w:t>lida</w:t>
      </w:r>
      <w:proofErr w:type="gramEnd"/>
      <w:r w:rsidRPr="00237AA8">
        <w:rPr>
          <w:rFonts w:ascii="Arial Narrow" w:hAnsi="Arial Narrow" w:cs="Arial"/>
          <w:iCs/>
          <w:sz w:val="28"/>
          <w:szCs w:val="28"/>
        </w:rPr>
        <w:t xml:space="preserve"> e assinadas pelas partes contratantes, na presença de duas testemunhas.</w:t>
      </w:r>
    </w:p>
    <w:p w:rsidR="00382D75" w:rsidRPr="00237AA8" w:rsidRDefault="00382D75" w:rsidP="00382D75">
      <w:pPr>
        <w:ind w:right="-79"/>
        <w:jc w:val="both"/>
        <w:rPr>
          <w:rFonts w:ascii="Arial Narrow" w:hAnsi="Arial Narrow" w:cs="Wingdings"/>
          <w:sz w:val="28"/>
          <w:szCs w:val="28"/>
        </w:rPr>
      </w:pPr>
    </w:p>
    <w:p w:rsidR="00823841" w:rsidRPr="00237AA8" w:rsidRDefault="00823841" w:rsidP="00382D75">
      <w:pPr>
        <w:ind w:right="-79"/>
        <w:jc w:val="right"/>
        <w:rPr>
          <w:rFonts w:ascii="Arial Narrow" w:hAnsi="Arial Narrow" w:cs="Wingdings"/>
          <w:sz w:val="28"/>
          <w:szCs w:val="28"/>
        </w:rPr>
      </w:pPr>
    </w:p>
    <w:p w:rsidR="00382D75" w:rsidRPr="00237AA8" w:rsidRDefault="007A0CF2" w:rsidP="00BE08AE">
      <w:pPr>
        <w:ind w:right="-79"/>
        <w:jc w:val="right"/>
        <w:rPr>
          <w:rFonts w:ascii="Arial Narrow" w:hAnsi="Arial Narrow" w:cs="Wingdings"/>
          <w:sz w:val="28"/>
          <w:szCs w:val="28"/>
        </w:rPr>
      </w:pPr>
      <w:r w:rsidRPr="00237AA8">
        <w:rPr>
          <w:rFonts w:ascii="Arial Narrow" w:hAnsi="Arial Narrow" w:cs="Wingdings"/>
          <w:sz w:val="28"/>
          <w:szCs w:val="28"/>
        </w:rPr>
        <w:t>Iguatemi/MS</w:t>
      </w:r>
      <w:r w:rsidR="00382D75" w:rsidRPr="00237AA8">
        <w:rPr>
          <w:rFonts w:ascii="Arial Narrow" w:hAnsi="Arial Narrow" w:cs="Wingdings"/>
          <w:sz w:val="28"/>
          <w:szCs w:val="28"/>
        </w:rPr>
        <w:t xml:space="preserve">, </w:t>
      </w:r>
      <w:r w:rsidR="003408FA" w:rsidRPr="00237AA8">
        <w:rPr>
          <w:rFonts w:ascii="Arial Narrow" w:hAnsi="Arial Narrow" w:cs="Wingdings"/>
          <w:sz w:val="28"/>
          <w:szCs w:val="28"/>
        </w:rPr>
        <w:t>17</w:t>
      </w:r>
      <w:r w:rsidR="00ED4C25" w:rsidRPr="00237AA8">
        <w:rPr>
          <w:rFonts w:ascii="Arial Narrow" w:hAnsi="Arial Narrow" w:cs="Wingdings"/>
          <w:sz w:val="28"/>
          <w:szCs w:val="28"/>
        </w:rPr>
        <w:t xml:space="preserve"> </w:t>
      </w:r>
      <w:r w:rsidR="00382D75" w:rsidRPr="00237AA8">
        <w:rPr>
          <w:rFonts w:ascii="Arial Narrow" w:hAnsi="Arial Narrow" w:cs="Wingdings"/>
          <w:sz w:val="28"/>
          <w:szCs w:val="28"/>
        </w:rPr>
        <w:t xml:space="preserve">de </w:t>
      </w:r>
      <w:r w:rsidR="003408FA" w:rsidRPr="00237AA8">
        <w:rPr>
          <w:rFonts w:ascii="Arial Narrow" w:hAnsi="Arial Narrow" w:cs="Wingdings"/>
          <w:sz w:val="28"/>
          <w:szCs w:val="28"/>
        </w:rPr>
        <w:t xml:space="preserve">Maio </w:t>
      </w:r>
      <w:r w:rsidR="00382D75" w:rsidRPr="00237AA8">
        <w:rPr>
          <w:rFonts w:ascii="Arial Narrow" w:hAnsi="Arial Narrow" w:cs="Wingdings"/>
          <w:sz w:val="28"/>
          <w:szCs w:val="28"/>
        </w:rPr>
        <w:t>de 2017.</w:t>
      </w:r>
    </w:p>
    <w:p w:rsidR="003408FA" w:rsidRPr="00237AA8" w:rsidRDefault="003408FA" w:rsidP="00BE08AE">
      <w:pPr>
        <w:ind w:right="-79"/>
        <w:jc w:val="right"/>
        <w:rPr>
          <w:rFonts w:ascii="Arial Narrow" w:hAnsi="Arial Narrow" w:cs="Wingdings"/>
          <w:sz w:val="28"/>
          <w:szCs w:val="28"/>
        </w:rPr>
      </w:pPr>
    </w:p>
    <w:p w:rsidR="009D6A98" w:rsidRPr="00237AA8" w:rsidRDefault="009D6A98" w:rsidP="009D6A98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9D6A98" w:rsidRPr="00237AA8" w:rsidRDefault="009D6A98" w:rsidP="009D6A98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9D6A98" w:rsidRPr="00237AA8" w:rsidRDefault="009D6A98" w:rsidP="009D6A98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1959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982"/>
        <w:gridCol w:w="4982"/>
        <w:gridCol w:w="4982"/>
      </w:tblGrid>
      <w:tr w:rsidR="00237AA8" w:rsidRPr="00237AA8" w:rsidTr="009D6A98">
        <w:tc>
          <w:tcPr>
            <w:tcW w:w="4644" w:type="dxa"/>
            <w:hideMark/>
          </w:tcPr>
          <w:p w:rsidR="00D31425" w:rsidRPr="00237AA8" w:rsidRDefault="00D31425" w:rsidP="00C46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237AA8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Patricia Derenusson Nelli Margatto</w:t>
            </w:r>
          </w:p>
          <w:p w:rsidR="00D31425" w:rsidRPr="00237AA8" w:rsidRDefault="00D31425" w:rsidP="00C46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37AA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9D6A98" w:rsidRPr="00237AA8" w:rsidRDefault="00D31425" w:rsidP="00C46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37AA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:rsidR="00C46674" w:rsidRPr="00C46674" w:rsidRDefault="008D04F8" w:rsidP="00C46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sz w:val="28"/>
                <w:szCs w:val="28"/>
              </w:rPr>
              <w:t>Reginaldo Antonio Dutra de Abreu</w:t>
            </w:r>
          </w:p>
          <w:p w:rsidR="00425493" w:rsidRPr="00C46674" w:rsidRDefault="008D04F8" w:rsidP="00C46674">
            <w:pPr>
              <w:widowControl w:val="0"/>
              <w:jc w:val="center"/>
              <w:rPr>
                <w:rFonts w:ascii="Arial Narrow" w:hAnsi="Arial Narrow" w:cs="Tahoma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R. A. D. DE ABREU – ME</w:t>
            </w:r>
          </w:p>
          <w:p w:rsidR="009D6A98" w:rsidRPr="00237AA8" w:rsidRDefault="00425493" w:rsidP="00C46674">
            <w:pPr>
              <w:widowControl w:val="0"/>
              <w:ind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46674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  <w:tc>
          <w:tcPr>
            <w:tcW w:w="4982" w:type="dxa"/>
          </w:tcPr>
          <w:p w:rsidR="009D6A98" w:rsidRPr="00237AA8" w:rsidRDefault="009D6A98" w:rsidP="00C46674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</w:p>
        </w:tc>
        <w:tc>
          <w:tcPr>
            <w:tcW w:w="4982" w:type="dxa"/>
          </w:tcPr>
          <w:p w:rsidR="009D6A98" w:rsidRPr="00237AA8" w:rsidRDefault="009D6A98" w:rsidP="00C46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9D6A98" w:rsidRPr="00237AA8" w:rsidRDefault="009D6A98" w:rsidP="00C46674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9D6A98" w:rsidRPr="00237AA8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237AA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9D6A98" w:rsidRPr="00237AA8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3408FA" w:rsidRPr="00237AA8" w:rsidRDefault="003408FA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3408FA" w:rsidRPr="00237AA8" w:rsidRDefault="003408FA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D31425" w:rsidRPr="00237AA8" w:rsidTr="009822F8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237AA8" w:rsidRDefault="00D31425" w:rsidP="009822F8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eastAsia="pt-BR"/>
              </w:rPr>
            </w:pPr>
            <w:r w:rsidRPr="00237AA8">
              <w:rPr>
                <w:rFonts w:ascii="Arial Narrow" w:hAnsi="Arial Narrow" w:cs="Arial"/>
                <w:iCs/>
                <w:sz w:val="28"/>
                <w:szCs w:val="28"/>
                <w:lang w:eastAsia="pt-BR"/>
              </w:rPr>
              <w:t>_____________________________</w:t>
            </w:r>
          </w:p>
          <w:p w:rsidR="003408FA" w:rsidRPr="00237AA8" w:rsidRDefault="003408FA" w:rsidP="003408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237AA8">
              <w:rPr>
                <w:rFonts w:ascii="Arial Narrow" w:hAnsi="Arial Narrow" w:cs="Arial Narrow"/>
                <w:sz w:val="28"/>
                <w:szCs w:val="28"/>
              </w:rPr>
              <w:t xml:space="preserve">Eduardo Gonçalves </w:t>
            </w:r>
            <w:proofErr w:type="spellStart"/>
            <w:r w:rsidRPr="00237AA8">
              <w:rPr>
                <w:rFonts w:ascii="Arial Narrow" w:hAnsi="Arial Narrow" w:cs="Arial Narrow"/>
                <w:sz w:val="28"/>
                <w:szCs w:val="28"/>
              </w:rPr>
              <w:t>Vilhalba</w:t>
            </w:r>
            <w:proofErr w:type="spellEnd"/>
          </w:p>
          <w:p w:rsidR="00D31425" w:rsidRPr="00C46674" w:rsidRDefault="003408FA" w:rsidP="003408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  <w:lang w:eastAsia="pt-BR"/>
              </w:rPr>
            </w:pPr>
            <w:r w:rsidRPr="00C46674">
              <w:rPr>
                <w:rFonts w:ascii="Arial Narrow" w:hAnsi="Arial Narrow" w:cs="Arial Narrow"/>
                <w:b/>
                <w:sz w:val="28"/>
                <w:szCs w:val="28"/>
              </w:rPr>
              <w:t>CPF: 864.476.961-87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237AA8" w:rsidRDefault="00D31425" w:rsidP="009822F8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eastAsia="pt-BR"/>
              </w:rPr>
            </w:pPr>
            <w:r w:rsidRPr="00237AA8">
              <w:rPr>
                <w:rFonts w:ascii="Arial Narrow" w:hAnsi="Arial Narrow" w:cs="Arial"/>
                <w:iCs/>
                <w:sz w:val="28"/>
                <w:szCs w:val="28"/>
                <w:lang w:eastAsia="pt-BR"/>
              </w:rPr>
              <w:t>______________________________</w:t>
            </w:r>
          </w:p>
          <w:p w:rsidR="00C30398" w:rsidRPr="00B575C8" w:rsidRDefault="00C30398" w:rsidP="00C303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Kely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Karine Abreu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Maccari</w:t>
            </w:r>
            <w:proofErr w:type="spellEnd"/>
          </w:p>
          <w:p w:rsidR="00D31425" w:rsidRPr="00C46674" w:rsidRDefault="00C30398" w:rsidP="00C30398">
            <w:pPr>
              <w:jc w:val="center"/>
              <w:rPr>
                <w:rFonts w:ascii="Arial Narrow" w:hAnsi="Arial Narrow"/>
                <w:b/>
                <w:sz w:val="28"/>
                <w:szCs w:val="28"/>
                <w:lang w:eastAsia="pt-BR"/>
              </w:rPr>
            </w:pPr>
            <w:r w:rsidRPr="00B575C8">
              <w:rPr>
                <w:rFonts w:ascii="Arial Narrow" w:hAnsi="Arial Narrow" w:cs="Arial Narrow"/>
                <w:b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 Narrow"/>
                <w:b/>
                <w:sz w:val="28"/>
                <w:szCs w:val="28"/>
              </w:rPr>
              <w:t>899.464.481-49</w:t>
            </w:r>
          </w:p>
        </w:tc>
      </w:tr>
    </w:tbl>
    <w:p w:rsidR="009822F8" w:rsidRPr="00237AA8" w:rsidRDefault="009822F8">
      <w:pPr>
        <w:rPr>
          <w:rFonts w:ascii="Arial Narrow" w:hAnsi="Arial Narrow"/>
          <w:sz w:val="28"/>
          <w:szCs w:val="28"/>
        </w:rPr>
      </w:pPr>
    </w:p>
    <w:sectPr w:rsidR="009822F8" w:rsidRPr="00237AA8" w:rsidSect="009807D2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39" w:rsidRDefault="00182C39" w:rsidP="00E777BA">
      <w:r>
        <w:separator/>
      </w:r>
    </w:p>
  </w:endnote>
  <w:endnote w:type="continuationSeparator" w:id="0">
    <w:p w:rsidR="00182C39" w:rsidRDefault="00182C39" w:rsidP="00E7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2F8" w:rsidRDefault="009822F8">
    <w:pPr>
      <w:pStyle w:val="Rodap"/>
    </w:pPr>
    <w:r>
      <w:rPr>
        <w:noProof/>
        <w:lang w:eastAsia="pt-BR"/>
      </w:rPr>
      <w:drawing>
        <wp:inline distT="0" distB="0" distL="0" distR="0" wp14:anchorId="6E94DA1B" wp14:editId="5F8022A9">
          <wp:extent cx="5943600" cy="4464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39" w:rsidRDefault="00182C39" w:rsidP="00E777BA">
      <w:r>
        <w:separator/>
      </w:r>
    </w:p>
  </w:footnote>
  <w:footnote w:type="continuationSeparator" w:id="0">
    <w:p w:rsidR="00182C39" w:rsidRDefault="00182C39" w:rsidP="00E7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2F8" w:rsidRDefault="009822F8">
    <w:pPr>
      <w:pStyle w:val="Cabealho"/>
    </w:pPr>
    <w:r>
      <w:rPr>
        <w:noProof/>
        <w:lang w:eastAsia="pt-BR"/>
      </w:rPr>
      <w:drawing>
        <wp:inline distT="0" distB="0" distL="0" distR="0" wp14:anchorId="28207196" wp14:editId="7FB255CA">
          <wp:extent cx="6019165" cy="612140"/>
          <wp:effectExtent l="0" t="0" r="635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1C40694B"/>
    <w:multiLevelType w:val="multilevel"/>
    <w:tmpl w:val="65667400"/>
    <w:lvl w:ilvl="0">
      <w:start w:val="1"/>
      <w:numFmt w:val="decimalZero"/>
      <w:lvlText w:val="%1."/>
      <w:lvlJc w:val="left"/>
      <w:pPr>
        <w:ind w:left="765" w:hanging="76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65" w:hanging="76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527460DA"/>
    <w:multiLevelType w:val="multilevel"/>
    <w:tmpl w:val="8FCAAAC2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5" w15:restartNumberingAfterBreak="0">
    <w:nsid w:val="6C524971"/>
    <w:multiLevelType w:val="multilevel"/>
    <w:tmpl w:val="7F066C44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2B"/>
    <w:rsid w:val="00063567"/>
    <w:rsid w:val="0006773E"/>
    <w:rsid w:val="000943E4"/>
    <w:rsid w:val="000C6D04"/>
    <w:rsid w:val="000D3565"/>
    <w:rsid w:val="000E27F4"/>
    <w:rsid w:val="001116AC"/>
    <w:rsid w:val="00141C43"/>
    <w:rsid w:val="00160406"/>
    <w:rsid w:val="00182C39"/>
    <w:rsid w:val="001D634D"/>
    <w:rsid w:val="00215536"/>
    <w:rsid w:val="00237AA8"/>
    <w:rsid w:val="00250286"/>
    <w:rsid w:val="002B09B6"/>
    <w:rsid w:val="002F0744"/>
    <w:rsid w:val="002F7833"/>
    <w:rsid w:val="003036D0"/>
    <w:rsid w:val="00314B34"/>
    <w:rsid w:val="0032250F"/>
    <w:rsid w:val="00335810"/>
    <w:rsid w:val="003408FA"/>
    <w:rsid w:val="00365264"/>
    <w:rsid w:val="003816EE"/>
    <w:rsid w:val="00382D75"/>
    <w:rsid w:val="003E4D13"/>
    <w:rsid w:val="003E6C83"/>
    <w:rsid w:val="00425493"/>
    <w:rsid w:val="00494525"/>
    <w:rsid w:val="00495C5D"/>
    <w:rsid w:val="004A2D0B"/>
    <w:rsid w:val="004C6DD8"/>
    <w:rsid w:val="004C7589"/>
    <w:rsid w:val="004E46A6"/>
    <w:rsid w:val="004F543B"/>
    <w:rsid w:val="00500263"/>
    <w:rsid w:val="00505300"/>
    <w:rsid w:val="00522A17"/>
    <w:rsid w:val="00537E4C"/>
    <w:rsid w:val="00553B8A"/>
    <w:rsid w:val="00560DCF"/>
    <w:rsid w:val="00587B56"/>
    <w:rsid w:val="005E7B59"/>
    <w:rsid w:val="00614FBA"/>
    <w:rsid w:val="0062291E"/>
    <w:rsid w:val="006456A1"/>
    <w:rsid w:val="006656EF"/>
    <w:rsid w:val="006C782B"/>
    <w:rsid w:val="006E72B3"/>
    <w:rsid w:val="006F7A88"/>
    <w:rsid w:val="00701602"/>
    <w:rsid w:val="00710DC9"/>
    <w:rsid w:val="007223EE"/>
    <w:rsid w:val="00751A4E"/>
    <w:rsid w:val="00780C6D"/>
    <w:rsid w:val="007920FF"/>
    <w:rsid w:val="007A0CF2"/>
    <w:rsid w:val="007C0EC1"/>
    <w:rsid w:val="007D6963"/>
    <w:rsid w:val="007F365F"/>
    <w:rsid w:val="00823841"/>
    <w:rsid w:val="0083488E"/>
    <w:rsid w:val="008D04F8"/>
    <w:rsid w:val="00903664"/>
    <w:rsid w:val="009165B0"/>
    <w:rsid w:val="00917796"/>
    <w:rsid w:val="0092002E"/>
    <w:rsid w:val="00933AB5"/>
    <w:rsid w:val="009807D2"/>
    <w:rsid w:val="009822F8"/>
    <w:rsid w:val="009B284C"/>
    <w:rsid w:val="009D6A98"/>
    <w:rsid w:val="009D7E0D"/>
    <w:rsid w:val="00A21B21"/>
    <w:rsid w:val="00A94E04"/>
    <w:rsid w:val="00AD442D"/>
    <w:rsid w:val="00B14193"/>
    <w:rsid w:val="00B74C4D"/>
    <w:rsid w:val="00B80C47"/>
    <w:rsid w:val="00BC0905"/>
    <w:rsid w:val="00BD4B4A"/>
    <w:rsid w:val="00BE08AE"/>
    <w:rsid w:val="00C02F8E"/>
    <w:rsid w:val="00C30398"/>
    <w:rsid w:val="00C46674"/>
    <w:rsid w:val="00C85AC3"/>
    <w:rsid w:val="00CF7180"/>
    <w:rsid w:val="00D31425"/>
    <w:rsid w:val="00D6010D"/>
    <w:rsid w:val="00D60C6C"/>
    <w:rsid w:val="00D81207"/>
    <w:rsid w:val="00D9767F"/>
    <w:rsid w:val="00DA49B6"/>
    <w:rsid w:val="00DA5B49"/>
    <w:rsid w:val="00DD2E9F"/>
    <w:rsid w:val="00E52966"/>
    <w:rsid w:val="00E777BA"/>
    <w:rsid w:val="00E82A7E"/>
    <w:rsid w:val="00ED1D09"/>
    <w:rsid w:val="00ED2FA0"/>
    <w:rsid w:val="00ED4C25"/>
    <w:rsid w:val="00EE5AF2"/>
    <w:rsid w:val="00F4058E"/>
    <w:rsid w:val="00F577BA"/>
    <w:rsid w:val="00F67256"/>
    <w:rsid w:val="00F96ECF"/>
    <w:rsid w:val="00FD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0A7B-10A6-42A6-A0AE-2EE671B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7A0C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6C782B"/>
    <w:pPr>
      <w:keepNext/>
      <w:jc w:val="center"/>
      <w:outlineLvl w:val="1"/>
    </w:pPr>
    <w:rPr>
      <w:b/>
      <w:sz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20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20F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382D75"/>
    <w:pPr>
      <w:spacing w:before="240" w:after="60"/>
      <w:outlineLvl w:val="5"/>
    </w:pPr>
    <w:rPr>
      <w:rFonts w:ascii="MS Mincho" w:eastAsia="MS Mincho" w:hAnsi="MS Mincho" w:cs="MS Mincho"/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6C782B"/>
    <w:pPr>
      <w:keepNext/>
      <w:ind w:hanging="708"/>
      <w:jc w:val="center"/>
      <w:outlineLvl w:val="6"/>
    </w:pPr>
    <w:rPr>
      <w:b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C782B"/>
    <w:pPr>
      <w:spacing w:before="240" w:after="60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C78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7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C782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C78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C782B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782B"/>
    <w:pPr>
      <w:ind w:left="2127" w:hanging="567"/>
      <w:jc w:val="both"/>
    </w:pPr>
    <w:rPr>
      <w:sz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C782B"/>
    <w:pPr>
      <w:ind w:right="-1"/>
      <w:jc w:val="both"/>
    </w:pPr>
    <w:rPr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C782B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C782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782B"/>
    <w:pPr>
      <w:spacing w:after="120"/>
      <w:ind w:left="283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E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777BA"/>
  </w:style>
  <w:style w:type="paragraph" w:styleId="Rodap">
    <w:name w:val="footer"/>
    <w:basedOn w:val="Normal"/>
    <w:link w:val="Rodap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777BA"/>
  </w:style>
  <w:style w:type="paragraph" w:styleId="Textodebalo">
    <w:name w:val="Balloon Text"/>
    <w:basedOn w:val="Normal"/>
    <w:link w:val="TextodebaloChar"/>
    <w:uiPriority w:val="99"/>
    <w:semiHidden/>
    <w:unhideWhenUsed/>
    <w:rsid w:val="00E777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7B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20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20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2">
    <w:name w:val="Body Text 2"/>
    <w:basedOn w:val="Normal"/>
    <w:link w:val="Corpodetexto2Char"/>
    <w:uiPriority w:val="99"/>
    <w:unhideWhenUsed/>
    <w:rsid w:val="007920F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920FF"/>
  </w:style>
  <w:style w:type="paragraph" w:styleId="Corpodetexto3">
    <w:name w:val="Body Text 3"/>
    <w:basedOn w:val="Normal"/>
    <w:link w:val="Corpodetexto3Char"/>
    <w:uiPriority w:val="99"/>
    <w:rsid w:val="007920FF"/>
    <w:pPr>
      <w:spacing w:after="120"/>
    </w:pPr>
    <w:rPr>
      <w:rFonts w:ascii="Cambria" w:hAnsi="Cambria" w:cs="Cambria Math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920FF"/>
    <w:rPr>
      <w:rFonts w:ascii="Cambria" w:eastAsia="Times New Roman" w:hAnsi="Cambria" w:cs="Cambria Math"/>
      <w:sz w:val="16"/>
      <w:szCs w:val="16"/>
    </w:rPr>
  </w:style>
  <w:style w:type="paragraph" w:customStyle="1" w:styleId="ecmsonormal">
    <w:name w:val="ec_msonormal"/>
    <w:basedOn w:val="Normal"/>
    <w:rsid w:val="007920FF"/>
    <w:pPr>
      <w:spacing w:before="100" w:beforeAutospacing="1" w:after="100" w:afterAutospacing="1"/>
    </w:pPr>
    <w:rPr>
      <w:rFonts w:ascii="Cambria Math" w:hAnsi="Cambria Math" w:cs="Cambria Math"/>
      <w:sz w:val="24"/>
      <w:szCs w:val="24"/>
      <w:lang w:eastAsia="pt-BR"/>
    </w:rPr>
  </w:style>
  <w:style w:type="character" w:customStyle="1" w:styleId="ecgrame">
    <w:name w:val="ec_grame"/>
    <w:basedOn w:val="Fontepargpadro"/>
    <w:rsid w:val="007920FF"/>
    <w:rPr>
      <w:rFonts w:cs="Times New Roman"/>
    </w:rPr>
  </w:style>
  <w:style w:type="paragraph" w:customStyle="1" w:styleId="Default">
    <w:name w:val="Default"/>
    <w:rsid w:val="007920F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C85AC3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  <w:lang w:eastAsia="pt-BR"/>
    </w:rPr>
  </w:style>
  <w:style w:type="paragraph" w:styleId="NormalWeb">
    <w:name w:val="Normal (Web)"/>
    <w:basedOn w:val="Normal"/>
    <w:semiHidden/>
    <w:unhideWhenUsed/>
    <w:rsid w:val="009D6A98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embloco">
    <w:name w:val="Block Text"/>
    <w:basedOn w:val="Normal"/>
    <w:uiPriority w:val="99"/>
    <w:unhideWhenUsed/>
    <w:rsid w:val="009D6A98"/>
    <w:pPr>
      <w:ind w:left="-567" w:right="-765"/>
      <w:jc w:val="both"/>
    </w:pPr>
    <w:rPr>
      <w:rFonts w:ascii="Arial" w:hAnsi="Arial"/>
      <w:sz w:val="22"/>
      <w:lang w:eastAsia="pt-BR"/>
    </w:rPr>
  </w:style>
  <w:style w:type="character" w:customStyle="1" w:styleId="Ttulo6Char">
    <w:name w:val="Título 6 Char"/>
    <w:basedOn w:val="Fontepargpadro"/>
    <w:link w:val="Ttulo6"/>
    <w:rsid w:val="00382D75"/>
    <w:rPr>
      <w:rFonts w:ascii="MS Mincho" w:eastAsia="MS Mincho" w:hAnsi="MS Mincho" w:cs="MS Mincho"/>
      <w:b/>
      <w:bCs/>
      <w:lang w:eastAsia="pt-BR"/>
    </w:rPr>
  </w:style>
  <w:style w:type="character" w:customStyle="1" w:styleId="Ttulo1Char">
    <w:name w:val="Título 1 Char"/>
    <w:basedOn w:val="Fontepargpadro"/>
    <w:link w:val="Ttulo1"/>
    <w:rsid w:val="007A0CF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4E373-609D-486E-B029-CF0D9656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2588</Words>
  <Characters>13978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03</dc:creator>
  <cp:keywords/>
  <dc:description/>
  <cp:lastModifiedBy>CONTINI</cp:lastModifiedBy>
  <cp:revision>49</cp:revision>
  <cp:lastPrinted>2017-05-19T15:00:00Z</cp:lastPrinted>
  <dcterms:created xsi:type="dcterms:W3CDTF">2017-04-28T11:50:00Z</dcterms:created>
  <dcterms:modified xsi:type="dcterms:W3CDTF">2017-05-19T15:00:00Z</dcterms:modified>
</cp:coreProperties>
</file>