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CONTRATO ADMINISTRATIVO Nº. 07</w:t>
      </w:r>
      <w:r w:rsidR="00BD424A">
        <w:rPr>
          <w:rFonts w:ascii="Arial Narrow" w:hAnsi="Arial Narrow" w:cs="Arial"/>
          <w:b/>
          <w:sz w:val="28"/>
          <w:szCs w:val="28"/>
        </w:rPr>
        <w:t>9</w:t>
      </w:r>
      <w:r w:rsidRPr="004A1E3B">
        <w:rPr>
          <w:rFonts w:ascii="Arial Narrow" w:hAnsi="Arial Narrow" w:cs="Arial"/>
          <w:b/>
          <w:sz w:val="28"/>
          <w:szCs w:val="28"/>
        </w:rPr>
        <w:t>/2017.</w:t>
      </w:r>
    </w:p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BD424A">
        <w:rPr>
          <w:rFonts w:ascii="Arial Narrow" w:hAnsi="Arial Narrow" w:cs="Arial"/>
          <w:b/>
          <w:sz w:val="28"/>
          <w:szCs w:val="28"/>
        </w:rPr>
        <w:t>DELTA MED COMÉRCIO DE PRODUTOS HOSPITALAR</w:t>
      </w:r>
      <w:r w:rsidR="009622CF">
        <w:rPr>
          <w:rFonts w:ascii="Arial Narrow" w:hAnsi="Arial Narrow" w:cs="Arial"/>
          <w:b/>
          <w:sz w:val="28"/>
          <w:szCs w:val="28"/>
        </w:rPr>
        <w:t>E</w:t>
      </w:r>
      <w:r w:rsidR="00BD424A">
        <w:rPr>
          <w:rFonts w:ascii="Arial Narrow" w:hAnsi="Arial Narrow" w:cs="Arial"/>
          <w:b/>
          <w:sz w:val="28"/>
          <w:szCs w:val="28"/>
        </w:rPr>
        <w:t xml:space="preserve">S </w:t>
      </w:r>
      <w:r w:rsidR="009622CF">
        <w:rPr>
          <w:rFonts w:ascii="Arial Narrow" w:hAnsi="Arial Narrow" w:cs="Arial"/>
          <w:b/>
          <w:sz w:val="28"/>
          <w:szCs w:val="28"/>
        </w:rPr>
        <w:t>L</w:t>
      </w:r>
      <w:r w:rsidR="00BD424A">
        <w:rPr>
          <w:rFonts w:ascii="Arial Narrow" w:hAnsi="Arial Narrow" w:cs="Arial"/>
          <w:b/>
          <w:sz w:val="28"/>
          <w:szCs w:val="28"/>
        </w:rPr>
        <w:t>TDA</w:t>
      </w:r>
      <w:r w:rsidRPr="004A1E3B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4A1E3B" w:rsidRDefault="000D4323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D3102E" w:rsidRPr="004A1E3B" w:rsidRDefault="00987189" w:rsidP="00D3102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DAS PARTES: </w:t>
      </w:r>
      <w:r w:rsidRPr="004A1E3B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Pr="004A1E3B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 03.568.318/0001-61, neste ato representando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a CONTRATANTE a Prefeita Municipal, Sra. </w:t>
      </w:r>
      <w:r w:rsidRPr="004A1E3B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4A1E3B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inscrito no CPF </w:t>
      </w:r>
      <w:r w:rsidR="00D3102E" w:rsidRPr="004A1E3B">
        <w:rPr>
          <w:rFonts w:ascii="Arial Narrow" w:hAnsi="Arial Narrow"/>
          <w:sz w:val="28"/>
          <w:szCs w:val="28"/>
        </w:rPr>
        <w:t xml:space="preserve">sob o </w:t>
      </w:r>
      <w:r w:rsidRPr="004A1E3B">
        <w:rPr>
          <w:rFonts w:ascii="Arial Narrow" w:hAnsi="Arial Narrow"/>
          <w:sz w:val="28"/>
          <w:szCs w:val="28"/>
        </w:rPr>
        <w:t>nº. 735.027.829-20, residente e domiciliado na avenida Jardelino José Moreira, nº. 1301, neste Município</w:t>
      </w:r>
      <w:r w:rsidRPr="004A1E3B">
        <w:rPr>
          <w:rFonts w:ascii="Arial Narrow" w:hAnsi="Arial Narrow" w:cs="Arial"/>
          <w:sz w:val="28"/>
          <w:szCs w:val="28"/>
        </w:rPr>
        <w:t>, e de outro lado à empresa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</w:t>
      </w:r>
      <w:r w:rsidR="00BD424A">
        <w:rPr>
          <w:rFonts w:ascii="Arial Narrow" w:hAnsi="Arial Narrow" w:cs="Arial"/>
          <w:b/>
          <w:sz w:val="28"/>
          <w:szCs w:val="28"/>
        </w:rPr>
        <w:t>DELTA MED COMÉRCIO DE PRODUTOS HOSPITALARES LTDA</w:t>
      </w:r>
      <w:r w:rsidR="00D3102E" w:rsidRPr="004A1E3B">
        <w:rPr>
          <w:rFonts w:ascii="Arial Narrow" w:hAnsi="Arial Narrow" w:cs="Arial"/>
          <w:b/>
          <w:sz w:val="28"/>
          <w:szCs w:val="28"/>
        </w:rPr>
        <w:t xml:space="preserve">, 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inscrita no CNPJ sob o n.º </w:t>
      </w:r>
      <w:r w:rsidR="00BD424A">
        <w:rPr>
          <w:rFonts w:ascii="Arial Narrow" w:hAnsi="Arial Narrow" w:cs="Arial"/>
          <w:sz w:val="28"/>
          <w:szCs w:val="28"/>
        </w:rPr>
        <w:t>08.835.955/0001-70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com sede à </w:t>
      </w:r>
      <w:r w:rsidR="008965D6">
        <w:rPr>
          <w:rFonts w:ascii="Arial Narrow" w:hAnsi="Arial Narrow" w:cs="Arial"/>
          <w:sz w:val="28"/>
          <w:szCs w:val="28"/>
        </w:rPr>
        <w:t xml:space="preserve">Rua </w:t>
      </w:r>
      <w:proofErr w:type="spellStart"/>
      <w:r w:rsidR="00BD424A">
        <w:rPr>
          <w:rFonts w:ascii="Arial Narrow" w:hAnsi="Arial Narrow" w:cs="Arial"/>
          <w:sz w:val="28"/>
          <w:szCs w:val="28"/>
        </w:rPr>
        <w:t>Yanomamis</w:t>
      </w:r>
      <w:proofErr w:type="spellEnd"/>
      <w:r w:rsidR="00BD424A">
        <w:rPr>
          <w:rFonts w:ascii="Arial Narrow" w:hAnsi="Arial Narrow" w:cs="Arial"/>
          <w:sz w:val="28"/>
          <w:szCs w:val="28"/>
        </w:rPr>
        <w:t xml:space="preserve">, Esq. c/ a Rua das Bandeiras, 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n. </w:t>
      </w:r>
      <w:r w:rsidR="00BD424A">
        <w:rPr>
          <w:rFonts w:ascii="Arial Narrow" w:hAnsi="Arial Narrow" w:cs="Arial"/>
          <w:sz w:val="28"/>
          <w:szCs w:val="28"/>
        </w:rPr>
        <w:t>35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1, </w:t>
      </w:r>
      <w:r w:rsidR="00BD424A">
        <w:rPr>
          <w:rFonts w:ascii="Arial Narrow" w:hAnsi="Arial Narrow" w:cs="Arial"/>
          <w:sz w:val="28"/>
          <w:szCs w:val="28"/>
        </w:rPr>
        <w:t xml:space="preserve">Quadra 02, Lote 12/13/14/15, Residencial Petrópolis, 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na cidade de </w:t>
      </w:r>
      <w:r w:rsidR="00BD424A">
        <w:rPr>
          <w:rFonts w:ascii="Arial Narrow" w:hAnsi="Arial Narrow" w:cs="Arial"/>
          <w:sz w:val="28"/>
          <w:szCs w:val="28"/>
        </w:rPr>
        <w:t>Goiânia/GO</w:t>
      </w:r>
      <w:r w:rsidR="00D3102E" w:rsidRPr="004A1E3B">
        <w:rPr>
          <w:rFonts w:ascii="Arial Narrow" w:hAnsi="Arial Narrow" w:cs="Arial"/>
          <w:sz w:val="28"/>
          <w:szCs w:val="28"/>
        </w:rPr>
        <w:t>,</w:t>
      </w:r>
      <w:r w:rsidR="00D3102E"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="00D3102E" w:rsidRPr="004A1E3B">
        <w:rPr>
          <w:rFonts w:ascii="Arial Narrow" w:hAnsi="Arial Narrow" w:cs="Arial"/>
          <w:sz w:val="28"/>
          <w:szCs w:val="28"/>
        </w:rPr>
        <w:t>neste ato representada pe</w:t>
      </w:r>
      <w:r w:rsidR="008965D6">
        <w:rPr>
          <w:rFonts w:ascii="Arial Narrow" w:hAnsi="Arial Narrow" w:cs="Arial"/>
          <w:sz w:val="28"/>
          <w:szCs w:val="28"/>
        </w:rPr>
        <w:t xml:space="preserve">lo </w:t>
      </w:r>
      <w:r w:rsidR="00D3102E" w:rsidRPr="004A1E3B">
        <w:rPr>
          <w:rFonts w:ascii="Arial Narrow" w:hAnsi="Arial Narrow" w:cs="Arial"/>
          <w:sz w:val="28"/>
          <w:szCs w:val="28"/>
        </w:rPr>
        <w:t>s</w:t>
      </w:r>
      <w:r w:rsidR="008965D6">
        <w:rPr>
          <w:rFonts w:ascii="Arial Narrow" w:hAnsi="Arial Narrow" w:cs="Arial"/>
          <w:sz w:val="28"/>
          <w:szCs w:val="28"/>
        </w:rPr>
        <w:t>e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u </w:t>
      </w:r>
      <w:r w:rsidR="008965D6" w:rsidRPr="004A1E3B">
        <w:rPr>
          <w:rFonts w:ascii="Arial Narrow" w:hAnsi="Arial Narrow" w:cs="Arial"/>
          <w:sz w:val="28"/>
          <w:szCs w:val="28"/>
        </w:rPr>
        <w:t>Sóci</w:t>
      </w:r>
      <w:r w:rsidR="008965D6">
        <w:rPr>
          <w:rFonts w:ascii="Arial Narrow" w:hAnsi="Arial Narrow" w:cs="Arial"/>
          <w:sz w:val="28"/>
          <w:szCs w:val="28"/>
        </w:rPr>
        <w:t xml:space="preserve">o </w:t>
      </w:r>
      <w:r w:rsidR="008965D6" w:rsidRPr="004A1E3B">
        <w:rPr>
          <w:rFonts w:ascii="Arial Narrow" w:hAnsi="Arial Narrow" w:cs="Arial"/>
          <w:sz w:val="28"/>
          <w:szCs w:val="28"/>
        </w:rPr>
        <w:t>Administr</w:t>
      </w:r>
      <w:r w:rsidR="00BD424A">
        <w:rPr>
          <w:rFonts w:ascii="Arial Narrow" w:hAnsi="Arial Narrow" w:cs="Arial"/>
          <w:sz w:val="28"/>
          <w:szCs w:val="28"/>
        </w:rPr>
        <w:t>ador</w:t>
      </w:r>
      <w:r w:rsidR="008965D6">
        <w:rPr>
          <w:rFonts w:ascii="Arial Narrow" w:hAnsi="Arial Narrow" w:cs="Arial"/>
          <w:sz w:val="28"/>
          <w:szCs w:val="28"/>
        </w:rPr>
        <w:t xml:space="preserve"> 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Sr. </w:t>
      </w:r>
      <w:r w:rsidR="00BD424A">
        <w:rPr>
          <w:rFonts w:ascii="Arial Narrow" w:hAnsi="Arial Narrow" w:cs="Arial"/>
          <w:b/>
          <w:sz w:val="28"/>
          <w:szCs w:val="28"/>
        </w:rPr>
        <w:t>Franklin Teixeira Duarte</w:t>
      </w:r>
      <w:r w:rsidR="00D3102E" w:rsidRPr="004A1E3B">
        <w:rPr>
          <w:rFonts w:ascii="Arial Narrow" w:hAnsi="Arial Narrow" w:cs="Arial"/>
          <w:sz w:val="28"/>
          <w:szCs w:val="28"/>
        </w:rPr>
        <w:t>, brasileir</w:t>
      </w:r>
      <w:r w:rsidR="008965D6">
        <w:rPr>
          <w:rFonts w:ascii="Arial Narrow" w:hAnsi="Arial Narrow" w:cs="Arial"/>
          <w:sz w:val="28"/>
          <w:szCs w:val="28"/>
        </w:rPr>
        <w:t>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</w:t>
      </w:r>
      <w:r w:rsidR="00BD424A">
        <w:rPr>
          <w:rFonts w:ascii="Arial Narrow" w:hAnsi="Arial Narrow" w:cs="Arial"/>
          <w:sz w:val="28"/>
          <w:szCs w:val="28"/>
        </w:rPr>
        <w:t>casado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empresária, portadora do RG sob o nº. </w:t>
      </w:r>
      <w:r w:rsidR="00EE0D49">
        <w:rPr>
          <w:rFonts w:ascii="Arial Narrow" w:hAnsi="Arial Narrow" w:cs="Arial"/>
          <w:sz w:val="28"/>
          <w:szCs w:val="28"/>
        </w:rPr>
        <w:t>3823256/2</w:t>
      </w:r>
      <w:r w:rsidR="00BD424A">
        <w:rPr>
          <w:rFonts w:ascii="Arial Narrow" w:hAnsi="Arial Narrow" w:cs="Arial"/>
          <w:sz w:val="28"/>
          <w:szCs w:val="28"/>
        </w:rPr>
        <w:t>ª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</w:t>
      </w:r>
      <w:r w:rsidR="00EE0D49">
        <w:rPr>
          <w:rFonts w:ascii="Arial Narrow" w:hAnsi="Arial Narrow" w:cs="Arial"/>
          <w:sz w:val="28"/>
          <w:szCs w:val="28"/>
        </w:rPr>
        <w:t xml:space="preserve">via </w:t>
      </w:r>
      <w:r w:rsidR="00D3102E" w:rsidRPr="004A1E3B">
        <w:rPr>
          <w:rFonts w:ascii="Arial Narrow" w:hAnsi="Arial Narrow" w:cs="Arial"/>
          <w:sz w:val="28"/>
          <w:szCs w:val="28"/>
        </w:rPr>
        <w:t>SP</w:t>
      </w:r>
      <w:r w:rsidR="00EE0D49">
        <w:rPr>
          <w:rFonts w:ascii="Arial Narrow" w:hAnsi="Arial Narrow" w:cs="Arial"/>
          <w:sz w:val="28"/>
          <w:szCs w:val="28"/>
        </w:rPr>
        <w:t>TC</w:t>
      </w:r>
      <w:r w:rsidR="00D3102E" w:rsidRPr="004A1E3B">
        <w:rPr>
          <w:rFonts w:ascii="Arial Narrow" w:hAnsi="Arial Narrow" w:cs="Arial"/>
          <w:sz w:val="28"/>
          <w:szCs w:val="28"/>
        </w:rPr>
        <w:t>/</w:t>
      </w:r>
      <w:r w:rsidR="00EE0D49">
        <w:rPr>
          <w:rFonts w:ascii="Arial Narrow" w:hAnsi="Arial Narrow" w:cs="Arial"/>
          <w:sz w:val="28"/>
          <w:szCs w:val="28"/>
        </w:rPr>
        <w:t>GO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 e inscrito no CPF sob o nº. </w:t>
      </w:r>
      <w:r w:rsidR="00EE0D49">
        <w:rPr>
          <w:rFonts w:ascii="Arial Narrow" w:hAnsi="Arial Narrow" w:cs="Arial"/>
          <w:sz w:val="28"/>
          <w:szCs w:val="28"/>
        </w:rPr>
        <w:t>868.783.101-30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residente e domiciliada na cidade de </w:t>
      </w:r>
      <w:r w:rsidR="00EE0D49">
        <w:rPr>
          <w:rFonts w:ascii="Arial Narrow" w:hAnsi="Arial Narrow" w:cs="Arial"/>
          <w:sz w:val="28"/>
          <w:szCs w:val="28"/>
        </w:rPr>
        <w:t>Goiânia/GO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na </w:t>
      </w:r>
      <w:r w:rsidR="00EE0D49">
        <w:rPr>
          <w:rFonts w:ascii="Arial Narrow" w:hAnsi="Arial Narrow" w:cs="Arial"/>
          <w:sz w:val="28"/>
          <w:szCs w:val="28"/>
        </w:rPr>
        <w:t xml:space="preserve">Avenida Raposo Tavares, S/N Qd-78 </w:t>
      </w:r>
      <w:proofErr w:type="spellStart"/>
      <w:r w:rsidR="00EE0D49">
        <w:rPr>
          <w:rFonts w:ascii="Arial Narrow" w:hAnsi="Arial Narrow" w:cs="Arial"/>
          <w:sz w:val="28"/>
          <w:szCs w:val="28"/>
        </w:rPr>
        <w:t>Lt</w:t>
      </w:r>
      <w:proofErr w:type="spellEnd"/>
      <w:r w:rsidR="00EE0D49">
        <w:rPr>
          <w:rFonts w:ascii="Arial Narrow" w:hAnsi="Arial Narrow" w:cs="Arial"/>
          <w:sz w:val="28"/>
          <w:szCs w:val="28"/>
        </w:rPr>
        <w:t>-SN casa 29 via M4</w:t>
      </w:r>
      <w:r w:rsidR="00D3102E" w:rsidRPr="004A1E3B">
        <w:rPr>
          <w:rFonts w:ascii="Arial Narrow" w:hAnsi="Arial Narrow" w:cs="Arial"/>
          <w:sz w:val="28"/>
          <w:szCs w:val="28"/>
        </w:rPr>
        <w:t xml:space="preserve">, </w:t>
      </w:r>
      <w:r w:rsidR="00EE0D49">
        <w:rPr>
          <w:rFonts w:ascii="Arial Narrow" w:hAnsi="Arial Narrow" w:cs="Arial"/>
          <w:sz w:val="28"/>
          <w:szCs w:val="28"/>
        </w:rPr>
        <w:t xml:space="preserve">condomínio Village Campinas, Bairro, </w:t>
      </w:r>
      <w:proofErr w:type="spellStart"/>
      <w:r w:rsidR="00EE0D49">
        <w:rPr>
          <w:rFonts w:ascii="Arial Narrow" w:hAnsi="Arial Narrow" w:cs="Arial"/>
          <w:sz w:val="28"/>
          <w:szCs w:val="28"/>
        </w:rPr>
        <w:t>Capuva</w:t>
      </w:r>
      <w:proofErr w:type="spellEnd"/>
      <w:r w:rsidR="00D3102E" w:rsidRPr="004A1E3B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7138B3" w:rsidRPr="004A1E3B" w:rsidRDefault="007138B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A1E3B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4A1E3B">
        <w:rPr>
          <w:rFonts w:ascii="Arial Narrow" w:hAnsi="Arial Narrow" w:cs="Arial"/>
          <w:b/>
          <w:sz w:val="28"/>
          <w:szCs w:val="28"/>
        </w:rPr>
        <w:t>Pregão Presencial n° 037/2017</w:t>
      </w:r>
      <w:r w:rsidRPr="004A1E3B">
        <w:rPr>
          <w:rFonts w:ascii="Arial Narrow" w:hAnsi="Arial Narrow" w:cs="Arial"/>
          <w:sz w:val="28"/>
          <w:szCs w:val="28"/>
        </w:rPr>
        <w:t>, gerado pelo Processo Administrativo n.º 080/2017, que faz parte integrante e complementar deste Contrato, como se nele estivesse contido.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FUNDAMENTO LEGAL</w:t>
      </w:r>
      <w:r w:rsidRPr="004A1E3B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987189" w:rsidRPr="004A1E3B" w:rsidRDefault="00987189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4A1E3B">
        <w:rPr>
          <w:rFonts w:ascii="Arial Narrow" w:hAnsi="Arial Narrow"/>
          <w:color w:val="000000"/>
          <w:sz w:val="28"/>
          <w:szCs w:val="28"/>
        </w:rPr>
        <w:t>A</w:t>
      </w:r>
      <w:r w:rsidRPr="004A1E3B">
        <w:rPr>
          <w:rFonts w:ascii="Arial Narrow" w:hAnsi="Arial Narrow"/>
          <w:sz w:val="28"/>
          <w:szCs w:val="28"/>
        </w:rPr>
        <w:t xml:space="preserve">quisição de Materiais Hospitalares, com entrega parcelada, atendendo as solicitações da Secretaria Municipal de Saúde, nas quantidades e especificações detalhadas na </w:t>
      </w:r>
      <w:r w:rsidRPr="004A1E3B">
        <w:rPr>
          <w:rFonts w:ascii="Arial Narrow" w:hAnsi="Arial Narrow"/>
          <w:b/>
          <w:sz w:val="28"/>
          <w:szCs w:val="28"/>
        </w:rPr>
        <w:t>PROPOSTA DE PREÇOS – ANEXO I</w:t>
      </w:r>
      <w:r w:rsidRPr="004A1E3B">
        <w:rPr>
          <w:rFonts w:ascii="Arial Narrow" w:hAnsi="Arial Narrow"/>
          <w:sz w:val="28"/>
          <w:szCs w:val="28"/>
        </w:rPr>
        <w:t xml:space="preserve"> e conforme segue: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A862AD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EE0D49">
        <w:rPr>
          <w:rFonts w:ascii="Arial Narrow" w:hAnsi="Arial Narrow"/>
          <w:bCs/>
          <w:sz w:val="28"/>
          <w:szCs w:val="28"/>
        </w:rPr>
        <w:lastRenderedPageBreak/>
        <w:drawing>
          <wp:inline distT="0" distB="0" distL="0" distR="0" wp14:anchorId="61D36314" wp14:editId="10F8796B">
            <wp:extent cx="5760085" cy="515429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15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85A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EE0D49">
        <w:rPr>
          <w:rFonts w:ascii="Arial Narrow" w:hAnsi="Arial Narrow"/>
          <w:bCs/>
          <w:sz w:val="28"/>
          <w:szCs w:val="28"/>
        </w:rPr>
        <w:lastRenderedPageBreak/>
        <w:drawing>
          <wp:inline distT="0" distB="0" distL="0" distR="0" wp14:anchorId="6F9245BA" wp14:editId="4287FEA5">
            <wp:extent cx="5760085" cy="76022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0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85A" w:rsidRPr="004A1E3B" w:rsidRDefault="00C3485A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A862AD" w:rsidRPr="004A1E3B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EE0D49">
        <w:rPr>
          <w:rFonts w:ascii="Arial Narrow" w:hAnsi="Arial Narrow"/>
          <w:bCs/>
          <w:sz w:val="28"/>
          <w:szCs w:val="28"/>
        </w:rPr>
        <w:lastRenderedPageBreak/>
        <w:drawing>
          <wp:inline distT="0" distB="0" distL="0" distR="0" wp14:anchorId="38DDADDF" wp14:editId="595E2940">
            <wp:extent cx="5760085" cy="764413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D49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EE0D49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EE0D49">
        <w:rPr>
          <w:rFonts w:ascii="Arial Narrow" w:hAnsi="Arial Narrow"/>
          <w:bCs/>
          <w:sz w:val="28"/>
          <w:szCs w:val="28"/>
        </w:rPr>
        <w:lastRenderedPageBreak/>
        <w:drawing>
          <wp:inline distT="0" distB="0" distL="0" distR="0" wp14:anchorId="7A937E74" wp14:editId="3E43CC14">
            <wp:extent cx="5760085" cy="7576820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D49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EE0D49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EE0D49">
        <w:rPr>
          <w:rFonts w:ascii="Arial Narrow" w:hAnsi="Arial Narrow"/>
          <w:bCs/>
          <w:sz w:val="28"/>
          <w:szCs w:val="28"/>
        </w:rPr>
        <w:lastRenderedPageBreak/>
        <w:drawing>
          <wp:inline distT="0" distB="0" distL="0" distR="0" wp14:anchorId="305796C1" wp14:editId="1ED2CB8D">
            <wp:extent cx="5760085" cy="3077845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7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D49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EE0D49" w:rsidRPr="004A1E3B" w:rsidRDefault="00EE0D4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87189" w:rsidRPr="004A1E3B" w:rsidRDefault="00987189" w:rsidP="00987189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987189" w:rsidRPr="004A1E3B" w:rsidRDefault="00987189" w:rsidP="00987189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987189" w:rsidRPr="004A1E3B" w:rsidRDefault="00987189" w:rsidP="00987189">
      <w:pPr>
        <w:rPr>
          <w:rFonts w:ascii="Arial Narrow" w:hAnsi="Arial Narrow"/>
          <w:sz w:val="28"/>
          <w:szCs w:val="28"/>
        </w:rPr>
      </w:pPr>
    </w:p>
    <w:p w:rsidR="00987189" w:rsidRPr="004A1E3B" w:rsidRDefault="00987189" w:rsidP="00987189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4A1E3B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03.01.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 w:rsidRPr="004A1E3B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 w:rsidRPr="004A1E3B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 w:rsidRPr="004A1E3B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 w:rsidRPr="004A1E3B">
        <w:rPr>
          <w:rFonts w:ascii="Arial Narrow" w:hAnsi="Arial Narrow" w:cs="Arial"/>
          <w:sz w:val="28"/>
          <w:szCs w:val="28"/>
        </w:rPr>
        <w:t>entregar os produtos ofertado no local indicado pela Administração, no âmbito do Município de Iguatemi, dentro dos prazos estabelecidos;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 w:rsidRPr="004A1E3B"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g)</w:t>
      </w:r>
      <w:r w:rsidRPr="004A1E3B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h)</w:t>
      </w:r>
      <w:r w:rsidRPr="004A1E3B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4A1E3B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4A1E3B">
        <w:rPr>
          <w:rFonts w:ascii="Arial Narrow" w:hAnsi="Arial Narrow" w:cs="Arial"/>
          <w:color w:val="000000"/>
          <w:sz w:val="28"/>
          <w:szCs w:val="28"/>
        </w:rPr>
        <w:t>,</w:t>
      </w:r>
      <w:r w:rsidRPr="004A1E3B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 w:rsidRPr="004A1E3B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k)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4A1E3B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4A1E3B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n)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o)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p)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Secretaria Municipal de Saúde e deverão ser entregues no endereço indicado, no prazo máximo até </w:t>
      </w:r>
      <w:r w:rsidRPr="004A1E3B">
        <w:rPr>
          <w:rFonts w:ascii="Arial Narrow" w:hAnsi="Arial Narrow" w:cs="Arial"/>
          <w:b/>
          <w:iCs/>
          <w:sz w:val="28"/>
          <w:szCs w:val="28"/>
        </w:rPr>
        <w:t>05 (cinco) dias úteis</w:t>
      </w:r>
      <w:r w:rsidRPr="004A1E3B">
        <w:rPr>
          <w:rFonts w:ascii="Arial Narrow" w:hAnsi="Arial Narrow" w:cs="Arial"/>
          <w:iCs/>
          <w:sz w:val="28"/>
          <w:szCs w:val="28"/>
        </w:rPr>
        <w:t>, a contar do recebimento da requisição devidamente assinada pela Secretaria Municipal de Saúde</w:t>
      </w:r>
      <w:r w:rsidRPr="004A1E3B">
        <w:rPr>
          <w:rFonts w:ascii="Arial Narrow" w:hAnsi="Arial Narrow" w:cs="Arial"/>
          <w:color w:val="000000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Anexo-I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Os produtos deverão ter o prazo de validade vigente em no mínimo 70% (setenta por cento) no ato do seu recebimento.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05.05.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05.06.</w:t>
      </w:r>
      <w:r w:rsidRPr="004A1E3B">
        <w:rPr>
          <w:rFonts w:ascii="Arial Narrow" w:hAnsi="Arial Narrow" w:cs="Arial"/>
          <w:sz w:val="28"/>
          <w:szCs w:val="28"/>
        </w:rPr>
        <w:t xml:space="preserve"> Se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bCs/>
          <w:sz w:val="28"/>
          <w:szCs w:val="28"/>
        </w:rPr>
        <w:t>05.07.</w:t>
      </w:r>
      <w:r w:rsidRPr="004A1E3B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05.08.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(s) objeto (s) deste Contrato deve-se fazer acompanhado (s) da Nota Fiscal Eletrônica 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05.09.</w:t>
      </w:r>
      <w:r w:rsidRPr="004A1E3B">
        <w:rPr>
          <w:rFonts w:ascii="Arial Narrow" w:hAnsi="Arial Narrow" w:cs="Arial"/>
          <w:sz w:val="28"/>
          <w:szCs w:val="28"/>
        </w:rPr>
        <w:t xml:space="preserve"> A Contratada ficará obrigada a trocar, as suas expensas, o produtos que vier a ser recusado sendo que o ato de recebimento não importará sua aceitação.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4A1E3B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</w:t>
      </w:r>
      <w:r w:rsidRPr="004A1E3B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rescindi-lo, unilateralmente nos casos especificados no item 13.01.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A1E3B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A1E3B">
        <w:rPr>
          <w:rFonts w:ascii="Arial Narrow" w:hAnsi="Arial Narrow" w:cs="Arial"/>
          <w:sz w:val="28"/>
          <w:szCs w:val="28"/>
        </w:rPr>
        <w:t>Na hipótese do inciso I do item 06.02, as cláusulas econômico-financeiras deste Contrato deverão ser revistas para que se mantenha o equilíbrio contratual.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</w:t>
      </w:r>
      <w:r w:rsidRPr="004A1E3B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A1E3B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06.05.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por acordo das partes: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c)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d)</w:t>
      </w:r>
      <w:r w:rsidRPr="004A1E3B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06.06.</w:t>
      </w:r>
      <w:r w:rsidRPr="004A1E3B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0B3FAB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  <w:p w:rsidR="00E26FC5" w:rsidRPr="004A1E3B" w:rsidRDefault="00E26FC5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C3485A">
        <w:trPr>
          <w:trHeight w:val="13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10.301.0702-2.049  GESTÃO DO BLOCO DE ATENÇÃO BÁSICA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0.1.14-008     /     FICHA: 437</w:t>
            </w:r>
          </w:p>
          <w:p w:rsidR="000B3FAB" w:rsidRPr="00E26FC5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R$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749,65 </w:t>
            </w:r>
            <w:r w:rsidRP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Setecentos e quarenta e nove reais e sessenta e cinco centavos</w:t>
            </w:r>
            <w:r w:rsidRP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;</w:t>
            </w:r>
          </w:p>
          <w:p w:rsidR="00E26FC5" w:rsidRPr="004A1E3B" w:rsidRDefault="00E26FC5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C3485A">
        <w:trPr>
          <w:trHeight w:val="2364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lastRenderedPageBreak/>
              <w:t>4  FUNDO MUNICIPAL DE SAÚDE - FMS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10.301.0702-2.056  OPERACIONALIZAÇÃO DAS AÇÕES E SERVIÇOS DO FIS/SAÚDE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0.1.31-009     /     FICHA: 462</w:t>
            </w:r>
          </w:p>
          <w:p w:rsidR="000B3FAB" w:rsidRPr="004A1E3B" w:rsidRDefault="000B3FAB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4.420,62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Quatro m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il </w:t>
            </w:r>
            <w:r w:rsid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quatrocentos e vinte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is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e </w:t>
            </w:r>
            <w:r w:rsid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sessenta e dois 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entavos);</w:t>
            </w:r>
          </w:p>
        </w:tc>
      </w:tr>
      <w:tr w:rsidR="000B3FAB" w:rsidRPr="004A1E3B" w:rsidTr="00E26FC5">
        <w:trPr>
          <w:trHeight w:val="6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A1E3B" w:rsidRDefault="00C3485A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C3485A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10.302.0703-2.066  GESTÃO DO BLOCO DE MÉDIA E ALTA COMPLEXIBILIDADE - MAC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E26FC5" w:rsidRPr="00427898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0.1.14-010     /     FICHA: 517</w:t>
            </w:r>
          </w:p>
          <w:p w:rsidR="00C3485A" w:rsidRPr="00E26FC5" w:rsidRDefault="00E26FC5" w:rsidP="00E26FC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591,28 </w:t>
            </w:r>
            <w:r w:rsidRPr="00E26FC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Quinhentos e noventa um real e vinte oito centavos).</w:t>
            </w:r>
          </w:p>
        </w:tc>
      </w:tr>
      <w:tr w:rsidR="00C3485A" w:rsidRPr="004A1E3B" w:rsidTr="00C3485A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4A1E3B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82607" w:rsidRPr="00082607" w:rsidRDefault="00082607" w:rsidP="00082607">
      <w:pPr>
        <w:ind w:right="-79"/>
        <w:jc w:val="both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08.01. 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O valor total deste Contrato é de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R$ 5</w:t>
      </w:r>
      <w:r w:rsidR="00E26FC5">
        <w:rPr>
          <w:rFonts w:ascii="Arial Narrow" w:eastAsia="Times New Roman" w:hAnsi="Arial Narrow" w:cs="Arial"/>
          <w:b/>
          <w:color w:val="000000"/>
          <w:sz w:val="28"/>
          <w:szCs w:val="28"/>
        </w:rPr>
        <w:t>.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7</w:t>
      </w:r>
      <w:r w:rsidR="00E26FC5">
        <w:rPr>
          <w:rFonts w:ascii="Arial Narrow" w:eastAsia="Times New Roman" w:hAnsi="Arial Narrow" w:cs="Arial"/>
          <w:b/>
          <w:color w:val="000000"/>
          <w:sz w:val="28"/>
          <w:szCs w:val="28"/>
        </w:rPr>
        <w:t>61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,</w:t>
      </w:r>
      <w:r w:rsidR="00E26FC5">
        <w:rPr>
          <w:rFonts w:ascii="Arial Narrow" w:eastAsia="Times New Roman" w:hAnsi="Arial Narrow" w:cs="Arial"/>
          <w:b/>
          <w:color w:val="000000"/>
          <w:sz w:val="28"/>
          <w:szCs w:val="28"/>
        </w:rPr>
        <w:t>55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 (</w:t>
      </w:r>
      <w:r w:rsidR="00E26FC5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Cinco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mil </w:t>
      </w:r>
      <w:r w:rsidR="00E26FC5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setecentos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e sessenta  e </w:t>
      </w:r>
      <w:r w:rsidR="00E26FC5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um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rea</w:t>
      </w:r>
      <w:r w:rsidR="00E26FC5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l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e </w:t>
      </w:r>
      <w:r w:rsidR="00E26FC5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cinquenta e cinco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centavos)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. 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A1E3B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09.04.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</w:t>
      </w:r>
      <w:r w:rsidRPr="004A1E3B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4A1E3B">
        <w:rPr>
          <w:rFonts w:ascii="Arial Narrow" w:hAnsi="Arial Narrow" w:cs="Arial"/>
          <w:b/>
          <w:sz w:val="28"/>
          <w:szCs w:val="28"/>
        </w:rPr>
        <w:t>12 (doze) meses</w:t>
      </w:r>
      <w:r w:rsidRPr="004A1E3B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A1E3B">
        <w:rPr>
          <w:rFonts w:ascii="Arial Narrow" w:hAnsi="Arial Narrow" w:cs="Arial"/>
          <w:sz w:val="28"/>
          <w:szCs w:val="28"/>
        </w:rPr>
        <w:t xml:space="preserve"> –</w:t>
      </w:r>
      <w:r w:rsidRPr="004A1E3B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09.09.</w:t>
      </w:r>
      <w:r w:rsidRPr="004A1E3B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4A1E3B">
        <w:rPr>
          <w:rFonts w:ascii="Arial Narrow" w:hAnsi="Arial Narrow" w:cs="Arial"/>
          <w:sz w:val="28"/>
          <w:szCs w:val="28"/>
        </w:rPr>
        <w:t xml:space="preserve">– As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A1E3B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A1E3B">
        <w:rPr>
          <w:rFonts w:ascii="Arial Narrow" w:hAnsi="Arial Narrow" w:cs="Arial"/>
          <w:b/>
          <w:sz w:val="28"/>
          <w:szCs w:val="28"/>
        </w:rPr>
        <w:t>INSS, CNDT e FGTS</w:t>
      </w:r>
      <w:r w:rsidRPr="004A1E3B">
        <w:rPr>
          <w:rFonts w:ascii="Arial Narrow" w:hAnsi="Arial Narrow" w:cs="Arial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09.12.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aps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DÉCIMA – DA VIGÊNCIA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>10.01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12 (DOZE) MESES</w:t>
      </w:r>
      <w:r w:rsidRPr="004A1E3B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4A1E3B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987189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E26FC5" w:rsidRPr="004A1E3B" w:rsidRDefault="00E26FC5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0057A" w:rsidRPr="004A1E3B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Ttulo2"/>
        <w:shd w:val="clear" w:color="auto" w:fill="CCCCCC"/>
        <w:ind w:right="-79"/>
        <w:jc w:val="both"/>
        <w:rPr>
          <w:rFonts w:ascii="Arial Narrow" w:hAnsi="Arial Narrow"/>
          <w:szCs w:val="28"/>
        </w:rPr>
      </w:pPr>
      <w:r w:rsidRPr="004A1E3B">
        <w:rPr>
          <w:rFonts w:ascii="Arial Narrow" w:hAnsi="Arial Narrow"/>
          <w:szCs w:val="28"/>
        </w:rPr>
        <w:t>CLÁUSULA DÉCIMA SEGUNDA – DAS SANÇÕES ADMINISTRATIVAS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12.1.</w:t>
      </w:r>
      <w:r w:rsidRPr="004A1E3B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bCs/>
          <w:sz w:val="28"/>
          <w:szCs w:val="28"/>
        </w:rPr>
        <w:t>cento)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12.2.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E26FC5" w:rsidRDefault="00E26FC5" w:rsidP="00987189">
      <w:pPr>
        <w:pStyle w:val="Corpodetexto"/>
        <w:ind w:left="360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IV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4A1E3B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A1E3B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12.4. </w:t>
      </w:r>
      <w:r w:rsidRPr="004A1E3B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A1E3B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A1E3B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A1E3B">
        <w:rPr>
          <w:rFonts w:ascii="Arial Narrow" w:hAnsi="Arial Narrow" w:cs="Arial"/>
          <w:sz w:val="28"/>
          <w:szCs w:val="28"/>
        </w:rPr>
        <w:t xml:space="preserve">e no prazo máximo de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A1E3B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A1E3B">
        <w:rPr>
          <w:rFonts w:ascii="Arial Narrow" w:hAnsi="Arial Narrow" w:cs="Arial"/>
          <w:sz w:val="28"/>
          <w:szCs w:val="28"/>
        </w:rPr>
        <w:t xml:space="preserve"> da pena.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12.5.</w:t>
      </w:r>
      <w:r w:rsidRPr="004A1E3B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987189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E26FC5" w:rsidRPr="004A1E3B" w:rsidRDefault="00E26FC5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</w:t>
      </w:r>
      <w:r w:rsidRPr="004A1E3B">
        <w:rPr>
          <w:rFonts w:ascii="Arial Narrow" w:hAnsi="Arial Narrow" w:cs="Arial"/>
          <w:color w:val="000000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14.01.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>. Prefeit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14.06.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14.09.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987189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E26FC5" w:rsidRPr="004A1E3B" w:rsidRDefault="00E26FC5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A1E3B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16.03.</w:t>
      </w:r>
      <w:r w:rsidRPr="004A1E3B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987189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E26FC5" w:rsidRPr="004A1E3B" w:rsidRDefault="00E26FC5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 w:rsidRPr="004A1E3B">
        <w:rPr>
          <w:rFonts w:ascii="Arial Narrow" w:hAnsi="Arial Narrow" w:cs="Arial"/>
          <w:color w:val="000000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19 </w:t>
      </w:r>
      <w:r w:rsidRPr="004A1E3B">
        <w:rPr>
          <w:rFonts w:ascii="Arial Narrow" w:hAnsi="Arial Narrow" w:cs="Arial"/>
          <w:color w:val="000000"/>
          <w:sz w:val="28"/>
          <w:szCs w:val="28"/>
        </w:rPr>
        <w:t>de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 Abril </w:t>
      </w:r>
      <w:r w:rsidRPr="004A1E3B">
        <w:rPr>
          <w:rFonts w:ascii="Arial Narrow" w:hAnsi="Arial Narrow" w:cs="Arial"/>
          <w:color w:val="000000"/>
          <w:sz w:val="28"/>
          <w:szCs w:val="28"/>
        </w:rPr>
        <w:t>de 2017.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4A1E3B" w:rsidRPr="004A1E3B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353604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353604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4A1E3B" w:rsidRDefault="004A1E3B" w:rsidP="004A1E3B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A1E3B" w:rsidRDefault="004A1E3B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A1E3B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A1E3B" w:rsidRPr="00E26FC5" w:rsidRDefault="00E26FC5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E26FC5">
              <w:rPr>
                <w:rFonts w:ascii="Arial Narrow" w:hAnsi="Arial Narrow" w:cs="Arial"/>
                <w:i/>
                <w:sz w:val="28"/>
                <w:szCs w:val="28"/>
              </w:rPr>
              <w:t>Franklin Teixeira Duarte</w:t>
            </w:r>
          </w:p>
          <w:p w:rsidR="004A1E3B" w:rsidRPr="004A1E3B" w:rsidRDefault="00E26FC5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DELTA MED COMÉRCIO DE PRODUTOS HOSPITALARES LTDA</w:t>
            </w:r>
            <w:bookmarkStart w:id="0" w:name="_GoBack"/>
            <w:bookmarkEnd w:id="0"/>
          </w:p>
          <w:p w:rsidR="004A1E3B" w:rsidRPr="004A1E3B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  <w:tr w:rsidR="00987189" w:rsidRPr="004A1E3B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TESTEMUNHAS:</w:t>
      </w:r>
    </w:p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4A1E3B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proofErr w:type="spellStart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</w:t>
                  </w:r>
                  <w:proofErr w:type="spellEnd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Contini</w:t>
                  </w:r>
                  <w:proofErr w:type="spellEnd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 xml:space="preserve"> de Albuquerque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João Batista Ferreira de Souza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4A1E3B" w:rsidSect="007D5AC3">
      <w:headerReference w:type="default" r:id="rId13"/>
      <w:footerReference w:type="default" r:id="rId14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D9" w:rsidRDefault="00A54DD9">
      <w:r>
        <w:separator/>
      </w:r>
    </w:p>
  </w:endnote>
  <w:endnote w:type="continuationSeparator" w:id="0">
    <w:p w:rsidR="00A54DD9" w:rsidRDefault="00A5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 wp14:anchorId="0D153DD2" wp14:editId="02F15299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D9" w:rsidRDefault="00A54DD9">
      <w:r>
        <w:separator/>
      </w:r>
    </w:p>
  </w:footnote>
  <w:footnote w:type="continuationSeparator" w:id="0">
    <w:p w:rsidR="00A54DD9" w:rsidRDefault="00A54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Cabealho"/>
    </w:pPr>
    <w:r>
      <w:rPr>
        <w:noProof/>
        <w:lang w:eastAsia="pt-BR"/>
      </w:rPr>
      <w:drawing>
        <wp:inline distT="0" distB="0" distL="0" distR="0" wp14:anchorId="3322B334" wp14:editId="5541ABE1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461D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99C"/>
    <w:rsid w:val="00767648"/>
    <w:rsid w:val="00771829"/>
    <w:rsid w:val="0077346E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1F87"/>
    <w:rsid w:val="00887EE0"/>
    <w:rsid w:val="00895723"/>
    <w:rsid w:val="008965D6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2CF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4DD9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77CF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24A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6FC5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0D49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4D68A89-1F12-43BE-985C-3E96C0E8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BD4D-22F7-47FB-BABE-1B3D3987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3854</Words>
  <Characters>20814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24619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9</cp:revision>
  <cp:lastPrinted>2017-04-17T13:42:00Z</cp:lastPrinted>
  <dcterms:created xsi:type="dcterms:W3CDTF">2017-04-17T13:53:00Z</dcterms:created>
  <dcterms:modified xsi:type="dcterms:W3CDTF">2017-04-20T18:21:00Z</dcterms:modified>
</cp:coreProperties>
</file>