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53" w:rsidRPr="00B22653" w:rsidRDefault="00B22653" w:rsidP="00B22653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22653">
        <w:rPr>
          <w:rFonts w:ascii="Times New Roman" w:hAnsi="Times New Roman" w:cs="Times New Roman"/>
          <w:sz w:val="20"/>
          <w:szCs w:val="20"/>
        </w:rPr>
        <w:t>EXTRATO DE CONTRATO</w:t>
      </w:r>
    </w:p>
    <w:p w:rsidR="00B22653" w:rsidRPr="00B22653" w:rsidRDefault="00B22653" w:rsidP="00B22653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22653">
        <w:rPr>
          <w:rFonts w:ascii="Times New Roman" w:hAnsi="Times New Roman" w:cs="Times New Roman"/>
          <w:sz w:val="20"/>
          <w:szCs w:val="20"/>
        </w:rPr>
        <w:t>Contrato nº 029/2014</w:t>
      </w:r>
    </w:p>
    <w:p w:rsidR="00B22653" w:rsidRPr="00B22653" w:rsidRDefault="00B22653" w:rsidP="00B22653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22653">
        <w:rPr>
          <w:rFonts w:ascii="Times New Roman" w:hAnsi="Times New Roman" w:cs="Times New Roman"/>
          <w:sz w:val="20"/>
          <w:szCs w:val="20"/>
        </w:rPr>
        <w:t>Processo nº 008/2014</w:t>
      </w:r>
    </w:p>
    <w:p w:rsidR="00B22653" w:rsidRPr="00B22653" w:rsidRDefault="00B22653" w:rsidP="00B22653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22653">
        <w:rPr>
          <w:rFonts w:ascii="Times New Roman" w:hAnsi="Times New Roman" w:cs="Times New Roman"/>
          <w:sz w:val="20"/>
          <w:szCs w:val="20"/>
        </w:rPr>
        <w:t>CARTA CONVITE Nº 002/2014</w:t>
      </w:r>
    </w:p>
    <w:p w:rsidR="00B22653" w:rsidRPr="00B22653" w:rsidRDefault="00B22653" w:rsidP="00B22653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22653">
        <w:rPr>
          <w:rFonts w:ascii="Times New Roman" w:hAnsi="Times New Roman" w:cs="Times New Roman"/>
          <w:sz w:val="20"/>
          <w:szCs w:val="20"/>
        </w:rPr>
        <w:t>Partes: Prefeitura Municipal de Iguatemi/MS e a empresa THUANY MANUTENÇÃO E REFORMAS DE TRATORES LTDA - EPP</w:t>
      </w:r>
    </w:p>
    <w:p w:rsidR="00B22653" w:rsidRPr="00B22653" w:rsidRDefault="00B22653" w:rsidP="00B22653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22653">
        <w:rPr>
          <w:rFonts w:ascii="Times New Roman" w:hAnsi="Times New Roman" w:cs="Times New Roman"/>
          <w:sz w:val="20"/>
          <w:szCs w:val="20"/>
        </w:rPr>
        <w:t xml:space="preserve">Objeto: O objeto da presente licitação é a contratação de empresa para prestação de serviços de manutenção com fornecimento de peças, para as máquinas Pá Carregadeiras Caterpillar 924-G ano 2002, Case W20E ano 2003 e New </w:t>
      </w:r>
      <w:proofErr w:type="spellStart"/>
      <w:r w:rsidRPr="00B22653">
        <w:rPr>
          <w:rFonts w:ascii="Times New Roman" w:hAnsi="Times New Roman" w:cs="Times New Roman"/>
          <w:sz w:val="20"/>
          <w:szCs w:val="20"/>
        </w:rPr>
        <w:t>Holland</w:t>
      </w:r>
      <w:proofErr w:type="spellEnd"/>
      <w:r w:rsidRPr="00B22653">
        <w:rPr>
          <w:rFonts w:ascii="Times New Roman" w:hAnsi="Times New Roman" w:cs="Times New Roman"/>
          <w:sz w:val="20"/>
          <w:szCs w:val="20"/>
        </w:rPr>
        <w:t xml:space="preserve"> W130 ano 2010, pertencente à Frota de veículos (maquinas) da </w:t>
      </w:r>
      <w:bookmarkStart w:id="0" w:name="_GoBack"/>
      <w:bookmarkEnd w:id="0"/>
      <w:r w:rsidRPr="00B22653">
        <w:rPr>
          <w:rFonts w:ascii="Times New Roman" w:hAnsi="Times New Roman" w:cs="Times New Roman"/>
          <w:sz w:val="20"/>
          <w:szCs w:val="20"/>
        </w:rPr>
        <w:t xml:space="preserve">Secretaria Municipal de Urbanismo, Obras e </w:t>
      </w:r>
      <w:proofErr w:type="spellStart"/>
      <w:proofErr w:type="gramStart"/>
      <w:r w:rsidRPr="00B22653">
        <w:rPr>
          <w:rFonts w:ascii="Times New Roman" w:hAnsi="Times New Roman" w:cs="Times New Roman"/>
          <w:sz w:val="20"/>
          <w:szCs w:val="20"/>
        </w:rPr>
        <w:t>Infra-estrutura</w:t>
      </w:r>
      <w:proofErr w:type="spellEnd"/>
      <w:proofErr w:type="gramEnd"/>
      <w:r w:rsidRPr="00B22653">
        <w:rPr>
          <w:rFonts w:ascii="Times New Roman" w:hAnsi="Times New Roman" w:cs="Times New Roman"/>
          <w:sz w:val="20"/>
          <w:szCs w:val="20"/>
        </w:rPr>
        <w:t xml:space="preserve"> desta Prefeitura de Iguatemi-MS, de acordo com as especificações e quantidades constantes da Proposta de Preço – Anexo I</w:t>
      </w:r>
    </w:p>
    <w:p w:rsidR="00B22653" w:rsidRPr="00B22653" w:rsidRDefault="00B22653" w:rsidP="00B22653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22653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B22653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B22653">
        <w:rPr>
          <w:rFonts w:ascii="Times New Roman" w:hAnsi="Times New Roman" w:cs="Times New Roman"/>
          <w:sz w:val="20"/>
          <w:szCs w:val="20"/>
        </w:rPr>
        <w:t>01-26.782.0903-2042-3.3.90.30.00-1.80.000-000</w:t>
      </w:r>
    </w:p>
    <w:p w:rsidR="00B22653" w:rsidRPr="00B22653" w:rsidRDefault="00B22653" w:rsidP="00B22653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22653">
        <w:rPr>
          <w:rFonts w:ascii="Times New Roman" w:hAnsi="Times New Roman" w:cs="Times New Roman"/>
          <w:sz w:val="20"/>
          <w:szCs w:val="20"/>
        </w:rPr>
        <w:t>02-07.01-26.782.0903-2042-3.3.90.39.00-1.80.000-000</w:t>
      </w:r>
    </w:p>
    <w:p w:rsidR="00B22653" w:rsidRPr="00B22653" w:rsidRDefault="00B22653" w:rsidP="00B22653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22653">
        <w:rPr>
          <w:rFonts w:ascii="Times New Roman" w:hAnsi="Times New Roman" w:cs="Times New Roman"/>
          <w:sz w:val="20"/>
          <w:szCs w:val="20"/>
        </w:rPr>
        <w:t>Valor: R$ 76.859,20 (setenta e seis mil e oitocentos e cinquenta e nove reais e vinte centavos)</w:t>
      </w:r>
    </w:p>
    <w:p w:rsidR="00B22653" w:rsidRPr="00B22653" w:rsidRDefault="00B22653" w:rsidP="00B22653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22653">
        <w:rPr>
          <w:rFonts w:ascii="Times New Roman" w:hAnsi="Times New Roman" w:cs="Times New Roman"/>
          <w:sz w:val="20"/>
          <w:szCs w:val="20"/>
        </w:rPr>
        <w:t>Vigência: 11/02/2014 à 11/08/2014</w:t>
      </w:r>
    </w:p>
    <w:p w:rsidR="00B22653" w:rsidRPr="00B22653" w:rsidRDefault="00B22653" w:rsidP="00B22653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22653">
        <w:rPr>
          <w:rFonts w:ascii="Times New Roman" w:hAnsi="Times New Roman" w:cs="Times New Roman"/>
          <w:sz w:val="20"/>
          <w:szCs w:val="20"/>
        </w:rPr>
        <w:t>Data da Assinatura: 11/02/2014</w:t>
      </w:r>
    </w:p>
    <w:p w:rsidR="00B22653" w:rsidRPr="00B22653" w:rsidRDefault="00B22653" w:rsidP="00B22653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22653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F32E73" w:rsidRPr="00B22653" w:rsidRDefault="00B22653" w:rsidP="00B22653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B22653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B2265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22653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B22653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B22653">
        <w:rPr>
          <w:rFonts w:ascii="Times New Roman" w:hAnsi="Times New Roman" w:cs="Times New Roman"/>
          <w:sz w:val="20"/>
          <w:szCs w:val="20"/>
        </w:rPr>
        <w:t xml:space="preserve"> pela contratante e </w:t>
      </w:r>
      <w:proofErr w:type="spellStart"/>
      <w:r w:rsidRPr="00B22653">
        <w:rPr>
          <w:rFonts w:ascii="Times New Roman" w:hAnsi="Times New Roman" w:cs="Times New Roman"/>
          <w:sz w:val="20"/>
          <w:szCs w:val="20"/>
        </w:rPr>
        <w:t>Thuany</w:t>
      </w:r>
      <w:proofErr w:type="spellEnd"/>
      <w:r w:rsidRPr="00B22653">
        <w:rPr>
          <w:rFonts w:ascii="Times New Roman" w:hAnsi="Times New Roman" w:cs="Times New Roman"/>
          <w:sz w:val="20"/>
          <w:szCs w:val="20"/>
        </w:rPr>
        <w:t xml:space="preserve"> da Trindade, pela contratada</w:t>
      </w:r>
    </w:p>
    <w:sectPr w:rsidR="00F32E73" w:rsidRPr="00B22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53"/>
    <w:rsid w:val="008B4A58"/>
    <w:rsid w:val="00B22653"/>
    <w:rsid w:val="00F3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2014-02-25T12:46:00Z</dcterms:created>
  <dcterms:modified xsi:type="dcterms:W3CDTF">2014-02-25T13:20:00Z</dcterms:modified>
</cp:coreProperties>
</file>