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EXTRATO DE CONTRATO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534C9">
        <w:rPr>
          <w:rFonts w:ascii="Times New Roman" w:hAnsi="Times New Roman" w:cs="Times New Roman"/>
          <w:sz w:val="20"/>
          <w:szCs w:val="20"/>
        </w:rPr>
        <w:t>Contrato nº 043/2014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Processo nº 017/2014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CARTA CONVITE Nº 004/2014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C. LEMOS - DISTRIBUIDORA HOSPITALAR </w:t>
      </w:r>
      <w:proofErr w:type="gramStart"/>
      <w:r w:rsidRPr="00B534C9">
        <w:rPr>
          <w:rFonts w:ascii="Times New Roman" w:hAnsi="Times New Roman" w:cs="Times New Roman"/>
          <w:sz w:val="20"/>
          <w:szCs w:val="20"/>
        </w:rPr>
        <w:t>EIRELI</w:t>
      </w:r>
      <w:proofErr w:type="gramEnd"/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 xml:space="preserve">Objeto: O objeto da presente licitação refere-se à aquisição de Material Hospitalar, destinados a suprir </w:t>
      </w:r>
      <w:proofErr w:type="gramStart"/>
      <w:r w:rsidRPr="00B534C9">
        <w:rPr>
          <w:rFonts w:ascii="Times New Roman" w:hAnsi="Times New Roman" w:cs="Times New Roman"/>
          <w:sz w:val="20"/>
          <w:szCs w:val="20"/>
        </w:rPr>
        <w:t>as necessidades das Unidades de Saúde do Município, em atendimento as solicitações</w:t>
      </w:r>
      <w:proofErr w:type="gramEnd"/>
      <w:r w:rsidRPr="00B534C9">
        <w:rPr>
          <w:rFonts w:ascii="Times New Roman" w:hAnsi="Times New Roman" w:cs="Times New Roman"/>
          <w:sz w:val="20"/>
          <w:szCs w:val="20"/>
        </w:rPr>
        <w:t xml:space="preserve"> emitidas pela Secretaria Municipal de Saúde, de acordo com as especificações e quantidades constantes na Proposta de Preço – Anexo I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534C9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B534C9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02-09.02-10.302.0703-2066-3.3.90.30.00-1.14.000-001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02-09.02-10.303.0701-2047-3.3.90.32.00-1.02.000-001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Valor: R$ 30.548,35 (trinta mil e quinhentos e quarenta e oito reais e trinta e cinco centavos)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Vigência: 28/02/2014 à 28/08/2014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Data da Assinatura: 28/02/2014</w:t>
      </w:r>
    </w:p>
    <w:p w:rsidR="00B534C9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B534C9" w:rsidRDefault="00B534C9" w:rsidP="00B534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534C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534C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534C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B534C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534C9">
        <w:rPr>
          <w:rFonts w:ascii="Times New Roman" w:hAnsi="Times New Roman" w:cs="Times New Roman"/>
          <w:sz w:val="20"/>
          <w:szCs w:val="20"/>
        </w:rPr>
        <w:t xml:space="preserve"> pela contratante e Claudio Lemos, pela contratada</w:t>
      </w:r>
      <w:bookmarkEnd w:id="0"/>
    </w:p>
    <w:sectPr w:rsidR="00A43FB0" w:rsidRPr="00B534C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C9"/>
    <w:rsid w:val="00A43FB0"/>
    <w:rsid w:val="00B534C9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2014-03-25T12:23:00Z</dcterms:created>
  <dcterms:modified xsi:type="dcterms:W3CDTF">2014-03-25T12:39:00Z</dcterms:modified>
</cp:coreProperties>
</file>