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50" w:rsidRPr="00476D50" w:rsidRDefault="00476D50" w:rsidP="00476D50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76D50">
        <w:rPr>
          <w:rFonts w:ascii="Times New Roman" w:hAnsi="Times New Roman" w:cs="Times New Roman"/>
          <w:sz w:val="20"/>
          <w:szCs w:val="20"/>
        </w:rPr>
        <w:t>EXTRATO DE CONTRATO</w:t>
      </w:r>
    </w:p>
    <w:p w:rsidR="00476D50" w:rsidRPr="00476D50" w:rsidRDefault="00476D50" w:rsidP="00476D50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76D50">
        <w:rPr>
          <w:rFonts w:ascii="Times New Roman" w:hAnsi="Times New Roman" w:cs="Times New Roman"/>
          <w:sz w:val="20"/>
          <w:szCs w:val="20"/>
        </w:rPr>
        <w:t>Contrato nº 044/2014</w:t>
      </w:r>
    </w:p>
    <w:p w:rsidR="00476D50" w:rsidRPr="00476D50" w:rsidRDefault="00476D50" w:rsidP="00476D50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76D50">
        <w:rPr>
          <w:rFonts w:ascii="Times New Roman" w:hAnsi="Times New Roman" w:cs="Times New Roman"/>
          <w:sz w:val="20"/>
          <w:szCs w:val="20"/>
        </w:rPr>
        <w:t>Processo nº 017/2014</w:t>
      </w:r>
    </w:p>
    <w:p w:rsidR="00476D50" w:rsidRPr="00476D50" w:rsidRDefault="00476D50" w:rsidP="00476D50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76D50">
        <w:rPr>
          <w:rFonts w:ascii="Times New Roman" w:hAnsi="Times New Roman" w:cs="Times New Roman"/>
          <w:sz w:val="20"/>
          <w:szCs w:val="20"/>
        </w:rPr>
        <w:t>CARTA CONVITE Nº 004/2014</w:t>
      </w:r>
    </w:p>
    <w:p w:rsidR="00476D50" w:rsidRPr="00476D50" w:rsidRDefault="00476D50" w:rsidP="00476D50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76D50">
        <w:rPr>
          <w:rFonts w:ascii="Times New Roman" w:hAnsi="Times New Roman" w:cs="Times New Roman"/>
          <w:sz w:val="20"/>
          <w:szCs w:val="20"/>
        </w:rPr>
        <w:t>Partes: Prefeitura Municipal de Iguatemi/MS e a empresa CENTRO SUL PRODUTOS HOSPITALARES LTDA</w:t>
      </w:r>
    </w:p>
    <w:p w:rsidR="00476D50" w:rsidRPr="00476D50" w:rsidRDefault="00476D50" w:rsidP="00476D50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76D50">
        <w:rPr>
          <w:rFonts w:ascii="Times New Roman" w:hAnsi="Times New Roman" w:cs="Times New Roman"/>
          <w:sz w:val="20"/>
          <w:szCs w:val="20"/>
        </w:rPr>
        <w:t xml:space="preserve">Objeto: O objeto da presente licitação refere-se à aquisição de Material Hospitalar, destinados a suprir </w:t>
      </w:r>
      <w:proofErr w:type="gramStart"/>
      <w:r w:rsidRPr="00476D50">
        <w:rPr>
          <w:rFonts w:ascii="Times New Roman" w:hAnsi="Times New Roman" w:cs="Times New Roman"/>
          <w:sz w:val="20"/>
          <w:szCs w:val="20"/>
        </w:rPr>
        <w:t>as necessidades das Unidades de Saúde do Município, em atendimento as solicitações</w:t>
      </w:r>
      <w:proofErr w:type="gramEnd"/>
      <w:r w:rsidRPr="00476D50">
        <w:rPr>
          <w:rFonts w:ascii="Times New Roman" w:hAnsi="Times New Roman" w:cs="Times New Roman"/>
          <w:sz w:val="20"/>
          <w:szCs w:val="20"/>
        </w:rPr>
        <w:t xml:space="preserve"> emitidas pela Secretaria Municipal de Saúde, de acordo com as especificações e quantidades constantes na Proposta de Preço – Anexo I</w:t>
      </w:r>
    </w:p>
    <w:p w:rsidR="00476D50" w:rsidRPr="00476D50" w:rsidRDefault="00476D50" w:rsidP="00476D50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76D50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476D50">
        <w:rPr>
          <w:rFonts w:ascii="Times New Roman" w:hAnsi="Times New Roman" w:cs="Times New Roman"/>
          <w:sz w:val="20"/>
          <w:szCs w:val="20"/>
        </w:rPr>
        <w:t>02-09.</w:t>
      </w:r>
      <w:proofErr w:type="gramEnd"/>
      <w:r w:rsidRPr="00476D50">
        <w:rPr>
          <w:rFonts w:ascii="Times New Roman" w:hAnsi="Times New Roman" w:cs="Times New Roman"/>
          <w:sz w:val="20"/>
          <w:szCs w:val="20"/>
        </w:rPr>
        <w:t>02-10.301.0702-2049-3.3.90.30.00-1.14.000-000</w:t>
      </w:r>
      <w:bookmarkStart w:id="0" w:name="_GoBack"/>
      <w:bookmarkEnd w:id="0"/>
    </w:p>
    <w:p w:rsidR="00476D50" w:rsidRPr="00476D50" w:rsidRDefault="00476D50" w:rsidP="00476D50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76D50">
        <w:rPr>
          <w:rFonts w:ascii="Times New Roman" w:hAnsi="Times New Roman" w:cs="Times New Roman"/>
          <w:sz w:val="20"/>
          <w:szCs w:val="20"/>
        </w:rPr>
        <w:t>02-09.02-10.301.0702-2056-3.3.90.30.00-1.31.000-001</w:t>
      </w:r>
    </w:p>
    <w:p w:rsidR="00476D50" w:rsidRPr="00476D50" w:rsidRDefault="00476D50" w:rsidP="00476D50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76D50">
        <w:rPr>
          <w:rFonts w:ascii="Times New Roman" w:hAnsi="Times New Roman" w:cs="Times New Roman"/>
          <w:sz w:val="20"/>
          <w:szCs w:val="20"/>
        </w:rPr>
        <w:t>02-09.02-10.302.0703-2066-3.3.90.30.00-1.14.000-001</w:t>
      </w:r>
    </w:p>
    <w:p w:rsidR="00476D50" w:rsidRPr="00476D50" w:rsidRDefault="00476D50" w:rsidP="00476D50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76D50">
        <w:rPr>
          <w:rFonts w:ascii="Times New Roman" w:hAnsi="Times New Roman" w:cs="Times New Roman"/>
          <w:sz w:val="20"/>
          <w:szCs w:val="20"/>
        </w:rPr>
        <w:t>02-09.02-10.303.0701-2047-3.3.90.32.00-1.02.000-001</w:t>
      </w:r>
    </w:p>
    <w:p w:rsidR="00476D50" w:rsidRPr="00476D50" w:rsidRDefault="00476D50" w:rsidP="00476D50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76D50">
        <w:rPr>
          <w:rFonts w:ascii="Times New Roman" w:hAnsi="Times New Roman" w:cs="Times New Roman"/>
          <w:sz w:val="20"/>
          <w:szCs w:val="20"/>
        </w:rPr>
        <w:t>Valor: R$ 34.714,38 (</w:t>
      </w:r>
      <w:proofErr w:type="gramStart"/>
      <w:r w:rsidRPr="00476D50">
        <w:rPr>
          <w:rFonts w:ascii="Times New Roman" w:hAnsi="Times New Roman" w:cs="Times New Roman"/>
          <w:sz w:val="20"/>
          <w:szCs w:val="20"/>
        </w:rPr>
        <w:t>trinta e quatro mil e setecentos e quatorze</w:t>
      </w:r>
      <w:proofErr w:type="gramEnd"/>
      <w:r w:rsidRPr="00476D50">
        <w:rPr>
          <w:rFonts w:ascii="Times New Roman" w:hAnsi="Times New Roman" w:cs="Times New Roman"/>
          <w:sz w:val="20"/>
          <w:szCs w:val="20"/>
        </w:rPr>
        <w:t xml:space="preserve"> reais e trinta e oito centavos)</w:t>
      </w:r>
    </w:p>
    <w:p w:rsidR="00476D50" w:rsidRPr="00476D50" w:rsidRDefault="00476D50" w:rsidP="00476D50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76D50">
        <w:rPr>
          <w:rFonts w:ascii="Times New Roman" w:hAnsi="Times New Roman" w:cs="Times New Roman"/>
          <w:sz w:val="20"/>
          <w:szCs w:val="20"/>
        </w:rPr>
        <w:t>Vigência: 28/02/2014 à 28/08/2014</w:t>
      </w:r>
    </w:p>
    <w:p w:rsidR="00476D50" w:rsidRPr="00476D50" w:rsidRDefault="00476D50" w:rsidP="00476D50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76D50">
        <w:rPr>
          <w:rFonts w:ascii="Times New Roman" w:hAnsi="Times New Roman" w:cs="Times New Roman"/>
          <w:sz w:val="20"/>
          <w:szCs w:val="20"/>
        </w:rPr>
        <w:t>Data da Assinatura: 28/02/2014</w:t>
      </w:r>
    </w:p>
    <w:p w:rsidR="00476D50" w:rsidRPr="00476D50" w:rsidRDefault="00476D50" w:rsidP="00476D50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76D50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A43FB0" w:rsidRPr="00476D50" w:rsidRDefault="00476D50" w:rsidP="00476D50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76D50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476D50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76D50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476D50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76D50">
        <w:rPr>
          <w:rFonts w:ascii="Times New Roman" w:hAnsi="Times New Roman" w:cs="Times New Roman"/>
          <w:sz w:val="20"/>
          <w:szCs w:val="20"/>
        </w:rPr>
        <w:t xml:space="preserve"> pela contratante e Fabio Jose de Oliveira </w:t>
      </w:r>
      <w:proofErr w:type="spellStart"/>
      <w:r w:rsidRPr="00476D50">
        <w:rPr>
          <w:rFonts w:ascii="Times New Roman" w:hAnsi="Times New Roman" w:cs="Times New Roman"/>
          <w:sz w:val="20"/>
          <w:szCs w:val="20"/>
        </w:rPr>
        <w:t>Bortolone</w:t>
      </w:r>
      <w:proofErr w:type="spellEnd"/>
      <w:r w:rsidRPr="00476D50">
        <w:rPr>
          <w:rFonts w:ascii="Times New Roman" w:hAnsi="Times New Roman" w:cs="Times New Roman"/>
          <w:sz w:val="20"/>
          <w:szCs w:val="20"/>
        </w:rPr>
        <w:t>, pela contratada</w:t>
      </w:r>
    </w:p>
    <w:sectPr w:rsidR="00A43FB0" w:rsidRPr="00476D50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50"/>
    <w:rsid w:val="00476D50"/>
    <w:rsid w:val="00A43FB0"/>
    <w:rsid w:val="00C768A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2014-03-25T12:24:00Z</dcterms:created>
  <dcterms:modified xsi:type="dcterms:W3CDTF">2014-03-25T12:38:00Z</dcterms:modified>
</cp:coreProperties>
</file>