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D4" w:rsidRPr="00C008D4" w:rsidRDefault="00C008D4" w:rsidP="00C008D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008D4">
        <w:rPr>
          <w:rFonts w:ascii="Times New Roman" w:hAnsi="Times New Roman" w:cs="Times New Roman"/>
          <w:sz w:val="20"/>
          <w:szCs w:val="20"/>
        </w:rPr>
        <w:t>EXTRATO DE CONTRATO</w:t>
      </w:r>
    </w:p>
    <w:p w:rsidR="00C008D4" w:rsidRPr="00C008D4" w:rsidRDefault="00C008D4" w:rsidP="00C008D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008D4">
        <w:rPr>
          <w:rFonts w:ascii="Times New Roman" w:hAnsi="Times New Roman" w:cs="Times New Roman"/>
          <w:sz w:val="20"/>
          <w:szCs w:val="20"/>
        </w:rPr>
        <w:t>Contrato nº 050/2014</w:t>
      </w:r>
    </w:p>
    <w:p w:rsidR="00C008D4" w:rsidRPr="00C008D4" w:rsidRDefault="00C008D4" w:rsidP="00C008D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008D4">
        <w:rPr>
          <w:rFonts w:ascii="Times New Roman" w:hAnsi="Times New Roman" w:cs="Times New Roman"/>
          <w:sz w:val="20"/>
          <w:szCs w:val="20"/>
        </w:rPr>
        <w:t>Processo nº 029/2014</w:t>
      </w:r>
    </w:p>
    <w:p w:rsidR="00C008D4" w:rsidRPr="00C008D4" w:rsidRDefault="00C008D4" w:rsidP="00C008D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008D4">
        <w:rPr>
          <w:rFonts w:ascii="Times New Roman" w:hAnsi="Times New Roman" w:cs="Times New Roman"/>
          <w:sz w:val="20"/>
          <w:szCs w:val="20"/>
        </w:rPr>
        <w:t>TOMADA DE PREÇOS Nº 002/2014</w:t>
      </w:r>
    </w:p>
    <w:p w:rsidR="00C008D4" w:rsidRPr="00C008D4" w:rsidRDefault="00C008D4" w:rsidP="00C008D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008D4">
        <w:rPr>
          <w:rFonts w:ascii="Times New Roman" w:hAnsi="Times New Roman" w:cs="Times New Roman"/>
          <w:sz w:val="20"/>
          <w:szCs w:val="20"/>
        </w:rPr>
        <w:t>Partes: Prefeitura Municipal de Iguatemi/MS e a empresa J. C. F. INSTALAÇÕES ELETRICAS LTDA - ME</w:t>
      </w:r>
    </w:p>
    <w:p w:rsidR="00C008D4" w:rsidRPr="00C008D4" w:rsidRDefault="00C008D4" w:rsidP="00C008D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008D4">
        <w:rPr>
          <w:rFonts w:ascii="Times New Roman" w:hAnsi="Times New Roman" w:cs="Times New Roman"/>
          <w:sz w:val="20"/>
          <w:szCs w:val="20"/>
        </w:rPr>
        <w:t>Objeto: O objeto da presente licitação é a seleção e contratação de empresa especializada em serviços técnicos de engenharia elétrica para implantação de iluminação do estádio municipal de futebol adão mendes, em atendimento ao CONTRATO DE REPASSE Nº. 770866/2012/ME/CAIXA, em conformidade com o plano de trabalho e projeto.</w:t>
      </w:r>
    </w:p>
    <w:p w:rsidR="00C008D4" w:rsidRPr="00C008D4" w:rsidRDefault="00C008D4" w:rsidP="00C008D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008D4">
        <w:rPr>
          <w:rFonts w:ascii="Times New Roman" w:hAnsi="Times New Roman" w:cs="Times New Roman"/>
          <w:sz w:val="20"/>
          <w:szCs w:val="20"/>
        </w:rPr>
        <w:t>Dotação Orçamentária: 02-05.01-27.812</w:t>
      </w:r>
      <w:r w:rsidR="005A646A">
        <w:rPr>
          <w:rFonts w:ascii="Times New Roman" w:hAnsi="Times New Roman" w:cs="Times New Roman"/>
          <w:sz w:val="20"/>
          <w:szCs w:val="20"/>
        </w:rPr>
        <w:t>.0809-1050-4.4.90.51.00</w:t>
      </w:r>
      <w:bookmarkStart w:id="0" w:name="_GoBack"/>
      <w:bookmarkEnd w:id="0"/>
    </w:p>
    <w:p w:rsidR="00C008D4" w:rsidRPr="00C008D4" w:rsidRDefault="00C008D4" w:rsidP="00C008D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008D4">
        <w:rPr>
          <w:rFonts w:ascii="Times New Roman" w:hAnsi="Times New Roman" w:cs="Times New Roman"/>
          <w:sz w:val="20"/>
          <w:szCs w:val="20"/>
        </w:rPr>
        <w:t>Valor: R$ 424.909,30 (quatrocentos e vinte e quatro mil e novecentos e nove reais e trinta centavos)</w:t>
      </w:r>
    </w:p>
    <w:p w:rsidR="00C008D4" w:rsidRPr="00C008D4" w:rsidRDefault="00C008D4" w:rsidP="00C008D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008D4">
        <w:rPr>
          <w:rFonts w:ascii="Times New Roman" w:hAnsi="Times New Roman" w:cs="Times New Roman"/>
          <w:sz w:val="20"/>
          <w:szCs w:val="20"/>
        </w:rPr>
        <w:t>Vigência: 18/03/2014 à 18/03/2015</w:t>
      </w:r>
    </w:p>
    <w:p w:rsidR="00C008D4" w:rsidRPr="00C008D4" w:rsidRDefault="00C008D4" w:rsidP="00C008D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008D4">
        <w:rPr>
          <w:rFonts w:ascii="Times New Roman" w:hAnsi="Times New Roman" w:cs="Times New Roman"/>
          <w:sz w:val="20"/>
          <w:szCs w:val="20"/>
        </w:rPr>
        <w:t>Data da Assinatura: 18/03/2014</w:t>
      </w:r>
    </w:p>
    <w:p w:rsidR="00C008D4" w:rsidRPr="00C008D4" w:rsidRDefault="00C008D4" w:rsidP="00C008D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008D4">
        <w:rPr>
          <w:rFonts w:ascii="Times New Roman" w:hAnsi="Times New Roman" w:cs="Times New Roman"/>
          <w:sz w:val="20"/>
          <w:szCs w:val="20"/>
        </w:rPr>
        <w:t>Fundamento Legal: Lei nº 8.666/93 e 123/2006.</w:t>
      </w:r>
    </w:p>
    <w:p w:rsidR="00A43FB0" w:rsidRPr="00C008D4" w:rsidRDefault="00C008D4" w:rsidP="00C008D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008D4">
        <w:rPr>
          <w:rFonts w:ascii="Times New Roman" w:hAnsi="Times New Roman" w:cs="Times New Roman"/>
          <w:sz w:val="20"/>
          <w:szCs w:val="20"/>
        </w:rPr>
        <w:t>Assinam: José Roberto Felippe Arcoverde., pela contratante e Andre Fernando Sachi Marques, pela contratada</w:t>
      </w:r>
    </w:p>
    <w:sectPr w:rsidR="00A43FB0" w:rsidRPr="00C008D4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8D4"/>
    <w:rsid w:val="00265A3D"/>
    <w:rsid w:val="005A646A"/>
    <w:rsid w:val="00A43FB0"/>
    <w:rsid w:val="00C008D4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2</cp:revision>
  <dcterms:created xsi:type="dcterms:W3CDTF">2014-03-25T16:12:00Z</dcterms:created>
  <dcterms:modified xsi:type="dcterms:W3CDTF">2014-03-25T17:30:00Z</dcterms:modified>
</cp:coreProperties>
</file>