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69" w:rsidRPr="003D7F69" w:rsidRDefault="003D7F69" w:rsidP="003D7F6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3D7F69">
        <w:rPr>
          <w:rFonts w:ascii="Times New Roman" w:hAnsi="Times New Roman" w:cs="Times New Roman"/>
          <w:sz w:val="20"/>
          <w:szCs w:val="20"/>
        </w:rPr>
        <w:t>EXTRATO DE CONTRATO</w:t>
      </w:r>
    </w:p>
    <w:p w:rsidR="003D7F69" w:rsidRPr="003D7F69" w:rsidRDefault="003D7F69" w:rsidP="003D7F6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3D7F69">
        <w:rPr>
          <w:rFonts w:ascii="Times New Roman" w:hAnsi="Times New Roman" w:cs="Times New Roman"/>
          <w:sz w:val="20"/>
          <w:szCs w:val="20"/>
        </w:rPr>
        <w:t>Contrato nº 086/2014</w:t>
      </w:r>
    </w:p>
    <w:p w:rsidR="003D7F69" w:rsidRPr="003D7F69" w:rsidRDefault="003D7F69" w:rsidP="003D7F6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3D7F69">
        <w:rPr>
          <w:rFonts w:ascii="Times New Roman" w:hAnsi="Times New Roman" w:cs="Times New Roman"/>
          <w:sz w:val="20"/>
          <w:szCs w:val="20"/>
        </w:rPr>
        <w:t>Processo nº 041/2014</w:t>
      </w:r>
    </w:p>
    <w:p w:rsidR="003D7F69" w:rsidRPr="003D7F69" w:rsidRDefault="003D7F69" w:rsidP="003D7F6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3D7F69">
        <w:rPr>
          <w:rFonts w:ascii="Times New Roman" w:hAnsi="Times New Roman" w:cs="Times New Roman"/>
          <w:sz w:val="20"/>
          <w:szCs w:val="20"/>
        </w:rPr>
        <w:t>CARTA CONVITE Nº 009/2014</w:t>
      </w:r>
    </w:p>
    <w:p w:rsidR="003D7F69" w:rsidRPr="003D7F69" w:rsidRDefault="003D7F69" w:rsidP="003D7F6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3D7F69">
        <w:rPr>
          <w:rFonts w:ascii="Times New Roman" w:hAnsi="Times New Roman" w:cs="Times New Roman"/>
          <w:sz w:val="20"/>
          <w:szCs w:val="20"/>
        </w:rPr>
        <w:t>Partes: Prefeitura Municipal de Iguatemi/MS e a empresa CENTRO SUL PRODUTOS HOSPITALARES LTDA</w:t>
      </w:r>
    </w:p>
    <w:p w:rsidR="003D7F69" w:rsidRPr="003D7F69" w:rsidRDefault="003D7F69" w:rsidP="003D7F6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3D7F69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Odontológico, para atender as Unidades de Saúde do Município de Iguatemi / MS, conforme solicitação espedida da Secretaria Municipal de Saúde, por um período estimado de até 31 de Dezembro de 2014, de acordo com as especificações e quantidades constantes na Proposta de Preço – Anexo I.</w:t>
      </w:r>
    </w:p>
    <w:p w:rsidR="003D7F69" w:rsidRPr="003D7F69" w:rsidRDefault="003D7F69" w:rsidP="003D7F6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3D7F6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D7F69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3D7F69">
        <w:rPr>
          <w:rFonts w:ascii="Times New Roman" w:hAnsi="Times New Roman" w:cs="Times New Roman"/>
          <w:sz w:val="20"/>
          <w:szCs w:val="20"/>
        </w:rPr>
        <w:t>02-10.301.0702-2049-3.3.90.30.00-1.14.000-000</w:t>
      </w:r>
    </w:p>
    <w:p w:rsidR="003D7F69" w:rsidRPr="003D7F69" w:rsidRDefault="003D7F69" w:rsidP="003D7F6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3D7F69">
        <w:rPr>
          <w:rFonts w:ascii="Times New Roman" w:hAnsi="Times New Roman" w:cs="Times New Roman"/>
          <w:sz w:val="20"/>
          <w:szCs w:val="20"/>
        </w:rPr>
        <w:t>Valor: R$ 33.475,58 (trinta e três mil e quatrocentos e setenta e cinco reais e cinquenta e oito centavos)</w:t>
      </w:r>
    </w:p>
    <w:p w:rsidR="003D7F69" w:rsidRPr="003D7F69" w:rsidRDefault="003D7F69" w:rsidP="003D7F6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3D7F69">
        <w:rPr>
          <w:rFonts w:ascii="Times New Roman" w:hAnsi="Times New Roman" w:cs="Times New Roman"/>
          <w:sz w:val="20"/>
          <w:szCs w:val="20"/>
        </w:rPr>
        <w:t>Vigência: 01/04/2014 à 31/12/2014</w:t>
      </w:r>
      <w:bookmarkStart w:id="0" w:name="_GoBack"/>
      <w:bookmarkEnd w:id="0"/>
    </w:p>
    <w:p w:rsidR="003D7F69" w:rsidRPr="003D7F69" w:rsidRDefault="003D7F69" w:rsidP="003D7F6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3D7F69">
        <w:rPr>
          <w:rFonts w:ascii="Times New Roman" w:hAnsi="Times New Roman" w:cs="Times New Roman"/>
          <w:sz w:val="20"/>
          <w:szCs w:val="20"/>
        </w:rPr>
        <w:t>Data da Assinatura: 01/04/2014</w:t>
      </w:r>
    </w:p>
    <w:p w:rsidR="003D7F69" w:rsidRPr="003D7F69" w:rsidRDefault="003D7F69" w:rsidP="003D7F6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3D7F69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A43FB0" w:rsidRPr="003D7F69" w:rsidRDefault="003D7F69" w:rsidP="003D7F69">
      <w:pPr>
        <w:spacing w:after="0" w:line="240" w:lineRule="auto"/>
        <w:ind w:right="3686"/>
        <w:jc w:val="both"/>
        <w:rPr>
          <w:rFonts w:ascii="Times New Roman" w:hAnsi="Times New Roman" w:cs="Times New Roman"/>
          <w:sz w:val="20"/>
          <w:szCs w:val="20"/>
        </w:rPr>
      </w:pPr>
      <w:r w:rsidRPr="003D7F69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3D7F6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D7F69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3D7F69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3D7F69">
        <w:rPr>
          <w:rFonts w:ascii="Times New Roman" w:hAnsi="Times New Roman" w:cs="Times New Roman"/>
          <w:sz w:val="20"/>
          <w:szCs w:val="20"/>
        </w:rPr>
        <w:t xml:space="preserve"> pela contratante e Fabio Jose de Oliveira </w:t>
      </w:r>
      <w:proofErr w:type="spellStart"/>
      <w:r w:rsidRPr="003D7F69">
        <w:rPr>
          <w:rFonts w:ascii="Times New Roman" w:hAnsi="Times New Roman" w:cs="Times New Roman"/>
          <w:sz w:val="20"/>
          <w:szCs w:val="20"/>
        </w:rPr>
        <w:t>Bortolone</w:t>
      </w:r>
      <w:proofErr w:type="spellEnd"/>
      <w:r w:rsidRPr="003D7F69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3D7F69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F69"/>
    <w:rsid w:val="003D7F69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2014-04-22T13:32:00Z</dcterms:created>
  <dcterms:modified xsi:type="dcterms:W3CDTF">2014-04-22T13:37:00Z</dcterms:modified>
</cp:coreProperties>
</file>