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EXTRATO DE CONTRATO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Contrato nº 108/2014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Processo nº 069/2014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PREGÃO PRESENCIAL Nº 032/2014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R. L. BALDUINO - </w:t>
      </w:r>
      <w:proofErr w:type="gramStart"/>
      <w:r w:rsidRPr="00FC73D3">
        <w:rPr>
          <w:rFonts w:ascii="Times New Roman" w:hAnsi="Times New Roman" w:cs="Times New Roman"/>
          <w:sz w:val="20"/>
          <w:szCs w:val="20"/>
        </w:rPr>
        <w:t>ME</w:t>
      </w:r>
      <w:proofErr w:type="gramEnd"/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Material de Construção, com entrega parcelada de acordo com as solicitações emitidas pelas Secretarias Municipais deste Município, em conformidade com as especificações descritas no ANEXO I – Proposta de Preços.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C73D3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FC73D3">
        <w:rPr>
          <w:rFonts w:ascii="Times New Roman" w:hAnsi="Times New Roman" w:cs="Times New Roman"/>
          <w:sz w:val="20"/>
          <w:szCs w:val="20"/>
        </w:rPr>
        <w:t>02-12.365.0804-2098-3.3.90.30.00-1.19.000-000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Valor: R$ 25.952,02 (vinte e cinco m</w:t>
      </w:r>
      <w:bookmarkStart w:id="0" w:name="_GoBack"/>
      <w:bookmarkEnd w:id="0"/>
      <w:r w:rsidRPr="00FC73D3">
        <w:rPr>
          <w:rFonts w:ascii="Times New Roman" w:hAnsi="Times New Roman" w:cs="Times New Roman"/>
          <w:sz w:val="20"/>
          <w:szCs w:val="20"/>
        </w:rPr>
        <w:t>il e novecentos e cinquenta e dois reais e dois centavos)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Vigência: 16/05/2014 à 31/12/2014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Data da Assinatura: 16/05/2014</w:t>
      </w:r>
    </w:p>
    <w:p w:rsidR="00FC73D3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FC73D3" w:rsidRDefault="00FC73D3" w:rsidP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73D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C73D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C73D3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FC73D3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FC73D3">
        <w:rPr>
          <w:rFonts w:ascii="Times New Roman" w:hAnsi="Times New Roman" w:cs="Times New Roman"/>
          <w:sz w:val="20"/>
          <w:szCs w:val="20"/>
        </w:rPr>
        <w:t xml:space="preserve"> pela contratante e Rodrigo Luiz </w:t>
      </w:r>
      <w:proofErr w:type="spellStart"/>
      <w:r w:rsidRPr="00FC73D3">
        <w:rPr>
          <w:rFonts w:ascii="Times New Roman" w:hAnsi="Times New Roman" w:cs="Times New Roman"/>
          <w:sz w:val="20"/>
          <w:szCs w:val="20"/>
        </w:rPr>
        <w:t>Balduino</w:t>
      </w:r>
      <w:proofErr w:type="spellEnd"/>
      <w:r w:rsidRPr="00FC73D3">
        <w:rPr>
          <w:rFonts w:ascii="Times New Roman" w:hAnsi="Times New Roman" w:cs="Times New Roman"/>
          <w:sz w:val="20"/>
          <w:szCs w:val="20"/>
        </w:rPr>
        <w:t>, pela contratada</w:t>
      </w:r>
    </w:p>
    <w:p w:rsidR="00FC73D3" w:rsidRPr="00FC73D3" w:rsidRDefault="00FC73D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sectPr w:rsidR="00FC73D3" w:rsidRPr="00FC73D3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D3"/>
    <w:rsid w:val="00A43FB0"/>
    <w:rsid w:val="00E004DD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2014-05-29T15:38:00Z</dcterms:created>
  <dcterms:modified xsi:type="dcterms:W3CDTF">2014-05-29T15:42:00Z</dcterms:modified>
</cp:coreProperties>
</file>