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EXTRATO DE CONTRATO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Contrato nº 025/2015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Processo nº 014/2015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Partes: Prefeitura Municipal de Iguatemi/MS e a empresa F. R. DA CRUZ - EPP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Objeto: O objeto da presente licitação é à seleção da proposta mais vantajosa para aquisição de Materiais de Higiene e Limpeza com entregas parceladas, para uso nas repartições públicas do Município de Iguatemi / MS, em conformidade com as especificações e quantidades solicitadas pelas Secretarias Municipais, constantes no ANEXO I – PROPOSTA DE PREÇOS, do presente Edital.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Valor: R$ 1.720,83 (um mil e setecentos e vinte reais e oitenta e três centavos)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Vigência: 24/02/2015 à 31/12/2015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Data da Assinatura: 24/02/2015</w:t>
      </w:r>
    </w:p>
    <w:p w:rsidR="00390B21" w:rsidRPr="00390B21" w:rsidRDefault="00390B21" w:rsidP="00390B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90B2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C4E9F" w:rsidRPr="00390B21" w:rsidRDefault="00390B21" w:rsidP="00390B21">
      <w:pPr>
        <w:spacing w:after="0" w:line="240" w:lineRule="auto"/>
        <w:ind w:right="3401"/>
        <w:jc w:val="both"/>
      </w:pPr>
      <w:r w:rsidRPr="00390B2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90B2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90B21">
        <w:rPr>
          <w:rFonts w:ascii="Times New Roman" w:hAnsi="Times New Roman" w:cs="Times New Roman"/>
          <w:sz w:val="20"/>
          <w:szCs w:val="20"/>
        </w:rPr>
        <w:t xml:space="preserve"> Arcoverde., pela contratante e Fátima Regina da Cruz, pela contratada</w:t>
      </w:r>
    </w:p>
    <w:sectPr w:rsidR="003C4E9F" w:rsidRPr="00390B21" w:rsidSect="003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576"/>
    <w:rsid w:val="00390B21"/>
    <w:rsid w:val="003C4E9F"/>
    <w:rsid w:val="0043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</cp:lastModifiedBy>
  <cp:revision>2</cp:revision>
  <dcterms:created xsi:type="dcterms:W3CDTF">2015-03-04T11:40:00Z</dcterms:created>
  <dcterms:modified xsi:type="dcterms:W3CDTF">2015-03-04T11:40:00Z</dcterms:modified>
</cp:coreProperties>
</file>