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23D" w:rsidRPr="004062A2" w:rsidRDefault="0080523D" w:rsidP="0080523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EXTRATO DE CONTRATO</w:t>
      </w:r>
    </w:p>
    <w:p w:rsidR="0080523D" w:rsidRPr="004062A2" w:rsidRDefault="0080523D" w:rsidP="0080523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Contrato nº 067/2015</w:t>
      </w:r>
    </w:p>
    <w:p w:rsidR="0080523D" w:rsidRPr="004062A2" w:rsidRDefault="0080523D" w:rsidP="0080523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Processo nº 015/2015</w:t>
      </w:r>
    </w:p>
    <w:p w:rsidR="0080523D" w:rsidRPr="004062A2" w:rsidRDefault="0080523D" w:rsidP="0080523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CHAMADA</w:t>
      </w:r>
      <w:r w:rsidRPr="004062A2">
        <w:rPr>
          <w:rFonts w:ascii="Times New Roman" w:hAnsi="Times New Roman" w:cs="Times New Roman"/>
          <w:sz w:val="20"/>
          <w:szCs w:val="20"/>
        </w:rPr>
        <w:t xml:space="preserve"> PÚBLICA Nº 001/2015</w:t>
      </w:r>
    </w:p>
    <w:p w:rsidR="0080523D" w:rsidRPr="004062A2" w:rsidRDefault="0080523D" w:rsidP="0080523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Partes: Prefeitura Municipal de Iguatemi/MS e a empresa CLACI AUGUSTO TROIAN</w:t>
      </w:r>
    </w:p>
    <w:p w:rsidR="0080523D" w:rsidRPr="004062A2" w:rsidRDefault="0080523D" w:rsidP="0080523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Objeto: O objeto da presente Chamada Pública é a aquisição de Gêneros Alimentícios da Agricultura e do Empreendedor Familiar Rural, para atender alunos matriculados na Rede Municipal de ensino, em conformidade com o Programa Nacional de Alimentação Escolar/PNAE, conforme especificações do Anexo II, item 3 Relação dos Produtos deste Edital.</w:t>
      </w:r>
    </w:p>
    <w:p w:rsidR="0080523D" w:rsidRPr="004062A2" w:rsidRDefault="0080523D" w:rsidP="0080523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Dotação Orçamentária: 1 - 02-05.01-12.306.0802-2019-3.3.90.30.00-0.11.500-000</w:t>
      </w:r>
    </w:p>
    <w:p w:rsidR="0080523D" w:rsidRPr="004062A2" w:rsidRDefault="0080523D" w:rsidP="0080523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 xml:space="preserve">Valor: R$ 5.049,50 (cinco mil e quarenta e nove reais e </w:t>
      </w:r>
      <w:proofErr w:type="spellStart"/>
      <w:r w:rsidRPr="004062A2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4062A2">
        <w:rPr>
          <w:rFonts w:ascii="Times New Roman" w:hAnsi="Times New Roman" w:cs="Times New Roman"/>
          <w:sz w:val="20"/>
          <w:szCs w:val="20"/>
        </w:rPr>
        <w:t xml:space="preserve"> centavos)</w:t>
      </w:r>
    </w:p>
    <w:p w:rsidR="0080523D" w:rsidRPr="004062A2" w:rsidRDefault="0080523D" w:rsidP="0080523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Vigência: 01/04/2015 à 31/12/2015</w:t>
      </w:r>
    </w:p>
    <w:p w:rsidR="0080523D" w:rsidRPr="004062A2" w:rsidRDefault="0080523D" w:rsidP="0080523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Data da Assinatura: 01/04/2015</w:t>
      </w:r>
    </w:p>
    <w:p w:rsidR="0080523D" w:rsidRPr="004062A2" w:rsidRDefault="0080523D" w:rsidP="0080523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80523D" w:rsidRPr="004062A2" w:rsidRDefault="0080523D" w:rsidP="0080523D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4062A2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4062A2">
        <w:rPr>
          <w:rFonts w:ascii="Times New Roman" w:hAnsi="Times New Roman" w:cs="Times New Roman"/>
          <w:sz w:val="20"/>
          <w:szCs w:val="20"/>
        </w:rPr>
        <w:t xml:space="preserve"> Arcoverde., pela contratante e </w:t>
      </w:r>
      <w:proofErr w:type="spellStart"/>
      <w:r w:rsidRPr="004062A2">
        <w:rPr>
          <w:rFonts w:ascii="Times New Roman" w:hAnsi="Times New Roman" w:cs="Times New Roman"/>
          <w:sz w:val="20"/>
          <w:szCs w:val="20"/>
        </w:rPr>
        <w:t>Claci</w:t>
      </w:r>
      <w:proofErr w:type="spellEnd"/>
      <w:r w:rsidRPr="004062A2">
        <w:rPr>
          <w:rFonts w:ascii="Times New Roman" w:hAnsi="Times New Roman" w:cs="Times New Roman"/>
          <w:sz w:val="20"/>
          <w:szCs w:val="20"/>
        </w:rPr>
        <w:t xml:space="preserve"> Augusto </w:t>
      </w:r>
      <w:proofErr w:type="spellStart"/>
      <w:r w:rsidRPr="004062A2">
        <w:rPr>
          <w:rFonts w:ascii="Times New Roman" w:hAnsi="Times New Roman" w:cs="Times New Roman"/>
          <w:sz w:val="20"/>
          <w:szCs w:val="20"/>
        </w:rPr>
        <w:t>Troian</w:t>
      </w:r>
      <w:proofErr w:type="spellEnd"/>
      <w:r w:rsidRPr="004062A2">
        <w:rPr>
          <w:rFonts w:ascii="Times New Roman" w:hAnsi="Times New Roman" w:cs="Times New Roman"/>
          <w:sz w:val="20"/>
          <w:szCs w:val="20"/>
        </w:rPr>
        <w:t>, pela contratada</w:t>
      </w:r>
    </w:p>
    <w:sectPr w:rsidR="0080523D" w:rsidRPr="004062A2" w:rsidSect="007F6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A01D3"/>
    <w:rsid w:val="001B330E"/>
    <w:rsid w:val="002D67B6"/>
    <w:rsid w:val="003070FD"/>
    <w:rsid w:val="003A0F0B"/>
    <w:rsid w:val="003A7E7B"/>
    <w:rsid w:val="004062A2"/>
    <w:rsid w:val="004857CC"/>
    <w:rsid w:val="004A01D3"/>
    <w:rsid w:val="00766E3A"/>
    <w:rsid w:val="007F6F79"/>
    <w:rsid w:val="0080523D"/>
    <w:rsid w:val="00B645B2"/>
    <w:rsid w:val="00C328C0"/>
    <w:rsid w:val="00C8141F"/>
    <w:rsid w:val="00CF0E04"/>
    <w:rsid w:val="00DF4640"/>
    <w:rsid w:val="00F0388E"/>
    <w:rsid w:val="00FA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2015-04-10T17:52:00Z</dcterms:created>
  <dcterms:modified xsi:type="dcterms:W3CDTF">2015-04-10T17:52:00Z</dcterms:modified>
</cp:coreProperties>
</file>