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AD7" w:rsidRPr="004062A2" w:rsidRDefault="00974AD7" w:rsidP="00974AD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974AD7" w:rsidRPr="004062A2" w:rsidRDefault="00974AD7" w:rsidP="00974AD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EXTRATO DE CONTRATO</w:t>
      </w:r>
    </w:p>
    <w:p w:rsidR="00974AD7" w:rsidRPr="004062A2" w:rsidRDefault="00974AD7" w:rsidP="00974AD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Contrato nº 073/2015</w:t>
      </w:r>
    </w:p>
    <w:p w:rsidR="00974AD7" w:rsidRPr="004062A2" w:rsidRDefault="00974AD7" w:rsidP="00974AD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Processo nº 015/2015</w:t>
      </w:r>
    </w:p>
    <w:p w:rsidR="00974AD7" w:rsidRPr="004062A2" w:rsidRDefault="00974AD7" w:rsidP="00974AD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CHAMADA</w:t>
      </w:r>
      <w:r w:rsidRPr="004062A2">
        <w:rPr>
          <w:rFonts w:ascii="Times New Roman" w:hAnsi="Times New Roman" w:cs="Times New Roman"/>
          <w:sz w:val="20"/>
          <w:szCs w:val="20"/>
        </w:rPr>
        <w:t xml:space="preserve"> PÚBLICA Nº 001/2015</w:t>
      </w:r>
    </w:p>
    <w:p w:rsidR="00974AD7" w:rsidRPr="004062A2" w:rsidRDefault="00974AD7" w:rsidP="00974AD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Partes: Prefeitura Municipal de Iguatemi/MS e a empresa SANDRA APARECIDA PEREIRA VIEIRA</w:t>
      </w:r>
    </w:p>
    <w:p w:rsidR="00974AD7" w:rsidRPr="004062A2" w:rsidRDefault="00974AD7" w:rsidP="00974AD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Objeto: O objeto da presente Chamada Pública é a aquisição de Gêneros Alimentícios da Agricultura e do Empreendedor Familiar Rural, para atender alunos matriculados na Rede Municipal de ensino, em conformidade com o Programa Nacional de Alimentação Escolar/PNAE, conforme especificações do Anexo II, item 3 Relação dos Produtos deste Edital.</w:t>
      </w:r>
    </w:p>
    <w:p w:rsidR="00974AD7" w:rsidRPr="004062A2" w:rsidRDefault="00974AD7" w:rsidP="00974AD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Dotação Orçamentária: 1 - 02-05.01-12.306.0802-2019-3.3.90.30.00-0.11.500-000</w:t>
      </w:r>
    </w:p>
    <w:p w:rsidR="00974AD7" w:rsidRPr="004062A2" w:rsidRDefault="00974AD7" w:rsidP="00974AD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 xml:space="preserve">Valor: R$ 2.072,50 (dois mil e setenta e dois reais e </w:t>
      </w:r>
      <w:proofErr w:type="spellStart"/>
      <w:r w:rsidRPr="004062A2">
        <w:rPr>
          <w:rFonts w:ascii="Times New Roman" w:hAnsi="Times New Roman" w:cs="Times New Roman"/>
          <w:sz w:val="20"/>
          <w:szCs w:val="20"/>
        </w:rPr>
        <w:t>cinquenta</w:t>
      </w:r>
      <w:proofErr w:type="spellEnd"/>
      <w:r w:rsidRPr="004062A2">
        <w:rPr>
          <w:rFonts w:ascii="Times New Roman" w:hAnsi="Times New Roman" w:cs="Times New Roman"/>
          <w:sz w:val="20"/>
          <w:szCs w:val="20"/>
        </w:rPr>
        <w:t xml:space="preserve"> centavos)</w:t>
      </w:r>
    </w:p>
    <w:p w:rsidR="00974AD7" w:rsidRPr="004062A2" w:rsidRDefault="00974AD7" w:rsidP="00974AD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Vigência: 01/04/2015 à 31/12/2015</w:t>
      </w:r>
    </w:p>
    <w:p w:rsidR="00974AD7" w:rsidRPr="004062A2" w:rsidRDefault="00974AD7" w:rsidP="00974AD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Data da Assinatura: 01/04/2015</w:t>
      </w:r>
    </w:p>
    <w:p w:rsidR="00974AD7" w:rsidRPr="004062A2" w:rsidRDefault="00974AD7" w:rsidP="00974AD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>Fundamento Legal: Lei nº 8.666/93 e 123/2006.</w:t>
      </w:r>
    </w:p>
    <w:p w:rsidR="00974AD7" w:rsidRPr="004062A2" w:rsidRDefault="00974AD7" w:rsidP="00974AD7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062A2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4062A2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4062A2">
        <w:rPr>
          <w:rFonts w:ascii="Times New Roman" w:hAnsi="Times New Roman" w:cs="Times New Roman"/>
          <w:sz w:val="20"/>
          <w:szCs w:val="20"/>
        </w:rPr>
        <w:t xml:space="preserve"> Arcoverde., pela contratante e Sandra </w:t>
      </w:r>
      <w:proofErr w:type="spellStart"/>
      <w:r w:rsidRPr="004062A2">
        <w:rPr>
          <w:rFonts w:ascii="Times New Roman" w:hAnsi="Times New Roman" w:cs="Times New Roman"/>
          <w:sz w:val="20"/>
          <w:szCs w:val="20"/>
        </w:rPr>
        <w:t>AParecida</w:t>
      </w:r>
      <w:proofErr w:type="spellEnd"/>
      <w:r w:rsidRPr="004062A2">
        <w:rPr>
          <w:rFonts w:ascii="Times New Roman" w:hAnsi="Times New Roman" w:cs="Times New Roman"/>
          <w:sz w:val="20"/>
          <w:szCs w:val="20"/>
        </w:rPr>
        <w:t xml:space="preserve"> Pereira Vieira, pela contratada</w:t>
      </w:r>
    </w:p>
    <w:sectPr w:rsidR="00974AD7" w:rsidRPr="004062A2" w:rsidSect="007F6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4A01D3"/>
    <w:rsid w:val="000A4220"/>
    <w:rsid w:val="001B330E"/>
    <w:rsid w:val="001D48EB"/>
    <w:rsid w:val="002D67B6"/>
    <w:rsid w:val="003070FD"/>
    <w:rsid w:val="003A0F0B"/>
    <w:rsid w:val="003A7E7B"/>
    <w:rsid w:val="004062A2"/>
    <w:rsid w:val="004857CC"/>
    <w:rsid w:val="004A01D3"/>
    <w:rsid w:val="004A4956"/>
    <w:rsid w:val="006D37A3"/>
    <w:rsid w:val="006D5F98"/>
    <w:rsid w:val="00766E3A"/>
    <w:rsid w:val="007F6F79"/>
    <w:rsid w:val="0080523D"/>
    <w:rsid w:val="00974AD7"/>
    <w:rsid w:val="00B645B2"/>
    <w:rsid w:val="00C328C0"/>
    <w:rsid w:val="00C8141F"/>
    <w:rsid w:val="00CF0E04"/>
    <w:rsid w:val="00DF4640"/>
    <w:rsid w:val="00F0388E"/>
    <w:rsid w:val="00FA6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F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ROBSON</cp:lastModifiedBy>
  <cp:revision>2</cp:revision>
  <dcterms:created xsi:type="dcterms:W3CDTF">2015-04-10T17:56:00Z</dcterms:created>
  <dcterms:modified xsi:type="dcterms:W3CDTF">2015-04-10T17:56:00Z</dcterms:modified>
</cp:coreProperties>
</file>