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EXTRATO DE CONTRATO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Contrato nº 046/2015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Processo nº 042/2015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CARTA CONVITE Nº 009/2015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Partes: Prefeitura Municipal de Iguatemi/MS e a empresa HELING &amp; CIA LTDA ME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Objeto: O objeto da presente licitação é a contração empresa para prestar serviços de arbitragem nas modalidades Futebol, Basquetebol, Futsal e Voleibol, para apitar os jogos dos campeonatos municipais, referente ao calendário esportivo 2015, de acordo com a solicitação da Secretaria Municipal de Educação, em conformidade com as especificações descritas no Termo de Referencia e no ANEXO I – Proposta de Preços.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Dotação Orçamentária: 1 - 02-05.01-27.812.0809-2029-3.3.90.39.00-0.10.000-000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Valor: R$ 55.000,00 (</w:t>
      </w:r>
      <w:proofErr w:type="spellStart"/>
      <w:r w:rsidRPr="00F475AF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475AF">
        <w:rPr>
          <w:rFonts w:ascii="Times New Roman" w:hAnsi="Times New Roman" w:cs="Times New Roman"/>
          <w:sz w:val="20"/>
          <w:szCs w:val="20"/>
        </w:rPr>
        <w:t xml:space="preserve"> e cinco mil reais)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Vigência: 24/03/2015 à 31/12/2015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Data da Assinatura: 24/03/2015</w:t>
      </w:r>
    </w:p>
    <w:p w:rsidR="00F475AF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0E3BFC" w:rsidRPr="00F475AF" w:rsidRDefault="00F475AF" w:rsidP="00F475A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75A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475A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475AF">
        <w:rPr>
          <w:rFonts w:ascii="Times New Roman" w:hAnsi="Times New Roman" w:cs="Times New Roman"/>
          <w:sz w:val="20"/>
          <w:szCs w:val="20"/>
        </w:rPr>
        <w:t xml:space="preserve"> Arcoverde., pela contratante e Carlos Alberto </w:t>
      </w:r>
      <w:proofErr w:type="spellStart"/>
      <w:r w:rsidRPr="00F475AF">
        <w:rPr>
          <w:rFonts w:ascii="Times New Roman" w:hAnsi="Times New Roman" w:cs="Times New Roman"/>
          <w:sz w:val="20"/>
          <w:szCs w:val="20"/>
        </w:rPr>
        <w:t>Heling</w:t>
      </w:r>
      <w:proofErr w:type="spellEnd"/>
      <w:r w:rsidRPr="00F475AF">
        <w:rPr>
          <w:rFonts w:ascii="Times New Roman" w:hAnsi="Times New Roman" w:cs="Times New Roman"/>
          <w:sz w:val="20"/>
          <w:szCs w:val="20"/>
        </w:rPr>
        <w:t>, pela contratada</w:t>
      </w:r>
    </w:p>
    <w:sectPr w:rsidR="000E3BFC" w:rsidRPr="00F475AF" w:rsidSect="000E3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5AF"/>
    <w:rsid w:val="000E3BFC"/>
    <w:rsid w:val="00F4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2015-04-10T14:32:00Z</dcterms:created>
  <dcterms:modified xsi:type="dcterms:W3CDTF">2015-04-10T14:34:00Z</dcterms:modified>
</cp:coreProperties>
</file>