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165" w:rsidRPr="00DA2165" w:rsidRDefault="00DA2165" w:rsidP="00DA216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A2165">
        <w:rPr>
          <w:rFonts w:ascii="Times New Roman" w:hAnsi="Times New Roman" w:cs="Times New Roman"/>
          <w:sz w:val="20"/>
          <w:szCs w:val="20"/>
        </w:rPr>
        <w:t>EXTRATO DE CONTRATO</w:t>
      </w:r>
    </w:p>
    <w:p w:rsidR="00DA2165" w:rsidRPr="00DA2165" w:rsidRDefault="00DA2165" w:rsidP="00DA216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A2165">
        <w:rPr>
          <w:rFonts w:ascii="Times New Roman" w:hAnsi="Times New Roman" w:cs="Times New Roman"/>
          <w:sz w:val="20"/>
          <w:szCs w:val="20"/>
        </w:rPr>
        <w:t>Contrato nº 166/2015</w:t>
      </w:r>
    </w:p>
    <w:p w:rsidR="00DA2165" w:rsidRPr="00DA2165" w:rsidRDefault="00DA2165" w:rsidP="00DA216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A2165">
        <w:rPr>
          <w:rFonts w:ascii="Times New Roman" w:hAnsi="Times New Roman" w:cs="Times New Roman"/>
          <w:sz w:val="20"/>
          <w:szCs w:val="20"/>
        </w:rPr>
        <w:t>Processo nº 122/2015</w:t>
      </w:r>
    </w:p>
    <w:p w:rsidR="00DA2165" w:rsidRPr="00DA2165" w:rsidRDefault="00DA2165" w:rsidP="00DA216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A2165">
        <w:rPr>
          <w:rFonts w:ascii="Times New Roman" w:hAnsi="Times New Roman" w:cs="Times New Roman"/>
          <w:sz w:val="20"/>
          <w:szCs w:val="20"/>
        </w:rPr>
        <w:t>CARTA CONVITE Nº 019/2015</w:t>
      </w:r>
    </w:p>
    <w:p w:rsidR="00DA2165" w:rsidRPr="00DA2165" w:rsidRDefault="00DA2165" w:rsidP="00DA216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A2165">
        <w:rPr>
          <w:rFonts w:ascii="Times New Roman" w:hAnsi="Times New Roman" w:cs="Times New Roman"/>
          <w:sz w:val="20"/>
          <w:szCs w:val="20"/>
        </w:rPr>
        <w:t>Partes: Prefeitura Municipal de Iguatemi/MS e a empresa EVI SPOR - MATERIAL ESPORTIVO LTDA</w:t>
      </w:r>
    </w:p>
    <w:p w:rsidR="00DA2165" w:rsidRPr="00DA2165" w:rsidRDefault="00DA2165" w:rsidP="00DA216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A2165">
        <w:rPr>
          <w:rFonts w:ascii="Times New Roman" w:hAnsi="Times New Roman" w:cs="Times New Roman"/>
          <w:sz w:val="20"/>
          <w:szCs w:val="20"/>
        </w:rPr>
        <w:t xml:space="preserve">Objeto: O objeto da presente licitação refere-se a seleção de proposta mais vantajosa, visando a contratação de empresa para Confecção de Uniformes, em atendimento à solicitação da Secretaria Municipal Obras, </w:t>
      </w:r>
      <w:proofErr w:type="spellStart"/>
      <w:r w:rsidRPr="00DA2165">
        <w:rPr>
          <w:rFonts w:ascii="Times New Roman" w:hAnsi="Times New Roman" w:cs="Times New Roman"/>
          <w:sz w:val="20"/>
          <w:szCs w:val="20"/>
        </w:rPr>
        <w:t>Infraestrutura</w:t>
      </w:r>
      <w:proofErr w:type="spellEnd"/>
      <w:r w:rsidRPr="00DA2165">
        <w:rPr>
          <w:rFonts w:ascii="Times New Roman" w:hAnsi="Times New Roman" w:cs="Times New Roman"/>
          <w:sz w:val="20"/>
          <w:szCs w:val="20"/>
        </w:rPr>
        <w:t xml:space="preserve"> e Serv. Urbanos, de acordo com as especificações e quantidades constantes da Proposta de Preço – Anexo I que é parte integrante deste Convite.</w:t>
      </w:r>
    </w:p>
    <w:p w:rsidR="00DA2165" w:rsidRPr="00DA2165" w:rsidRDefault="00DA2165" w:rsidP="00DA216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A2165">
        <w:rPr>
          <w:rFonts w:ascii="Times New Roman" w:hAnsi="Times New Roman" w:cs="Times New Roman"/>
          <w:sz w:val="20"/>
          <w:szCs w:val="20"/>
        </w:rPr>
        <w:t>Dotação Orçamentária: 1 - 02-07.01-15.122.0900-2010-3.3.90.39.00-0.10.000-000</w:t>
      </w:r>
    </w:p>
    <w:p w:rsidR="00DA2165" w:rsidRPr="00DA2165" w:rsidRDefault="00DA2165" w:rsidP="00DA216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A2165">
        <w:rPr>
          <w:rFonts w:ascii="Times New Roman" w:hAnsi="Times New Roman" w:cs="Times New Roman"/>
          <w:sz w:val="20"/>
          <w:szCs w:val="20"/>
        </w:rPr>
        <w:t>Valor: R$ 16.045,00 (dezesseis mil e quarenta e cinco reais)</w:t>
      </w:r>
    </w:p>
    <w:p w:rsidR="00DA2165" w:rsidRPr="00DA2165" w:rsidRDefault="00DA2165" w:rsidP="00DA216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A2165">
        <w:rPr>
          <w:rFonts w:ascii="Times New Roman" w:hAnsi="Times New Roman" w:cs="Times New Roman"/>
          <w:sz w:val="20"/>
          <w:szCs w:val="20"/>
        </w:rPr>
        <w:t>Vigência: 04/08/2015 à 31/12/2015</w:t>
      </w:r>
    </w:p>
    <w:p w:rsidR="00DA2165" w:rsidRPr="00DA2165" w:rsidRDefault="00DA2165" w:rsidP="00DA216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A2165">
        <w:rPr>
          <w:rFonts w:ascii="Times New Roman" w:hAnsi="Times New Roman" w:cs="Times New Roman"/>
          <w:sz w:val="20"/>
          <w:szCs w:val="20"/>
        </w:rPr>
        <w:t>Data da Assinatura: 04/08/2015</w:t>
      </w:r>
    </w:p>
    <w:p w:rsidR="00DA2165" w:rsidRPr="00DA2165" w:rsidRDefault="00DA2165" w:rsidP="00DA216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A2165">
        <w:rPr>
          <w:rFonts w:ascii="Times New Roman" w:hAnsi="Times New Roman" w:cs="Times New Roman"/>
          <w:sz w:val="20"/>
          <w:szCs w:val="20"/>
        </w:rPr>
        <w:t>Fundamento Legal: Lei nº 8.666/93 e 123/2006.</w:t>
      </w:r>
    </w:p>
    <w:p w:rsidR="00EF205B" w:rsidRPr="006F2DD9" w:rsidRDefault="00DA2165" w:rsidP="00DA216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A2165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DA2165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DA2165">
        <w:rPr>
          <w:rFonts w:ascii="Times New Roman" w:hAnsi="Times New Roman" w:cs="Times New Roman"/>
          <w:sz w:val="20"/>
          <w:szCs w:val="20"/>
        </w:rPr>
        <w:t xml:space="preserve"> Arcoverde., pela contratante e </w:t>
      </w:r>
      <w:proofErr w:type="spellStart"/>
      <w:r w:rsidRPr="00DA2165">
        <w:rPr>
          <w:rFonts w:ascii="Times New Roman" w:hAnsi="Times New Roman" w:cs="Times New Roman"/>
          <w:sz w:val="20"/>
          <w:szCs w:val="20"/>
        </w:rPr>
        <w:t>Franceliza</w:t>
      </w:r>
      <w:proofErr w:type="spellEnd"/>
      <w:r w:rsidRPr="00DA2165">
        <w:rPr>
          <w:rFonts w:ascii="Times New Roman" w:hAnsi="Times New Roman" w:cs="Times New Roman"/>
          <w:sz w:val="20"/>
          <w:szCs w:val="20"/>
        </w:rPr>
        <w:t xml:space="preserve"> Faria, pela contratada</w:t>
      </w:r>
    </w:p>
    <w:sectPr w:rsidR="00EF205B" w:rsidRPr="006F2DD9" w:rsidSect="00EF20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F2DD9"/>
    <w:rsid w:val="000C1AAF"/>
    <w:rsid w:val="002E50DC"/>
    <w:rsid w:val="00335F1D"/>
    <w:rsid w:val="003A107E"/>
    <w:rsid w:val="004B04D8"/>
    <w:rsid w:val="0063520F"/>
    <w:rsid w:val="006543D6"/>
    <w:rsid w:val="006830C6"/>
    <w:rsid w:val="006F2DD9"/>
    <w:rsid w:val="00765E3E"/>
    <w:rsid w:val="007A2804"/>
    <w:rsid w:val="0083436A"/>
    <w:rsid w:val="00864BA0"/>
    <w:rsid w:val="00882969"/>
    <w:rsid w:val="009127EE"/>
    <w:rsid w:val="009D02F7"/>
    <w:rsid w:val="00A82A79"/>
    <w:rsid w:val="00AD551C"/>
    <w:rsid w:val="00B87E2B"/>
    <w:rsid w:val="00D414F4"/>
    <w:rsid w:val="00DA2165"/>
    <w:rsid w:val="00E8036B"/>
    <w:rsid w:val="00EF205B"/>
    <w:rsid w:val="00F0600D"/>
    <w:rsid w:val="00FF0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2015-08-06T14:34:00Z</dcterms:created>
  <dcterms:modified xsi:type="dcterms:W3CDTF">2015-08-06T14:34:00Z</dcterms:modified>
</cp:coreProperties>
</file>