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D8" w:rsidRPr="003F42D8" w:rsidRDefault="003F42D8" w:rsidP="003F42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F42D8">
        <w:rPr>
          <w:rFonts w:ascii="Times New Roman" w:hAnsi="Times New Roman" w:cs="Times New Roman"/>
          <w:sz w:val="20"/>
          <w:szCs w:val="20"/>
        </w:rPr>
        <w:t>EXTRATO DE CONTRATO</w:t>
      </w:r>
    </w:p>
    <w:p w:rsidR="003F42D8" w:rsidRPr="003F42D8" w:rsidRDefault="003F42D8" w:rsidP="003F42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F42D8">
        <w:rPr>
          <w:rFonts w:ascii="Times New Roman" w:hAnsi="Times New Roman" w:cs="Times New Roman"/>
          <w:sz w:val="20"/>
          <w:szCs w:val="20"/>
        </w:rPr>
        <w:t>Contrato nº 161/2015</w:t>
      </w:r>
    </w:p>
    <w:p w:rsidR="003F42D8" w:rsidRPr="003F42D8" w:rsidRDefault="003F42D8" w:rsidP="003F42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F42D8">
        <w:rPr>
          <w:rFonts w:ascii="Times New Roman" w:hAnsi="Times New Roman" w:cs="Times New Roman"/>
          <w:sz w:val="20"/>
          <w:szCs w:val="20"/>
        </w:rPr>
        <w:t>Processo nº 119/2015</w:t>
      </w:r>
    </w:p>
    <w:p w:rsidR="003F42D8" w:rsidRPr="003F42D8" w:rsidRDefault="003F42D8" w:rsidP="003F42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F42D8">
        <w:rPr>
          <w:rFonts w:ascii="Times New Roman" w:hAnsi="Times New Roman" w:cs="Times New Roman"/>
          <w:sz w:val="20"/>
          <w:szCs w:val="20"/>
        </w:rPr>
        <w:t>PREGÃO PRESENCIAL Nº 043/2015</w:t>
      </w:r>
    </w:p>
    <w:p w:rsidR="003F42D8" w:rsidRPr="003F42D8" w:rsidRDefault="003F42D8" w:rsidP="003F42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F42D8">
        <w:rPr>
          <w:rFonts w:ascii="Times New Roman" w:hAnsi="Times New Roman" w:cs="Times New Roman"/>
          <w:sz w:val="20"/>
          <w:szCs w:val="20"/>
        </w:rPr>
        <w:t>Partes: Prefeitura Municipal de Iguatemi/MS e a empresa ENZO VEÍCULOS LTDA</w:t>
      </w:r>
    </w:p>
    <w:p w:rsidR="003F42D8" w:rsidRPr="003F42D8" w:rsidRDefault="003F42D8" w:rsidP="003F42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F42D8">
        <w:rPr>
          <w:rFonts w:ascii="Times New Roman" w:hAnsi="Times New Roman" w:cs="Times New Roman"/>
          <w:sz w:val="20"/>
          <w:szCs w:val="20"/>
        </w:rPr>
        <w:t>Objeto: O objeto da presente licitação é a aquisição de um veículo de passeio, novo “0” (zero) KM, com fabricação e modelo do ano corrente ou posterior, para atender a Secretaria Municipal de Saúde, conforme características e especificações descritas na PROPOSTA DE PREÇOS – ANEXO I, parte integrante e inseparável deste Edital.</w:t>
      </w:r>
    </w:p>
    <w:p w:rsidR="003F42D8" w:rsidRPr="003F42D8" w:rsidRDefault="003F42D8" w:rsidP="003F42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F42D8">
        <w:rPr>
          <w:rFonts w:ascii="Times New Roman" w:hAnsi="Times New Roman" w:cs="Times New Roman"/>
          <w:sz w:val="20"/>
          <w:szCs w:val="20"/>
        </w:rPr>
        <w:t>Dotação Orçamentária: 4 - 02-09.02-10.301.0705-1028-4.4.90.52.00-0.10.200-000</w:t>
      </w:r>
    </w:p>
    <w:p w:rsidR="003F42D8" w:rsidRPr="003F42D8" w:rsidRDefault="003F42D8" w:rsidP="003F42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F42D8">
        <w:rPr>
          <w:rFonts w:ascii="Times New Roman" w:hAnsi="Times New Roman" w:cs="Times New Roman"/>
          <w:sz w:val="20"/>
          <w:szCs w:val="20"/>
        </w:rPr>
        <w:t>Valor: R$ 36.280,00 (trinta e seis mil e duzentos e oitenta reais)</w:t>
      </w:r>
    </w:p>
    <w:p w:rsidR="003F42D8" w:rsidRPr="003F42D8" w:rsidRDefault="003F42D8" w:rsidP="003F42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F42D8">
        <w:rPr>
          <w:rFonts w:ascii="Times New Roman" w:hAnsi="Times New Roman" w:cs="Times New Roman"/>
          <w:sz w:val="20"/>
          <w:szCs w:val="20"/>
        </w:rPr>
        <w:t>Vigência: 28/07/2015 à 28/07/2016</w:t>
      </w:r>
    </w:p>
    <w:p w:rsidR="003F42D8" w:rsidRPr="003F42D8" w:rsidRDefault="003F42D8" w:rsidP="003F42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F42D8">
        <w:rPr>
          <w:rFonts w:ascii="Times New Roman" w:hAnsi="Times New Roman" w:cs="Times New Roman"/>
          <w:sz w:val="20"/>
          <w:szCs w:val="20"/>
        </w:rPr>
        <w:t>Data da Assinatura: 28/07/2015</w:t>
      </w:r>
    </w:p>
    <w:p w:rsidR="003F42D8" w:rsidRPr="003F42D8" w:rsidRDefault="003F42D8" w:rsidP="003F42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F42D8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2BF4" w:rsidRPr="003F42D8" w:rsidRDefault="003F42D8" w:rsidP="003F42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F42D8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3F42D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F42D8">
        <w:rPr>
          <w:rFonts w:ascii="Times New Roman" w:hAnsi="Times New Roman" w:cs="Times New Roman"/>
          <w:sz w:val="20"/>
          <w:szCs w:val="20"/>
        </w:rPr>
        <w:t xml:space="preserve"> Arcoverde., pela contratante e Carlos Eduardo Nunes de Mamã, pela contratada</w:t>
      </w:r>
    </w:p>
    <w:sectPr w:rsidR="00362BF4" w:rsidRPr="003F42D8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42D8"/>
    <w:rsid w:val="00362BF4"/>
    <w:rsid w:val="003F42D8"/>
    <w:rsid w:val="00904E1E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2015-08-31T14:03:00Z</dcterms:created>
  <dcterms:modified xsi:type="dcterms:W3CDTF">2015-08-31T14:04:00Z</dcterms:modified>
</cp:coreProperties>
</file>