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2121" w:rsidRPr="00F22121" w:rsidRDefault="00F22121" w:rsidP="00F22121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F22121">
        <w:rPr>
          <w:rFonts w:ascii="Times New Roman" w:hAnsi="Times New Roman" w:cs="Times New Roman"/>
          <w:sz w:val="20"/>
          <w:szCs w:val="20"/>
        </w:rPr>
        <w:t>AVISO DE RESULTADO DE LICITAÇÃO</w:t>
      </w:r>
    </w:p>
    <w:p w:rsidR="00F22121" w:rsidRPr="00F22121" w:rsidRDefault="00F22121" w:rsidP="00F22121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</w:p>
    <w:p w:rsidR="00F22121" w:rsidRPr="00F22121" w:rsidRDefault="00F22121" w:rsidP="00F22121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F22121">
        <w:rPr>
          <w:rFonts w:ascii="Times New Roman" w:hAnsi="Times New Roman" w:cs="Times New Roman"/>
          <w:sz w:val="20"/>
          <w:szCs w:val="20"/>
        </w:rPr>
        <w:t>A Prefeitura Municipal de Iguatemi/MS, através do Pregoeiro Oficial, torna público aos interessados o seguinte resultado:</w:t>
      </w:r>
    </w:p>
    <w:p w:rsidR="00F22121" w:rsidRPr="00F22121" w:rsidRDefault="00F22121" w:rsidP="00F22121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</w:p>
    <w:p w:rsidR="00F22121" w:rsidRPr="00F22121" w:rsidRDefault="00F22121" w:rsidP="00F22121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F22121">
        <w:rPr>
          <w:rFonts w:ascii="Times New Roman" w:hAnsi="Times New Roman" w:cs="Times New Roman"/>
          <w:sz w:val="20"/>
          <w:szCs w:val="20"/>
        </w:rPr>
        <w:t>PROCESSO Nº: 024/2015</w:t>
      </w:r>
    </w:p>
    <w:p w:rsidR="00F22121" w:rsidRDefault="00F22121" w:rsidP="00F22121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F22121">
        <w:rPr>
          <w:rFonts w:ascii="Times New Roman" w:hAnsi="Times New Roman" w:cs="Times New Roman"/>
          <w:sz w:val="20"/>
          <w:szCs w:val="20"/>
        </w:rPr>
        <w:t>MODALIDADE/Nº: PREGÃO Nº 012/2015</w:t>
      </w:r>
    </w:p>
    <w:p w:rsidR="00F22121" w:rsidRPr="00F22121" w:rsidRDefault="00F22121" w:rsidP="00F22121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</w:p>
    <w:p w:rsidR="00F22121" w:rsidRPr="00F22121" w:rsidRDefault="00F22121" w:rsidP="00F22121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F22121">
        <w:rPr>
          <w:rFonts w:ascii="Times New Roman" w:hAnsi="Times New Roman" w:cs="Times New Roman"/>
          <w:sz w:val="20"/>
          <w:szCs w:val="20"/>
        </w:rPr>
        <w:t>OBJETO: O objeto da presente licitação é a seleção de proposta mais vantajosa, visando à aquisição de Urnas Mortuárias e Ornamentos para Velório, bem como a contratação de empresa especializada no serviço de Translado de Cadáveres para atender as solicitações da Secretaria Municipal de Assistência Social, em conformidade com as especificações e quantidades descritas no ANEXO I – Proposta de Preços.</w:t>
      </w:r>
    </w:p>
    <w:p w:rsidR="00F22121" w:rsidRPr="00F22121" w:rsidRDefault="00F22121" w:rsidP="00F22121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</w:p>
    <w:p w:rsidR="00F22121" w:rsidRPr="00F22121" w:rsidRDefault="00F22121" w:rsidP="00F22121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F22121">
        <w:rPr>
          <w:rFonts w:ascii="Times New Roman" w:hAnsi="Times New Roman" w:cs="Times New Roman"/>
          <w:sz w:val="20"/>
          <w:szCs w:val="20"/>
        </w:rPr>
        <w:t>Vencedor(</w:t>
      </w:r>
      <w:proofErr w:type="spellStart"/>
      <w:r w:rsidRPr="00F22121">
        <w:rPr>
          <w:rFonts w:ascii="Times New Roman" w:hAnsi="Times New Roman" w:cs="Times New Roman"/>
          <w:sz w:val="20"/>
          <w:szCs w:val="20"/>
        </w:rPr>
        <w:t>es</w:t>
      </w:r>
      <w:proofErr w:type="spellEnd"/>
      <w:r w:rsidRPr="00F22121">
        <w:rPr>
          <w:rFonts w:ascii="Times New Roman" w:hAnsi="Times New Roman" w:cs="Times New Roman"/>
          <w:sz w:val="20"/>
          <w:szCs w:val="20"/>
        </w:rPr>
        <w:t>): M. N. M. EL-KADRI-ME, no Anexo I - lote: 1, totalizando R$ 52.024,59 (</w:t>
      </w:r>
      <w:proofErr w:type="spellStart"/>
      <w:r w:rsidRPr="00F22121">
        <w:rPr>
          <w:rFonts w:ascii="Times New Roman" w:hAnsi="Times New Roman" w:cs="Times New Roman"/>
          <w:sz w:val="20"/>
          <w:szCs w:val="20"/>
        </w:rPr>
        <w:t>cinquenta</w:t>
      </w:r>
      <w:proofErr w:type="spellEnd"/>
      <w:r w:rsidRPr="00F22121">
        <w:rPr>
          <w:rFonts w:ascii="Times New Roman" w:hAnsi="Times New Roman" w:cs="Times New Roman"/>
          <w:sz w:val="20"/>
          <w:szCs w:val="20"/>
        </w:rPr>
        <w:t xml:space="preserve"> e dois mil e vinte e quatro reais e </w:t>
      </w:r>
      <w:proofErr w:type="spellStart"/>
      <w:r w:rsidRPr="00F22121">
        <w:rPr>
          <w:rFonts w:ascii="Times New Roman" w:hAnsi="Times New Roman" w:cs="Times New Roman"/>
          <w:sz w:val="20"/>
          <w:szCs w:val="20"/>
        </w:rPr>
        <w:t>cinquenta</w:t>
      </w:r>
      <w:proofErr w:type="spellEnd"/>
      <w:r w:rsidRPr="00F22121">
        <w:rPr>
          <w:rFonts w:ascii="Times New Roman" w:hAnsi="Times New Roman" w:cs="Times New Roman"/>
          <w:sz w:val="20"/>
          <w:szCs w:val="20"/>
        </w:rPr>
        <w:t xml:space="preserve"> e nove centavos); </w:t>
      </w:r>
    </w:p>
    <w:p w:rsidR="00F22121" w:rsidRPr="00F22121" w:rsidRDefault="00F22121" w:rsidP="00F22121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</w:p>
    <w:p w:rsidR="00F22121" w:rsidRPr="00F22121" w:rsidRDefault="00F22121" w:rsidP="00F22121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F22121">
        <w:rPr>
          <w:rFonts w:ascii="Times New Roman" w:hAnsi="Times New Roman" w:cs="Times New Roman"/>
          <w:sz w:val="20"/>
          <w:szCs w:val="20"/>
        </w:rPr>
        <w:t>Iguatemi/MS, 9 de março de 2015.</w:t>
      </w:r>
    </w:p>
    <w:p w:rsidR="00F22121" w:rsidRPr="00F22121" w:rsidRDefault="00F22121" w:rsidP="00F22121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</w:p>
    <w:p w:rsidR="00F22121" w:rsidRPr="00F22121" w:rsidRDefault="00F22121" w:rsidP="00F22121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F22121">
        <w:rPr>
          <w:rFonts w:ascii="Times New Roman" w:hAnsi="Times New Roman" w:cs="Times New Roman"/>
          <w:sz w:val="20"/>
          <w:szCs w:val="20"/>
        </w:rPr>
        <w:t>Mauricelio Barros</w:t>
      </w:r>
    </w:p>
    <w:p w:rsidR="00F22121" w:rsidRPr="00F22121" w:rsidRDefault="00F22121" w:rsidP="00F22121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F22121">
        <w:rPr>
          <w:rFonts w:ascii="Times New Roman" w:hAnsi="Times New Roman" w:cs="Times New Roman"/>
          <w:sz w:val="20"/>
          <w:szCs w:val="20"/>
        </w:rPr>
        <w:t>Pregoeiro Oficial</w:t>
      </w:r>
    </w:p>
    <w:p w:rsidR="00F22121" w:rsidRPr="00F22121" w:rsidRDefault="00F22121" w:rsidP="00F22121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</w:p>
    <w:p w:rsidR="00F22121" w:rsidRPr="00F22121" w:rsidRDefault="00F22121" w:rsidP="00F22121">
      <w:pPr>
        <w:spacing w:after="0" w:line="240" w:lineRule="auto"/>
        <w:ind w:right="3401"/>
        <w:jc w:val="both"/>
        <w:rPr>
          <w:rFonts w:ascii="Times New Roman" w:hAnsi="Times New Roman" w:cs="Times New Roman"/>
          <w:b/>
          <w:sz w:val="20"/>
          <w:szCs w:val="20"/>
        </w:rPr>
      </w:pPr>
      <w:r w:rsidRPr="00F22121">
        <w:rPr>
          <w:rFonts w:ascii="Times New Roman" w:hAnsi="Times New Roman" w:cs="Times New Roman"/>
          <w:b/>
          <w:sz w:val="20"/>
          <w:szCs w:val="20"/>
        </w:rPr>
        <w:t>DESPACHO DE HOMOLOGAÇÃO</w:t>
      </w:r>
    </w:p>
    <w:p w:rsidR="00F22121" w:rsidRPr="00F22121" w:rsidRDefault="00F22121" w:rsidP="00F22121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</w:p>
    <w:p w:rsidR="00F22121" w:rsidRPr="00F22121" w:rsidRDefault="00F22121" w:rsidP="00F22121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F22121">
        <w:rPr>
          <w:rFonts w:ascii="Times New Roman" w:hAnsi="Times New Roman" w:cs="Times New Roman"/>
          <w:sz w:val="20"/>
          <w:szCs w:val="20"/>
        </w:rPr>
        <w:t>Em decorrência do exposto no Processo Administrativo a mim apresentado, HOMOLOGO o resultado do julgamento da licitação em referência, devidamente adjudicado pelo Pregoeiro.</w:t>
      </w:r>
    </w:p>
    <w:p w:rsidR="00F22121" w:rsidRPr="00F22121" w:rsidRDefault="00F22121" w:rsidP="00F22121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</w:p>
    <w:p w:rsidR="00F22121" w:rsidRPr="00F22121" w:rsidRDefault="00F22121" w:rsidP="00F22121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F22121">
        <w:rPr>
          <w:rFonts w:ascii="Times New Roman" w:hAnsi="Times New Roman" w:cs="Times New Roman"/>
          <w:sz w:val="20"/>
          <w:szCs w:val="20"/>
        </w:rPr>
        <w:t>Iguatemi/MS, 9 de março de 2015.</w:t>
      </w:r>
    </w:p>
    <w:p w:rsidR="00F22121" w:rsidRPr="00F22121" w:rsidRDefault="00F22121" w:rsidP="00F22121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</w:p>
    <w:p w:rsidR="00F22121" w:rsidRPr="00F22121" w:rsidRDefault="00F22121" w:rsidP="00F22121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F22121">
        <w:rPr>
          <w:rFonts w:ascii="Times New Roman" w:hAnsi="Times New Roman" w:cs="Times New Roman"/>
          <w:sz w:val="20"/>
          <w:szCs w:val="20"/>
        </w:rPr>
        <w:t xml:space="preserve">José Roberto </w:t>
      </w:r>
      <w:proofErr w:type="spellStart"/>
      <w:r w:rsidRPr="00F22121">
        <w:rPr>
          <w:rFonts w:ascii="Times New Roman" w:hAnsi="Times New Roman" w:cs="Times New Roman"/>
          <w:sz w:val="20"/>
          <w:szCs w:val="20"/>
        </w:rPr>
        <w:t>Felippe</w:t>
      </w:r>
      <w:proofErr w:type="spellEnd"/>
      <w:r w:rsidRPr="00F22121">
        <w:rPr>
          <w:rFonts w:ascii="Times New Roman" w:hAnsi="Times New Roman" w:cs="Times New Roman"/>
          <w:sz w:val="20"/>
          <w:szCs w:val="20"/>
        </w:rPr>
        <w:t xml:space="preserve"> Arcoverde</w:t>
      </w:r>
    </w:p>
    <w:p w:rsidR="008E3432" w:rsidRPr="00F22121" w:rsidRDefault="00F22121" w:rsidP="00F22121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F22121">
        <w:rPr>
          <w:rFonts w:ascii="Times New Roman" w:hAnsi="Times New Roman" w:cs="Times New Roman"/>
          <w:sz w:val="20"/>
          <w:szCs w:val="20"/>
        </w:rPr>
        <w:t>Prefeito Municipal</w:t>
      </w:r>
    </w:p>
    <w:sectPr w:rsidR="008E3432" w:rsidRPr="00F22121" w:rsidSect="008E343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F22121"/>
    <w:rsid w:val="008E3432"/>
    <w:rsid w:val="00F221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343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176</Words>
  <Characters>955</Characters>
  <Application>Microsoft Office Word</Application>
  <DocSecurity>0</DocSecurity>
  <Lines>7</Lines>
  <Paragraphs>2</Paragraphs>
  <ScaleCrop>false</ScaleCrop>
  <Company/>
  <LinksUpToDate>false</LinksUpToDate>
  <CharactersWithSpaces>1129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MAURICELIO</dc:creator>
  <cp:lastModifiedBy>MAURICELIO</cp:lastModifiedBy>
  <cp:revision>1</cp:revision>
  <dcterms:created xsi:type="dcterms:W3CDTF">2015-03-09T12:15:00Z</dcterms:created>
  <dcterms:modified xsi:type="dcterms:W3CDTF">2015-03-09T12:21:00Z</dcterms:modified>
</cp:coreProperties>
</file>