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C7" w:rsidRPr="00D175C7" w:rsidRDefault="00D175C7" w:rsidP="00D175C7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175C7" w:rsidRPr="00D175C7" w:rsidRDefault="00D175C7" w:rsidP="00D175C7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PROCESSO Nº: 006/2014</w:t>
      </w: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MODALIDADE/Nº: PREGÃO Nº 004/2014</w:t>
      </w: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alimentícios, com entrega parcelada, para atender aos usuários da Assistência Social, em conformidade com as especificações e quantidades descritas no ANEXO I – Proposta de Preços do Edital de Licitação.</w:t>
      </w:r>
    </w:p>
    <w:p w:rsidR="00D175C7" w:rsidRPr="00D175C7" w:rsidRDefault="00D175C7" w:rsidP="00D175C7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5C7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D175C7">
        <w:rPr>
          <w:rFonts w:ascii="Times New Roman" w:hAnsi="Times New Roman" w:cs="Times New Roman"/>
          <w:sz w:val="20"/>
          <w:szCs w:val="20"/>
        </w:rPr>
        <w:t xml:space="preserve">es): J. C. DOS SANTOS &amp; CIA LTDA, no Anexo I - lote: </w:t>
      </w:r>
      <w:proofErr w:type="gramStart"/>
      <w:r w:rsidRPr="00D175C7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D175C7">
        <w:rPr>
          <w:rFonts w:ascii="Times New Roman" w:hAnsi="Times New Roman" w:cs="Times New Roman"/>
          <w:sz w:val="20"/>
          <w:szCs w:val="20"/>
        </w:rPr>
        <w:t xml:space="preserve">, totalizando R$ 115.425,00 (cento e quinze mil e quatrocentos e vinte e cinco reais); </w:t>
      </w: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Iguatemi/MS, 18 de fevereiro de 2014.</w:t>
      </w: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75C7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D175C7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Pregoeiro Oficial</w:t>
      </w: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5C7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175C7" w:rsidRPr="00D175C7" w:rsidRDefault="00D175C7" w:rsidP="00D175C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D175C7" w:rsidRPr="00D175C7" w:rsidRDefault="00D175C7" w:rsidP="00D175C7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Iguatemi/MS, 18 de fevereiro de 2014.</w:t>
      </w:r>
    </w:p>
    <w:p w:rsidR="00D175C7" w:rsidRPr="00D175C7" w:rsidRDefault="00D175C7" w:rsidP="00D175C7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</w:p>
    <w:p w:rsidR="00D175C7" w:rsidRPr="00D175C7" w:rsidRDefault="00D175C7" w:rsidP="00D175C7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D175C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175C7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C19D1" w:rsidRPr="00D175C7" w:rsidRDefault="00D175C7" w:rsidP="00D175C7">
      <w:pPr>
        <w:spacing w:after="0" w:line="240" w:lineRule="auto"/>
        <w:ind w:right="3117"/>
        <w:rPr>
          <w:rFonts w:ascii="Times New Roman" w:hAnsi="Times New Roman" w:cs="Times New Roman"/>
          <w:sz w:val="20"/>
          <w:szCs w:val="20"/>
        </w:rPr>
      </w:pPr>
      <w:r w:rsidRPr="00D175C7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C19D1" w:rsidRPr="00D17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C7"/>
    <w:rsid w:val="006C19D1"/>
    <w:rsid w:val="00D1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2014-02-18T11:22:00Z</dcterms:created>
  <dcterms:modified xsi:type="dcterms:W3CDTF">2014-02-18T11:24:00Z</dcterms:modified>
</cp:coreProperties>
</file>