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PROCESSO Nº: 022/2015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MODALIDADE/Nº: PREGÃO Nº 010/2015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OBJETO: O objeto da presente licitação refere-se à seleção da proposta mais vantajosa, visando a aquisição de produtos de padaria e confeitaria, (Pães, Bolos, Salgados, Leite com Café e Refrigerantes), com entregas parceladas, para atender as necessidades das Secretárias deste Município, em conformidade com as quantidades e especificações descritas na PROPOSTA DE PREÇOS - ANEXO-I, deste Edital.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024A43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024A43">
        <w:rPr>
          <w:rFonts w:ascii="Times New Roman" w:hAnsi="Times New Roman" w:cs="Times New Roman"/>
          <w:sz w:val="20"/>
          <w:szCs w:val="20"/>
        </w:rPr>
        <w:t xml:space="preserve">): A. FERREIRA DOS SANTOS,  no Anexo I - itens: 1,2,3,4,5,6,7,8,9,10,11,12,13,14, totalizando R$ 36.608,50 (trinta e seis mil e seiscentos e oito reais e </w:t>
      </w:r>
      <w:proofErr w:type="spellStart"/>
      <w:r w:rsidRPr="00024A43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024A43">
        <w:rPr>
          <w:rFonts w:ascii="Times New Roman" w:hAnsi="Times New Roman" w:cs="Times New Roman"/>
          <w:sz w:val="20"/>
          <w:szCs w:val="20"/>
        </w:rPr>
        <w:t xml:space="preserve"> centavos); 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Iguatemi/MS, 5 de março de 2015.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Robson Luis Baldo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Pregoeiro Oficial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Iguatemi/MS, 5 de março de 2015.</w:t>
      </w: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</w:p>
    <w:p w:rsidR="00024A43" w:rsidRPr="00024A43" w:rsidRDefault="00024A43" w:rsidP="00024A43">
      <w:pPr>
        <w:spacing w:after="0" w:line="240" w:lineRule="auto"/>
        <w:ind w:right="3402"/>
        <w:jc w:val="both"/>
        <w:rPr>
          <w:rFonts w:ascii="Times New Roman" w:hAnsi="Times New Roman" w:cs="Times New Roman"/>
          <w:sz w:val="20"/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024A43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024A43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B463F7" w:rsidRPr="00024A43" w:rsidRDefault="00024A43" w:rsidP="00024A43">
      <w:pPr>
        <w:spacing w:after="0" w:line="240" w:lineRule="auto"/>
        <w:ind w:right="3402"/>
        <w:jc w:val="both"/>
        <w:rPr>
          <w:szCs w:val="20"/>
        </w:rPr>
      </w:pPr>
      <w:r w:rsidRPr="00024A43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B463F7" w:rsidRPr="00024A43" w:rsidSect="00B4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B5D1C"/>
    <w:rsid w:val="00024A43"/>
    <w:rsid w:val="003B5D1C"/>
    <w:rsid w:val="004D7275"/>
    <w:rsid w:val="00B463F7"/>
    <w:rsid w:val="00C85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3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2015-03-05T13:54:00Z</dcterms:created>
  <dcterms:modified xsi:type="dcterms:W3CDTF">2015-03-05T13:54:00Z</dcterms:modified>
</cp:coreProperties>
</file>