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098" w:rsidRPr="00F00098" w:rsidRDefault="00F00098" w:rsidP="00F00098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AVISO DE RESULTADO DE LICITAÇÃO</w:t>
      </w:r>
    </w:p>
    <w:p w:rsidR="00F00098" w:rsidRPr="00F00098" w:rsidRDefault="00F00098" w:rsidP="00F00098">
      <w:pPr>
        <w:spacing w:after="0" w:line="240" w:lineRule="auto"/>
        <w:ind w:right="3542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A Prefeitura Municipal de Iguatemi/MS, através do Pregoeiro Oficial, torna público aos interessados o seguinte resultado: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PROCESSO Nº: 103/2015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MODALIDADE/Nº: PREGÃO Nº 036/2015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 xml:space="preserve">OBJETO: O objeto da presente licitação é a seleção de proposta mais vantajosa, visando à contratação de empresa para reforma da Carroceria do Caminhão Mercedes Bens, incluindo pintura do chassi, conforme características detalhadas no Termo de Referencia anexo a solicitação emitida pela Secretaria Municipal de Obras, </w:t>
      </w:r>
      <w:proofErr w:type="spellStart"/>
      <w:r w:rsidRPr="00F00098">
        <w:rPr>
          <w:rFonts w:ascii="Times New Roman" w:hAnsi="Times New Roman" w:cs="Times New Roman"/>
          <w:sz w:val="20"/>
          <w:szCs w:val="20"/>
        </w:rPr>
        <w:t>Infraestrutura</w:t>
      </w:r>
      <w:proofErr w:type="spellEnd"/>
      <w:r w:rsidRPr="00F00098">
        <w:rPr>
          <w:rFonts w:ascii="Times New Roman" w:hAnsi="Times New Roman" w:cs="Times New Roman"/>
          <w:sz w:val="20"/>
          <w:szCs w:val="20"/>
        </w:rPr>
        <w:t xml:space="preserve"> e Serv. Urbanos, e ANEXO I – Proposta de Preços.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Vencedor(</w:t>
      </w:r>
      <w:proofErr w:type="spellStart"/>
      <w:r w:rsidRPr="00F00098">
        <w:rPr>
          <w:rFonts w:ascii="Times New Roman" w:hAnsi="Times New Roman" w:cs="Times New Roman"/>
          <w:sz w:val="20"/>
          <w:szCs w:val="20"/>
        </w:rPr>
        <w:t>es</w:t>
      </w:r>
      <w:proofErr w:type="spellEnd"/>
      <w:r w:rsidRPr="00F00098">
        <w:rPr>
          <w:rFonts w:ascii="Times New Roman" w:hAnsi="Times New Roman" w:cs="Times New Roman"/>
          <w:sz w:val="20"/>
          <w:szCs w:val="20"/>
        </w:rPr>
        <w:t xml:space="preserve">): MARIA JOSEFA DA CONCEIÇÃO BARRERRO 52862054100,  no Anexo I - item: 1, totalizando R$ 23.000,00 (vinte e três mil reais); 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Iguatemi/MS, 3 de julho de 2015.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Mauricelio Barros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Pregoeiro Oficial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00098">
        <w:rPr>
          <w:rFonts w:ascii="Times New Roman" w:hAnsi="Times New Roman" w:cs="Times New Roman"/>
          <w:b/>
          <w:sz w:val="20"/>
          <w:szCs w:val="20"/>
        </w:rPr>
        <w:t>DESPACHO DE HOMOLOGAÇÃO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Em decorrência do exposto no Processo Administrativo a mim apresentado, HOMOLOGO o resultado do julgamento da licitação em referência, devidamente adjudicado pelo Pregoeiro.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Iguatemi/MS, 3 de julho de 2015.</w:t>
      </w: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</w:p>
    <w:p w:rsidR="00F00098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 xml:space="preserve">José Roberto </w:t>
      </w:r>
      <w:proofErr w:type="spellStart"/>
      <w:r w:rsidRPr="00F00098">
        <w:rPr>
          <w:rFonts w:ascii="Times New Roman" w:hAnsi="Times New Roman" w:cs="Times New Roman"/>
          <w:sz w:val="20"/>
          <w:szCs w:val="20"/>
        </w:rPr>
        <w:t>Felippe</w:t>
      </w:r>
      <w:proofErr w:type="spellEnd"/>
      <w:r w:rsidRPr="00F00098">
        <w:rPr>
          <w:rFonts w:ascii="Times New Roman" w:hAnsi="Times New Roman" w:cs="Times New Roman"/>
          <w:sz w:val="20"/>
          <w:szCs w:val="20"/>
        </w:rPr>
        <w:t xml:space="preserve"> Arcoverde</w:t>
      </w:r>
    </w:p>
    <w:p w:rsidR="00362BF4" w:rsidRPr="00F00098" w:rsidRDefault="00F00098" w:rsidP="00F00098">
      <w:pPr>
        <w:spacing w:after="0" w:line="240" w:lineRule="auto"/>
        <w:ind w:right="3401"/>
        <w:jc w:val="both"/>
        <w:rPr>
          <w:rFonts w:ascii="Times New Roman" w:hAnsi="Times New Roman" w:cs="Times New Roman"/>
          <w:sz w:val="20"/>
          <w:szCs w:val="20"/>
        </w:rPr>
      </w:pPr>
      <w:r w:rsidRPr="00F00098">
        <w:rPr>
          <w:rFonts w:ascii="Times New Roman" w:hAnsi="Times New Roman" w:cs="Times New Roman"/>
          <w:sz w:val="20"/>
          <w:szCs w:val="20"/>
        </w:rPr>
        <w:t>Prefeito Municipal</w:t>
      </w:r>
    </w:p>
    <w:sectPr w:rsidR="00362BF4" w:rsidRPr="00F00098" w:rsidSect="00362B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F00098"/>
    <w:rsid w:val="00362BF4"/>
    <w:rsid w:val="009F2C41"/>
    <w:rsid w:val="00D95A0F"/>
    <w:rsid w:val="00F000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B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MAURICELIO</dc:creator>
  <cp:lastModifiedBy>MAURICELIO</cp:lastModifiedBy>
  <cp:revision>2</cp:revision>
  <dcterms:created xsi:type="dcterms:W3CDTF">2015-07-06T16:29:00Z</dcterms:created>
  <dcterms:modified xsi:type="dcterms:W3CDTF">2015-07-06T16:31:00Z</dcterms:modified>
</cp:coreProperties>
</file>