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2C5" w:rsidRPr="000602C5" w:rsidRDefault="000602C5" w:rsidP="000602C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602C5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0602C5" w:rsidRPr="000602C5" w:rsidRDefault="000602C5" w:rsidP="000602C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602C5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0602C5" w:rsidRPr="000602C5" w:rsidRDefault="000602C5" w:rsidP="000602C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602C5">
        <w:rPr>
          <w:rFonts w:ascii="Times New Roman" w:hAnsi="Times New Roman" w:cs="Times New Roman"/>
          <w:sz w:val="20"/>
          <w:szCs w:val="20"/>
        </w:rPr>
        <w:t>PROCESSO Nº: 121/2015</w:t>
      </w:r>
    </w:p>
    <w:p w:rsidR="000602C5" w:rsidRPr="000602C5" w:rsidRDefault="000602C5" w:rsidP="000602C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602C5">
        <w:rPr>
          <w:rFonts w:ascii="Times New Roman" w:hAnsi="Times New Roman" w:cs="Times New Roman"/>
          <w:sz w:val="20"/>
          <w:szCs w:val="20"/>
        </w:rPr>
        <w:t>MODALIDADE/Nº: PREGÃO Nº 044/2015</w:t>
      </w:r>
    </w:p>
    <w:p w:rsidR="000602C5" w:rsidRPr="000602C5" w:rsidRDefault="000602C5" w:rsidP="000602C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602C5">
        <w:rPr>
          <w:rFonts w:ascii="Times New Roman" w:hAnsi="Times New Roman" w:cs="Times New Roman"/>
          <w:sz w:val="20"/>
          <w:szCs w:val="20"/>
        </w:rPr>
        <w:t xml:space="preserve">OBJETO: Constitui objeto da presente licitação, contratar serviços especializados em recauchutagem de pneus, para máquinas e veículos de carga, de forma parcelada, conforme solicitação expedida pela Secretaria Municipal de Obras, </w:t>
      </w:r>
      <w:proofErr w:type="spellStart"/>
      <w:r w:rsidRPr="000602C5">
        <w:rPr>
          <w:rFonts w:ascii="Times New Roman" w:hAnsi="Times New Roman" w:cs="Times New Roman"/>
          <w:sz w:val="20"/>
          <w:szCs w:val="20"/>
        </w:rPr>
        <w:t>Infraestrutura</w:t>
      </w:r>
      <w:proofErr w:type="spellEnd"/>
      <w:r w:rsidRPr="000602C5">
        <w:rPr>
          <w:rFonts w:ascii="Times New Roman" w:hAnsi="Times New Roman" w:cs="Times New Roman"/>
          <w:sz w:val="20"/>
          <w:szCs w:val="20"/>
        </w:rPr>
        <w:t xml:space="preserve"> e Serviços Urbanos, em conformidade com as especificações e quantidades descritas no ANEXO I – PROPOSTA DE PREÇOS, que faz parte integrante e inseparável deste Edital.</w:t>
      </w:r>
    </w:p>
    <w:p w:rsidR="000602C5" w:rsidRPr="000602C5" w:rsidRDefault="000602C5" w:rsidP="000602C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602C5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0602C5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0602C5">
        <w:rPr>
          <w:rFonts w:ascii="Times New Roman" w:hAnsi="Times New Roman" w:cs="Times New Roman"/>
          <w:sz w:val="20"/>
          <w:szCs w:val="20"/>
        </w:rPr>
        <w:t xml:space="preserve">): ALVORADA COMÉRCIO E RECAUCHUTAGEM DE PNEUS LTDA,  no Anexo I - itens: 2,4,9, totalizando R$ 8.925,00 (oito mil e novecentos e vinte e cinco reais); LM PNEUS LTDA - EPP,  no Anexo I - itens: 3,5, totalizando R$ 8.088,00 (oito mil e oitenta e oito reais); RENOVADORA DE PNEUS PASINATO LTDA,  no Anexo I - itens: 1,6,7,8, totalizando R$ 11.560,00 (onze mil e quinhentos e sessenta reais); </w:t>
      </w:r>
    </w:p>
    <w:p w:rsidR="000602C5" w:rsidRPr="000602C5" w:rsidRDefault="000602C5" w:rsidP="000602C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602C5">
        <w:rPr>
          <w:rFonts w:ascii="Times New Roman" w:hAnsi="Times New Roman" w:cs="Times New Roman"/>
          <w:sz w:val="20"/>
          <w:szCs w:val="20"/>
        </w:rPr>
        <w:t>Iguatemi/MS, 31 de agosto de 2015.</w:t>
      </w:r>
    </w:p>
    <w:p w:rsidR="000602C5" w:rsidRPr="000602C5" w:rsidRDefault="000602C5" w:rsidP="000602C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602C5" w:rsidRPr="000602C5" w:rsidRDefault="000602C5" w:rsidP="000602C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602C5">
        <w:rPr>
          <w:rFonts w:ascii="Times New Roman" w:hAnsi="Times New Roman" w:cs="Times New Roman"/>
          <w:sz w:val="20"/>
          <w:szCs w:val="20"/>
        </w:rPr>
        <w:t>Robson Luis Baldo</w:t>
      </w:r>
    </w:p>
    <w:p w:rsidR="000602C5" w:rsidRPr="000602C5" w:rsidRDefault="000602C5" w:rsidP="000602C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602C5">
        <w:rPr>
          <w:rFonts w:ascii="Times New Roman" w:hAnsi="Times New Roman" w:cs="Times New Roman"/>
          <w:sz w:val="20"/>
          <w:szCs w:val="20"/>
        </w:rPr>
        <w:t>Pregoeiro Oficial</w:t>
      </w:r>
    </w:p>
    <w:p w:rsidR="000602C5" w:rsidRPr="000602C5" w:rsidRDefault="000602C5" w:rsidP="000602C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602C5" w:rsidRPr="000602C5" w:rsidRDefault="000602C5" w:rsidP="000602C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602C5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0602C5" w:rsidRPr="000602C5" w:rsidRDefault="000602C5" w:rsidP="000602C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602C5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0602C5" w:rsidRPr="000602C5" w:rsidRDefault="000602C5" w:rsidP="000602C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602C5">
        <w:rPr>
          <w:rFonts w:ascii="Times New Roman" w:hAnsi="Times New Roman" w:cs="Times New Roman"/>
          <w:sz w:val="20"/>
          <w:szCs w:val="20"/>
        </w:rPr>
        <w:t>Iguatemi/MS, 31 de agosto de 2015.</w:t>
      </w:r>
    </w:p>
    <w:p w:rsidR="000602C5" w:rsidRPr="000602C5" w:rsidRDefault="000602C5" w:rsidP="000602C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602C5" w:rsidRPr="000602C5" w:rsidRDefault="000602C5" w:rsidP="000602C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602C5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0602C5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0602C5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9D44EA" w:rsidRDefault="000602C5" w:rsidP="000602C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602C5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9D44EA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D44EA"/>
    <w:rsid w:val="000602C5"/>
    <w:rsid w:val="00186FF0"/>
    <w:rsid w:val="00362BF4"/>
    <w:rsid w:val="003A014F"/>
    <w:rsid w:val="00470BCA"/>
    <w:rsid w:val="00515337"/>
    <w:rsid w:val="009D44EA"/>
    <w:rsid w:val="009F2C41"/>
    <w:rsid w:val="00BD7300"/>
    <w:rsid w:val="00ED4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2015-08-03T13:48:00Z</dcterms:created>
  <dcterms:modified xsi:type="dcterms:W3CDTF">2015-08-03T13:48:00Z</dcterms:modified>
</cp:coreProperties>
</file>