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PROCESSO Nº: 161/2015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MODALIDADE/Nº: PREGÃO Nº 056/2015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OBJETO: O objeto da presente licitação, é a seleção de proposta mais vantajosa, visando a aquisição de Bicicletas, modelo Barra Circular, para atender as necessidades da Secretaria Municipal de Saúde deste Município, em conformidade com as especificações e quantidades descritas na PROPOSTA DE PREÇOS – ANEXO I, do presente Edital.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86994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86994">
        <w:rPr>
          <w:rFonts w:ascii="Times New Roman" w:hAnsi="Times New Roman" w:cs="Times New Roman"/>
          <w:sz w:val="20"/>
          <w:szCs w:val="20"/>
        </w:rPr>
        <w:t xml:space="preserve">): R. M. EQUIPAMENTOS LTDA-ME,  no Anexo I - item: 1, totalizando R$ 16.500,00 (dezesseis mil e quinhentos reais); 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Iguatemi/MS, 28 de outubro de 2015.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Robson Luis Baldo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Pregoeiro Oficial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Iguatemi/MS, 28 de outubro de 2015.</w:t>
      </w: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86994" w:rsidRPr="00086994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8699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86994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F64E9" w:rsidRDefault="00086994" w:rsidP="0008699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86994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F64E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4E9"/>
    <w:rsid w:val="000467F0"/>
    <w:rsid w:val="00086994"/>
    <w:rsid w:val="00286FEC"/>
    <w:rsid w:val="00362BF4"/>
    <w:rsid w:val="00555444"/>
    <w:rsid w:val="005F735A"/>
    <w:rsid w:val="00620253"/>
    <w:rsid w:val="00685A8B"/>
    <w:rsid w:val="00932619"/>
    <w:rsid w:val="009F2C41"/>
    <w:rsid w:val="009F64E9"/>
    <w:rsid w:val="00A13517"/>
    <w:rsid w:val="00C01F19"/>
    <w:rsid w:val="00DF1498"/>
    <w:rsid w:val="00F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2015-10-28T11:47:00Z</dcterms:created>
  <dcterms:modified xsi:type="dcterms:W3CDTF">2015-10-28T11:47:00Z</dcterms:modified>
</cp:coreProperties>
</file>