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PROCESSO Nº: 168/2015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MODALIDADE/Nº: PREGÃO Nº 060/2015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e de consumo (Móveis, Eletroeletrônicos) para atender as solicitações das Secretarias deste Município, conforme especificações e quantidades detalhadas na Proposta de Preços - Anexo I deste Edital.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D51D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D51DC">
        <w:rPr>
          <w:rFonts w:ascii="Times New Roman" w:hAnsi="Times New Roman" w:cs="Times New Roman"/>
          <w:sz w:val="20"/>
          <w:szCs w:val="20"/>
        </w:rPr>
        <w:t xml:space="preserve">): CARNEVALI &amp; KLITZKE LTDA - EPP,  no Anexo I - itens: 1,2,3,4,6,7,8,9,10,11, totalizando R$ 8.535,00 (oito mil e quinhentos e trinta e cinco reais); PAULO SERGIO DOS SANTOS SOUZA - ME,  no Anexo I - item: 5, totalizando R$ 110,00 (cento e dez reais); 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Iguatemi/MS, 13 de novembro de 2015.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Robson Luis Baldo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Pregoeiro Oficial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Iguatemi/MS, 13 de novembro de 2015.</w:t>
      </w: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D51DC" w:rsidRPr="008D51DC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D51D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D51D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8D51DC" w:rsidP="008D51D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D51D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0467F0"/>
    <w:rsid w:val="00086994"/>
    <w:rsid w:val="00167C34"/>
    <w:rsid w:val="00286FEC"/>
    <w:rsid w:val="00362BF4"/>
    <w:rsid w:val="005350DE"/>
    <w:rsid w:val="00555444"/>
    <w:rsid w:val="005F735A"/>
    <w:rsid w:val="00620253"/>
    <w:rsid w:val="00685A8B"/>
    <w:rsid w:val="008D51DC"/>
    <w:rsid w:val="00931ABE"/>
    <w:rsid w:val="00932619"/>
    <w:rsid w:val="009F2C41"/>
    <w:rsid w:val="009F64E9"/>
    <w:rsid w:val="00A13517"/>
    <w:rsid w:val="00C01F19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2015-11-13T10:51:00Z</dcterms:created>
  <dcterms:modified xsi:type="dcterms:W3CDTF">2015-11-13T10:51:00Z</dcterms:modified>
</cp:coreProperties>
</file>