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E70" w:rsidRPr="000C1E70" w:rsidRDefault="000C1E70" w:rsidP="000C1E7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1E70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0C1E70" w:rsidRPr="000C1E70" w:rsidRDefault="000C1E70" w:rsidP="000C1E7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1E70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0C1E70" w:rsidRPr="000C1E70" w:rsidRDefault="000C1E70" w:rsidP="000C1E7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1E70">
        <w:rPr>
          <w:rFonts w:ascii="Times New Roman" w:hAnsi="Times New Roman" w:cs="Times New Roman"/>
          <w:sz w:val="20"/>
          <w:szCs w:val="20"/>
        </w:rPr>
        <w:t>PROCESSO Nº: 063/2016</w:t>
      </w:r>
    </w:p>
    <w:p w:rsidR="000C1E70" w:rsidRPr="000C1E70" w:rsidRDefault="000C1E70" w:rsidP="000C1E7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1E70">
        <w:rPr>
          <w:rFonts w:ascii="Times New Roman" w:hAnsi="Times New Roman" w:cs="Times New Roman"/>
          <w:sz w:val="20"/>
          <w:szCs w:val="20"/>
        </w:rPr>
        <w:t>MODALIDADE/Nº: PREGÃO Nº 032/2016</w:t>
      </w:r>
    </w:p>
    <w:p w:rsidR="000C1E70" w:rsidRPr="000C1E70" w:rsidRDefault="000C1E70" w:rsidP="000C1E7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1E70">
        <w:rPr>
          <w:rFonts w:ascii="Times New Roman" w:hAnsi="Times New Roman" w:cs="Times New Roman"/>
          <w:sz w:val="20"/>
          <w:szCs w:val="20"/>
        </w:rPr>
        <w:t>OBJETO: O objeto da presente licitação, refere-se à contratação de empresa especializada no serviço de confecção de material gráfico, em atendimento as solicitações das Secretarias deste Município, conforme especificações e quantidades constantes na Proposta de Preços - ANEXO I, do Edital.</w:t>
      </w:r>
    </w:p>
    <w:p w:rsidR="000C1E70" w:rsidRPr="000C1E70" w:rsidRDefault="000C1E70" w:rsidP="000C1E7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1E70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0C1E70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0C1E70">
        <w:rPr>
          <w:rFonts w:ascii="Times New Roman" w:hAnsi="Times New Roman" w:cs="Times New Roman"/>
          <w:sz w:val="20"/>
          <w:szCs w:val="20"/>
        </w:rPr>
        <w:t xml:space="preserve">): DADALTO &amp; BARBOSA LTDA,  no Anexo I - itens: 1,2,3,4,5,6,7,8,9,10,11,12,13,14,15,16,17,18,19,20,21,22,23,24,25,26,27,28,29,30,31,32,33,34,35,36,37,38,39,40,41,42,43,44,45,46,47,48,49,50,51,52,53,54,55,56,57,58,59,60, totalizando R$ 71.766,10 (setenta e um mil e setecentos e sessenta e seis reais e dez centavos); </w:t>
      </w:r>
    </w:p>
    <w:p w:rsidR="000C1E70" w:rsidRPr="000C1E70" w:rsidRDefault="000C1E70" w:rsidP="000C1E7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1E70">
        <w:rPr>
          <w:rFonts w:ascii="Times New Roman" w:hAnsi="Times New Roman" w:cs="Times New Roman"/>
          <w:sz w:val="20"/>
          <w:szCs w:val="20"/>
        </w:rPr>
        <w:t>Iguatemi/MS, 26 de abril de 2016.</w:t>
      </w:r>
    </w:p>
    <w:p w:rsidR="000C1E70" w:rsidRPr="000C1E70" w:rsidRDefault="000C1E70" w:rsidP="000C1E7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C1E70" w:rsidRPr="000C1E70" w:rsidRDefault="000C1E70" w:rsidP="000C1E7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1E70">
        <w:rPr>
          <w:rFonts w:ascii="Times New Roman" w:hAnsi="Times New Roman" w:cs="Times New Roman"/>
          <w:sz w:val="20"/>
          <w:szCs w:val="20"/>
        </w:rPr>
        <w:t>Robson Luis Baldo</w:t>
      </w:r>
    </w:p>
    <w:p w:rsidR="000C1E70" w:rsidRPr="000C1E70" w:rsidRDefault="000C1E70" w:rsidP="000C1E7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1E70">
        <w:rPr>
          <w:rFonts w:ascii="Times New Roman" w:hAnsi="Times New Roman" w:cs="Times New Roman"/>
          <w:sz w:val="20"/>
          <w:szCs w:val="20"/>
        </w:rPr>
        <w:t>Pregoeiro Oficial</w:t>
      </w:r>
    </w:p>
    <w:p w:rsidR="000C1E70" w:rsidRPr="000C1E70" w:rsidRDefault="000C1E70" w:rsidP="000C1E7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C1E70" w:rsidRPr="000C1E70" w:rsidRDefault="000C1E70" w:rsidP="000C1E7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1E70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0C1E70" w:rsidRPr="000C1E70" w:rsidRDefault="000C1E70" w:rsidP="000C1E7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1E70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0C1E70" w:rsidRPr="000C1E70" w:rsidRDefault="000C1E70" w:rsidP="000C1E7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1E70">
        <w:rPr>
          <w:rFonts w:ascii="Times New Roman" w:hAnsi="Times New Roman" w:cs="Times New Roman"/>
          <w:sz w:val="20"/>
          <w:szCs w:val="20"/>
        </w:rPr>
        <w:t>Iguatemi/MS, 26 de abril de 2016.</w:t>
      </w:r>
    </w:p>
    <w:p w:rsidR="000C1E70" w:rsidRPr="000C1E70" w:rsidRDefault="000C1E70" w:rsidP="000C1E7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C1E70" w:rsidRPr="000C1E70" w:rsidRDefault="000C1E70" w:rsidP="000C1E7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1E70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0C1E70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0C1E70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DB79FE" w:rsidRDefault="000C1E70" w:rsidP="000C1E7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1E70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DB79FE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79FE"/>
    <w:rsid w:val="000C1E70"/>
    <w:rsid w:val="00193889"/>
    <w:rsid w:val="00362BF4"/>
    <w:rsid w:val="003B1253"/>
    <w:rsid w:val="004D6807"/>
    <w:rsid w:val="0051485A"/>
    <w:rsid w:val="00791338"/>
    <w:rsid w:val="009A5608"/>
    <w:rsid w:val="009F2C41"/>
    <w:rsid w:val="00A62F95"/>
    <w:rsid w:val="00A841A6"/>
    <w:rsid w:val="00AC77BB"/>
    <w:rsid w:val="00BE186F"/>
    <w:rsid w:val="00BF41FC"/>
    <w:rsid w:val="00DB79FE"/>
    <w:rsid w:val="00E43E83"/>
    <w:rsid w:val="00F42841"/>
    <w:rsid w:val="00FE1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2016-04-26T18:19:00Z</dcterms:created>
  <dcterms:modified xsi:type="dcterms:W3CDTF">2016-04-26T18:19:00Z</dcterms:modified>
</cp:coreProperties>
</file>