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PROCESSO Nº: 066/2016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MODALIDADE/Nº: PREGÃO Nº 034/2016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 para aquisição de Medicamentos, com entrega parcelada, que serão distribuídos e utilizados na rede Municipal de Saúde, atendendo as necessidades da Secretaria Municipal de Saúde, em conformidade com as especificações e quantidades descritas no ANEXO I – Proposta de Preços.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505A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505A9">
        <w:rPr>
          <w:rFonts w:ascii="Times New Roman" w:hAnsi="Times New Roman" w:cs="Times New Roman"/>
          <w:sz w:val="20"/>
          <w:szCs w:val="20"/>
        </w:rPr>
        <w:t xml:space="preserve">): DELTA MED COMÉRCIO DE PRODUTOS HOSPITALARES LTDA,  no Anexo I - itens: 4,5,7,8,9,13,14,16,17,18,20,22,23,30,33,35,37,40,47,53,54,56,59,60,62,63,64,69,70,72,85,90,92,95,111,113,114, totalizando R$ 15.948,43 (quinze mil e novecentos e quarenta e oito reais e quarenta e três centavos); DIMASTER COMÉRCIO DE PRODUTOS HOSPITALARES LTDA,  no Anexo I - itens: 2,6,12,15,31,36,39,41,45,51,71,74,75,76,80,82,86,87,88,89,91,93,94,97,102,107,116,119, totalizando R$ 36.499,24 (trinta e seis mil e quatrocentos e noventa e nove reais e vinte e quatro centavos); DIMENSÃO COMÉRCIO DE ARTIGOS MÉDICOS HOSPITALARES LTDA,  no Anexo I - itens: 3,10,24,26,32,34,42,44,46,49,50,57,61,65,67,77,81,84,98,99,100,101,104,105,106,108,112,115,117,120, totalizando R$ 97.970,44 (noventa e sete mil e novecentos e setenta reais e quarenta e quatro centavos); 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Iguatemi/MS, 2 de maio de 2016.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Mauricelio Barros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Pregoeiro Oficial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Iguatemi/MS, 2 de maio de 2016.</w:t>
      </w: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505A9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505A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505A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6505A9" w:rsidRDefault="006505A9" w:rsidP="006505A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505A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6505A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5A9"/>
    <w:rsid w:val="00362BF4"/>
    <w:rsid w:val="006505A9"/>
    <w:rsid w:val="00896CBE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2016-05-02T13:07:00Z</dcterms:created>
  <dcterms:modified xsi:type="dcterms:W3CDTF">2016-05-02T13:08:00Z</dcterms:modified>
</cp:coreProperties>
</file>