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PROCESSO Nº: 121/2016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MODALIDADE/Nº: PREGÃO Nº 061/2016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peças para manutenção de máquinas pesadas, atendendo a solicitação da Secretaria Municipal de Obras, </w:t>
      </w:r>
      <w:proofErr w:type="spellStart"/>
      <w:r w:rsidRPr="00561E4C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561E4C">
        <w:rPr>
          <w:rFonts w:ascii="Times New Roman" w:hAnsi="Times New Roman" w:cs="Times New Roman"/>
          <w:sz w:val="20"/>
          <w:szCs w:val="20"/>
        </w:rPr>
        <w:t xml:space="preserve"> e Serviços Urbanos, em conformidade com as especificações e quantidades descritas no ANEXO I – Proposta de Preços.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561E4C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561E4C">
        <w:rPr>
          <w:rFonts w:ascii="Times New Roman" w:hAnsi="Times New Roman" w:cs="Times New Roman"/>
          <w:sz w:val="20"/>
          <w:szCs w:val="20"/>
        </w:rPr>
        <w:t xml:space="preserve">): UMUCAMPO COMÉRCIO DE PEÇAS PARA TRATORES E VEÍCULOS RODOVIÁRIOS LTDA,  no Anexo I - itens: 1,2,3,4,5,6,7,8,9,10,11,12,13,14,15, totalizando R$ 23.946,00 (vinte e três mil e novecentos e quarenta e seis reais); 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Iguatemi/MS, 22 de agosto de 2016.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Mauricelio Barros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Pregoeiro Oficial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Iguatemi/MS, 22 de agosto de 2016.</w:t>
      </w: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561E4C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61E4C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61E4C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561E4C" w:rsidRDefault="00561E4C" w:rsidP="00561E4C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61E4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561E4C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1E4C"/>
    <w:rsid w:val="00362BF4"/>
    <w:rsid w:val="0042014A"/>
    <w:rsid w:val="00561E4C"/>
    <w:rsid w:val="009F2C41"/>
    <w:rsid w:val="00A1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3</cp:revision>
  <dcterms:created xsi:type="dcterms:W3CDTF">2016-08-22T14:37:00Z</dcterms:created>
  <dcterms:modified xsi:type="dcterms:W3CDTF">2016-08-22T14:47:00Z</dcterms:modified>
</cp:coreProperties>
</file>