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730" w:rsidRPr="00474730" w:rsidRDefault="00474730" w:rsidP="00474730">
      <w:pPr>
        <w:spacing w:after="0" w:line="240" w:lineRule="auto"/>
        <w:ind w:right="3401"/>
        <w:jc w:val="both"/>
        <w:rPr>
          <w:rFonts w:ascii="Arial Narrow" w:hAnsi="Arial Narrow"/>
          <w:sz w:val="20"/>
          <w:szCs w:val="20"/>
        </w:rPr>
      </w:pPr>
      <w:r w:rsidRPr="00474730">
        <w:rPr>
          <w:rFonts w:ascii="Arial Narrow" w:hAnsi="Arial Narrow"/>
          <w:sz w:val="20"/>
          <w:szCs w:val="20"/>
        </w:rPr>
        <w:t>AVISO DE RESULTADO DE LICITAÇÃO</w:t>
      </w:r>
    </w:p>
    <w:p w:rsidR="00474730" w:rsidRPr="00474730" w:rsidRDefault="00474730" w:rsidP="00474730">
      <w:pPr>
        <w:spacing w:after="0" w:line="240" w:lineRule="auto"/>
        <w:ind w:right="3401"/>
        <w:jc w:val="both"/>
        <w:rPr>
          <w:rFonts w:ascii="Arial Narrow" w:hAnsi="Arial Narrow"/>
          <w:sz w:val="20"/>
          <w:szCs w:val="20"/>
        </w:rPr>
      </w:pPr>
    </w:p>
    <w:p w:rsidR="00474730" w:rsidRPr="00474730" w:rsidRDefault="00474730" w:rsidP="00474730">
      <w:pPr>
        <w:spacing w:after="0" w:line="240" w:lineRule="auto"/>
        <w:ind w:right="3401"/>
        <w:jc w:val="both"/>
        <w:rPr>
          <w:rFonts w:ascii="Arial Narrow" w:hAnsi="Arial Narrow"/>
          <w:sz w:val="20"/>
          <w:szCs w:val="20"/>
        </w:rPr>
      </w:pPr>
      <w:r w:rsidRPr="00474730">
        <w:rPr>
          <w:rFonts w:ascii="Arial Narrow" w:hAnsi="Arial Narrow"/>
          <w:sz w:val="20"/>
          <w:szCs w:val="20"/>
        </w:rPr>
        <w:t>A Prefeitura Municipal de Iguatemi/MS, através do Pregoeiro Oficial, torna público aos interessados o seguinte resultado:</w:t>
      </w:r>
    </w:p>
    <w:p w:rsidR="00474730" w:rsidRPr="00474730" w:rsidRDefault="00474730" w:rsidP="00474730">
      <w:pPr>
        <w:spacing w:after="0" w:line="240" w:lineRule="auto"/>
        <w:ind w:right="3401"/>
        <w:jc w:val="both"/>
        <w:rPr>
          <w:rFonts w:ascii="Arial Narrow" w:hAnsi="Arial Narrow"/>
          <w:sz w:val="20"/>
          <w:szCs w:val="20"/>
        </w:rPr>
      </w:pPr>
    </w:p>
    <w:p w:rsidR="00474730" w:rsidRPr="00474730" w:rsidRDefault="00474730" w:rsidP="00474730">
      <w:pPr>
        <w:spacing w:after="0" w:line="240" w:lineRule="auto"/>
        <w:ind w:right="3401"/>
        <w:jc w:val="both"/>
        <w:rPr>
          <w:rFonts w:ascii="Arial Narrow" w:hAnsi="Arial Narrow"/>
          <w:sz w:val="20"/>
          <w:szCs w:val="20"/>
        </w:rPr>
      </w:pPr>
      <w:r w:rsidRPr="00474730">
        <w:rPr>
          <w:rFonts w:ascii="Arial Narrow" w:hAnsi="Arial Narrow"/>
          <w:sz w:val="20"/>
          <w:szCs w:val="20"/>
        </w:rPr>
        <w:t>PROCESSO Nº: 135/2016</w:t>
      </w:r>
    </w:p>
    <w:p w:rsidR="00474730" w:rsidRPr="00474730" w:rsidRDefault="00474730" w:rsidP="00474730">
      <w:pPr>
        <w:spacing w:after="0" w:line="240" w:lineRule="auto"/>
        <w:ind w:right="3401"/>
        <w:jc w:val="both"/>
        <w:rPr>
          <w:rFonts w:ascii="Arial Narrow" w:hAnsi="Arial Narrow"/>
          <w:sz w:val="20"/>
          <w:szCs w:val="20"/>
        </w:rPr>
      </w:pPr>
      <w:r w:rsidRPr="00474730">
        <w:rPr>
          <w:rFonts w:ascii="Arial Narrow" w:hAnsi="Arial Narrow"/>
          <w:sz w:val="20"/>
          <w:szCs w:val="20"/>
        </w:rPr>
        <w:t>MODALIDADE/Nº: PREGÃO Nº 070/2016</w:t>
      </w:r>
    </w:p>
    <w:p w:rsidR="00474730" w:rsidRPr="00474730" w:rsidRDefault="00474730" w:rsidP="00474730">
      <w:pPr>
        <w:spacing w:after="0" w:line="240" w:lineRule="auto"/>
        <w:ind w:right="3401"/>
        <w:jc w:val="both"/>
        <w:rPr>
          <w:rFonts w:ascii="Arial Narrow" w:hAnsi="Arial Narrow"/>
          <w:sz w:val="20"/>
          <w:szCs w:val="20"/>
        </w:rPr>
      </w:pPr>
      <w:r w:rsidRPr="00474730">
        <w:rPr>
          <w:rFonts w:ascii="Arial Narrow" w:hAnsi="Arial Narrow"/>
          <w:sz w:val="20"/>
          <w:szCs w:val="20"/>
        </w:rPr>
        <w:t>OBJETO: O objeto da presente licitação refere-se à aquisição de Material Permanente Diversificado destinado a suprir as demandas das Secretarias de Assistência Social, Desenvolvimento Econômico, Obras e Saúde, conforme características e especificações detalhadas nas solicitações e da PROPOSTA DE PREÇOS – ANEXO I, parte integrante e inseparável deste Edital.</w:t>
      </w:r>
    </w:p>
    <w:p w:rsidR="00474730" w:rsidRPr="00474730" w:rsidRDefault="00474730" w:rsidP="00474730">
      <w:pPr>
        <w:spacing w:after="0" w:line="240" w:lineRule="auto"/>
        <w:ind w:right="3401"/>
        <w:jc w:val="both"/>
        <w:rPr>
          <w:rFonts w:ascii="Arial Narrow" w:hAnsi="Arial Narrow"/>
          <w:sz w:val="20"/>
          <w:szCs w:val="20"/>
        </w:rPr>
      </w:pPr>
    </w:p>
    <w:p w:rsidR="00474730" w:rsidRPr="00474730" w:rsidRDefault="00474730" w:rsidP="00474730">
      <w:pPr>
        <w:spacing w:after="0" w:line="240" w:lineRule="auto"/>
        <w:ind w:right="3401"/>
        <w:jc w:val="both"/>
        <w:rPr>
          <w:rFonts w:ascii="Arial Narrow" w:hAnsi="Arial Narrow"/>
          <w:sz w:val="20"/>
          <w:szCs w:val="20"/>
        </w:rPr>
      </w:pPr>
      <w:r w:rsidRPr="00474730">
        <w:rPr>
          <w:rFonts w:ascii="Arial Narrow" w:hAnsi="Arial Narrow"/>
          <w:sz w:val="20"/>
          <w:szCs w:val="20"/>
        </w:rPr>
        <w:t>Vencedor(</w:t>
      </w:r>
      <w:proofErr w:type="spellStart"/>
      <w:r w:rsidRPr="00474730">
        <w:rPr>
          <w:rFonts w:ascii="Arial Narrow" w:hAnsi="Arial Narrow"/>
          <w:sz w:val="20"/>
          <w:szCs w:val="20"/>
        </w:rPr>
        <w:t>es</w:t>
      </w:r>
      <w:proofErr w:type="spellEnd"/>
      <w:r w:rsidRPr="00474730">
        <w:rPr>
          <w:rFonts w:ascii="Arial Narrow" w:hAnsi="Arial Narrow"/>
          <w:sz w:val="20"/>
          <w:szCs w:val="20"/>
        </w:rPr>
        <w:t xml:space="preserve">): R. M. EQUIPAMENTOS LTDA-ME,  no Anexo I - itens: 1,3,5,6,9,11,12,15,16,17,18,22,23,26,29, totalizando R$ 19.219,00 (dezenove mil e duzentos e dezenove reais); V. Y. MAQUINAS E EQUIPAMENTOS EIRELI - EPP,  no Anexo I - itens: 2,4,7,8,10,13,14,19,21,25,30, totalizando R$ 11.116,00 (onze mil e cento e dezesseis reais); </w:t>
      </w:r>
    </w:p>
    <w:p w:rsidR="00474730" w:rsidRPr="00474730" w:rsidRDefault="00474730" w:rsidP="00474730">
      <w:pPr>
        <w:spacing w:after="0" w:line="240" w:lineRule="auto"/>
        <w:ind w:right="3401"/>
        <w:jc w:val="both"/>
        <w:rPr>
          <w:rFonts w:ascii="Arial Narrow" w:hAnsi="Arial Narrow"/>
          <w:sz w:val="20"/>
          <w:szCs w:val="20"/>
        </w:rPr>
      </w:pPr>
    </w:p>
    <w:p w:rsidR="00474730" w:rsidRPr="00474730" w:rsidRDefault="00474730" w:rsidP="00474730">
      <w:pPr>
        <w:spacing w:after="0" w:line="240" w:lineRule="auto"/>
        <w:ind w:right="3401"/>
        <w:jc w:val="both"/>
        <w:rPr>
          <w:rFonts w:ascii="Arial Narrow" w:hAnsi="Arial Narrow"/>
          <w:sz w:val="20"/>
          <w:szCs w:val="20"/>
        </w:rPr>
      </w:pPr>
      <w:r w:rsidRPr="00474730">
        <w:rPr>
          <w:rFonts w:ascii="Arial Narrow" w:hAnsi="Arial Narrow"/>
          <w:sz w:val="20"/>
          <w:szCs w:val="20"/>
        </w:rPr>
        <w:t>Iguatemi/MS, 6 de outubro de 2016.</w:t>
      </w:r>
    </w:p>
    <w:p w:rsidR="00474730" w:rsidRPr="00474730" w:rsidRDefault="00474730" w:rsidP="00474730">
      <w:pPr>
        <w:spacing w:after="0" w:line="240" w:lineRule="auto"/>
        <w:ind w:right="3401"/>
        <w:jc w:val="both"/>
        <w:rPr>
          <w:rFonts w:ascii="Arial Narrow" w:hAnsi="Arial Narrow"/>
          <w:sz w:val="20"/>
          <w:szCs w:val="20"/>
        </w:rPr>
      </w:pPr>
    </w:p>
    <w:p w:rsidR="00474730" w:rsidRPr="00474730" w:rsidRDefault="00474730" w:rsidP="00474730">
      <w:pPr>
        <w:spacing w:after="0" w:line="240" w:lineRule="auto"/>
        <w:ind w:right="3401"/>
        <w:jc w:val="both"/>
        <w:rPr>
          <w:rFonts w:ascii="Arial Narrow" w:hAnsi="Arial Narrow"/>
          <w:sz w:val="20"/>
          <w:szCs w:val="20"/>
        </w:rPr>
      </w:pPr>
      <w:r w:rsidRPr="00474730">
        <w:rPr>
          <w:rFonts w:ascii="Arial Narrow" w:hAnsi="Arial Narrow"/>
          <w:sz w:val="20"/>
          <w:szCs w:val="20"/>
        </w:rPr>
        <w:t>Mauricelio Barros</w:t>
      </w:r>
    </w:p>
    <w:p w:rsidR="00474730" w:rsidRPr="00474730" w:rsidRDefault="00474730" w:rsidP="00474730">
      <w:pPr>
        <w:spacing w:after="0" w:line="240" w:lineRule="auto"/>
        <w:ind w:right="3401"/>
        <w:jc w:val="both"/>
        <w:rPr>
          <w:rFonts w:ascii="Arial Narrow" w:hAnsi="Arial Narrow"/>
          <w:sz w:val="20"/>
          <w:szCs w:val="20"/>
        </w:rPr>
      </w:pPr>
      <w:r w:rsidRPr="00474730">
        <w:rPr>
          <w:rFonts w:ascii="Arial Narrow" w:hAnsi="Arial Narrow"/>
          <w:sz w:val="20"/>
          <w:szCs w:val="20"/>
        </w:rPr>
        <w:t>Pregoeiro Oficial</w:t>
      </w:r>
    </w:p>
    <w:p w:rsidR="00474730" w:rsidRPr="00474730" w:rsidRDefault="00474730" w:rsidP="00474730">
      <w:pPr>
        <w:spacing w:after="0" w:line="240" w:lineRule="auto"/>
        <w:ind w:right="3401"/>
        <w:jc w:val="both"/>
        <w:rPr>
          <w:rFonts w:ascii="Arial Narrow" w:hAnsi="Arial Narrow"/>
          <w:sz w:val="20"/>
          <w:szCs w:val="20"/>
        </w:rPr>
      </w:pPr>
    </w:p>
    <w:p w:rsidR="00474730" w:rsidRPr="00474730" w:rsidRDefault="00474730" w:rsidP="00474730">
      <w:pPr>
        <w:spacing w:after="0" w:line="240" w:lineRule="auto"/>
        <w:ind w:right="3401"/>
        <w:jc w:val="both"/>
        <w:rPr>
          <w:rFonts w:ascii="Arial Narrow" w:hAnsi="Arial Narrow"/>
          <w:sz w:val="20"/>
          <w:szCs w:val="20"/>
        </w:rPr>
      </w:pPr>
      <w:r w:rsidRPr="00474730">
        <w:rPr>
          <w:rFonts w:ascii="Arial Narrow" w:hAnsi="Arial Narrow"/>
          <w:sz w:val="20"/>
          <w:szCs w:val="20"/>
        </w:rPr>
        <w:t>DESPACHO DE HOMOLOGAÇÃO</w:t>
      </w:r>
    </w:p>
    <w:p w:rsidR="00474730" w:rsidRPr="00474730" w:rsidRDefault="00474730" w:rsidP="00474730">
      <w:pPr>
        <w:spacing w:after="0" w:line="240" w:lineRule="auto"/>
        <w:ind w:right="3401"/>
        <w:jc w:val="both"/>
        <w:rPr>
          <w:rFonts w:ascii="Arial Narrow" w:hAnsi="Arial Narrow"/>
          <w:sz w:val="20"/>
          <w:szCs w:val="20"/>
        </w:rPr>
      </w:pPr>
    </w:p>
    <w:p w:rsidR="00474730" w:rsidRPr="00474730" w:rsidRDefault="00474730" w:rsidP="00474730">
      <w:pPr>
        <w:spacing w:after="0" w:line="240" w:lineRule="auto"/>
        <w:ind w:right="3401"/>
        <w:jc w:val="both"/>
        <w:rPr>
          <w:rFonts w:ascii="Arial Narrow" w:hAnsi="Arial Narrow"/>
          <w:sz w:val="20"/>
          <w:szCs w:val="20"/>
        </w:rPr>
      </w:pPr>
      <w:r w:rsidRPr="00474730">
        <w:rPr>
          <w:rFonts w:ascii="Arial Narrow" w:hAnsi="Arial Narrow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474730" w:rsidRPr="00474730" w:rsidRDefault="00474730" w:rsidP="00474730">
      <w:pPr>
        <w:spacing w:after="0" w:line="240" w:lineRule="auto"/>
        <w:ind w:right="3401"/>
        <w:jc w:val="both"/>
        <w:rPr>
          <w:rFonts w:ascii="Arial Narrow" w:hAnsi="Arial Narrow"/>
          <w:sz w:val="20"/>
          <w:szCs w:val="20"/>
        </w:rPr>
      </w:pPr>
    </w:p>
    <w:p w:rsidR="00474730" w:rsidRPr="00474730" w:rsidRDefault="00474730" w:rsidP="00474730">
      <w:pPr>
        <w:spacing w:after="0" w:line="240" w:lineRule="auto"/>
        <w:ind w:right="3401"/>
        <w:jc w:val="both"/>
        <w:rPr>
          <w:rFonts w:ascii="Arial Narrow" w:hAnsi="Arial Narrow"/>
          <w:sz w:val="20"/>
          <w:szCs w:val="20"/>
        </w:rPr>
      </w:pPr>
      <w:r w:rsidRPr="00474730">
        <w:rPr>
          <w:rFonts w:ascii="Arial Narrow" w:hAnsi="Arial Narrow"/>
          <w:sz w:val="20"/>
          <w:szCs w:val="20"/>
        </w:rPr>
        <w:t>Iguatemi/MS, 6 de outubro de 2016.</w:t>
      </w:r>
    </w:p>
    <w:p w:rsidR="00474730" w:rsidRPr="00474730" w:rsidRDefault="00474730" w:rsidP="00474730">
      <w:pPr>
        <w:spacing w:after="0" w:line="240" w:lineRule="auto"/>
        <w:ind w:right="3401"/>
        <w:jc w:val="both"/>
        <w:rPr>
          <w:rFonts w:ascii="Arial Narrow" w:hAnsi="Arial Narrow"/>
          <w:sz w:val="20"/>
          <w:szCs w:val="20"/>
        </w:rPr>
      </w:pPr>
    </w:p>
    <w:p w:rsidR="00474730" w:rsidRPr="00474730" w:rsidRDefault="00474730" w:rsidP="00474730">
      <w:pPr>
        <w:spacing w:after="0" w:line="240" w:lineRule="auto"/>
        <w:ind w:right="3401"/>
        <w:jc w:val="both"/>
        <w:rPr>
          <w:rFonts w:ascii="Arial Narrow" w:hAnsi="Arial Narrow"/>
          <w:sz w:val="20"/>
          <w:szCs w:val="20"/>
        </w:rPr>
      </w:pPr>
      <w:r w:rsidRPr="00474730">
        <w:rPr>
          <w:rFonts w:ascii="Arial Narrow" w:hAnsi="Arial Narrow"/>
          <w:sz w:val="20"/>
          <w:szCs w:val="20"/>
        </w:rPr>
        <w:t xml:space="preserve">José Roberto </w:t>
      </w:r>
      <w:proofErr w:type="spellStart"/>
      <w:r w:rsidRPr="00474730">
        <w:rPr>
          <w:rFonts w:ascii="Arial Narrow" w:hAnsi="Arial Narrow"/>
          <w:sz w:val="20"/>
          <w:szCs w:val="20"/>
        </w:rPr>
        <w:t>Felippe</w:t>
      </w:r>
      <w:proofErr w:type="spellEnd"/>
      <w:r w:rsidRPr="00474730">
        <w:rPr>
          <w:rFonts w:ascii="Arial Narrow" w:hAnsi="Arial Narrow"/>
          <w:sz w:val="20"/>
          <w:szCs w:val="20"/>
        </w:rPr>
        <w:t xml:space="preserve"> Arcoverde</w:t>
      </w:r>
    </w:p>
    <w:p w:rsidR="00362BF4" w:rsidRPr="00474730" w:rsidRDefault="00474730" w:rsidP="00474730">
      <w:pPr>
        <w:spacing w:after="0" w:line="240" w:lineRule="auto"/>
        <w:ind w:right="3401"/>
        <w:jc w:val="both"/>
        <w:rPr>
          <w:rFonts w:ascii="Arial Narrow" w:hAnsi="Arial Narrow"/>
          <w:sz w:val="20"/>
          <w:szCs w:val="20"/>
        </w:rPr>
      </w:pPr>
      <w:r w:rsidRPr="00474730">
        <w:rPr>
          <w:rFonts w:ascii="Arial Narrow" w:hAnsi="Arial Narrow"/>
          <w:sz w:val="20"/>
          <w:szCs w:val="20"/>
        </w:rPr>
        <w:t>Prefeito Municipal</w:t>
      </w:r>
    </w:p>
    <w:sectPr w:rsidR="00362BF4" w:rsidRPr="00474730" w:rsidSect="00362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74730"/>
    <w:rsid w:val="00362BF4"/>
    <w:rsid w:val="00474730"/>
    <w:rsid w:val="009D0D8F"/>
    <w:rsid w:val="009F2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B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1</cp:revision>
  <dcterms:created xsi:type="dcterms:W3CDTF">2016-10-06T14:42:00Z</dcterms:created>
  <dcterms:modified xsi:type="dcterms:W3CDTF">2016-10-06T14:44:00Z</dcterms:modified>
</cp:coreProperties>
</file>