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AVISO DE RESULTADO DE LICITAÇÃO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A Prefeitura Municipal de Iguatemi/MS, através do Pregoeiro Oficial, torna público aos interessados o seguinte resultado: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PROCESSO Nº: 0090/2017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MODALIDADE: PREGÃO Nº</w:t>
      </w:r>
      <w:r>
        <w:rPr>
          <w:rFonts w:ascii="Times New Roman" w:hAnsi="Times New Roman" w:cs="Times New Roman"/>
          <w:sz w:val="20"/>
        </w:rPr>
        <w:t>:</w:t>
      </w:r>
      <w:r w:rsidRPr="00DA1443">
        <w:rPr>
          <w:rFonts w:ascii="Times New Roman" w:hAnsi="Times New Roman" w:cs="Times New Roman"/>
          <w:sz w:val="20"/>
        </w:rPr>
        <w:t xml:space="preserve"> 0043/2017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OBJETO: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 xml:space="preserve">Vencedor(es): GENTE SEGURADORA S/A, no Anexo I - Lote: 1, totalizando R$ 40.000,00 (quarenta mil reais); 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Iguatemi/MS, 5 de maio de 2017.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 xml:space="preserve">André de Assis </w:t>
      </w:r>
      <w:proofErr w:type="spellStart"/>
      <w:r w:rsidRPr="00DA1443">
        <w:rPr>
          <w:rFonts w:ascii="Times New Roman" w:hAnsi="Times New Roman" w:cs="Times New Roman"/>
          <w:sz w:val="20"/>
        </w:rPr>
        <w:t>Voginski</w:t>
      </w:r>
      <w:proofErr w:type="spellEnd"/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Pregoeiro Oficial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DESPACHO DE HOMOLOGAÇÃO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Em decorrência do exposto no Processo Administrativo a mim apresentado, HOMOLOGO o resultado do julgamento da licitação em referência, devidamente adjudicado pelo Pregoeiro.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Iguatemi/MS, 5 de maio de 2017.</w:t>
      </w: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</w:p>
    <w:p w:rsidR="00DA1443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Patricia Derenusson Nelli Margatto Nunes</w:t>
      </w:r>
    </w:p>
    <w:p w:rsidR="00362BF4" w:rsidRPr="00DA1443" w:rsidRDefault="00DA1443" w:rsidP="00DA1443">
      <w:pPr>
        <w:pStyle w:val="SemEspaamento"/>
        <w:jc w:val="both"/>
        <w:rPr>
          <w:rFonts w:ascii="Times New Roman" w:hAnsi="Times New Roman" w:cs="Times New Roman"/>
          <w:sz w:val="20"/>
        </w:rPr>
      </w:pPr>
      <w:r w:rsidRPr="00DA1443">
        <w:rPr>
          <w:rFonts w:ascii="Times New Roman" w:hAnsi="Times New Roman" w:cs="Times New Roman"/>
          <w:sz w:val="20"/>
        </w:rPr>
        <w:t>Prefeita Municipal</w:t>
      </w:r>
      <w:bookmarkStart w:id="0" w:name="_GoBack"/>
      <w:bookmarkEnd w:id="0"/>
    </w:p>
    <w:sectPr w:rsidR="00362BF4" w:rsidRPr="00DA1443" w:rsidSect="00542E43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5FC8"/>
    <w:rsid w:val="00236124"/>
    <w:rsid w:val="00362BF4"/>
    <w:rsid w:val="00542E43"/>
    <w:rsid w:val="00613034"/>
    <w:rsid w:val="008512E5"/>
    <w:rsid w:val="0087167A"/>
    <w:rsid w:val="00875FC8"/>
    <w:rsid w:val="009F2C41"/>
    <w:rsid w:val="00DA1443"/>
    <w:rsid w:val="00D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DDAE8-B171-4E42-9D66-FE1C1CA1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42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8</cp:revision>
  <dcterms:created xsi:type="dcterms:W3CDTF">2016-10-06T13:03:00Z</dcterms:created>
  <dcterms:modified xsi:type="dcterms:W3CDTF">2017-05-05T12:03:00Z</dcterms:modified>
</cp:coreProperties>
</file>