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PROCESSO Nº: 0080/2017</w:t>
      </w:r>
    </w:p>
    <w:p w:rsid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MODALIDADE/Nº: PREGÃO Nº 0037/2017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MATERIAIS HOSPITALARES, com entrega parcelada, atendendo as solicitações da Secretaria Municipal de Saúde, nas quantidades e especificações detalhadas na PROPOSTA DE PREÇOS – ANEXO I, parte integrante e inseparável do Edital.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Vencedor(es): ASSUNÇÃO E MORETTO LTDA-EPP,  no Anexo I/Lote 0001 - itens: 13,14,16,46,48,50,107,110,111,121, totalizando R$ 832,49 (oitocentos e trinta e dois reais e quarenta e nove centavos); C. LEMOS - DISTRIBUIDORA HOSPITALAR EIRELI,  no Anexo I/Lote 0001 - item: 151, totalizando R$ 17.567,40 (dezessete mil e quinhentos e sessenta e sete reais e quarenta centavos); CLASSMED PRODUTOS HOSPITALARES LTDA,  no Anexo I/Lote 0001 - itens: 24,26,27,28,29,34,42,85,88, totalizando R$ 3.302,90 (três mil e trezentos e dois reais e noventa centavos); DELTA MED COMÉRCIO DE PRODUTOS HOSPITALARES LTDA,  no Anexo I/Lote 0001 - itens: 1,3,4,5,6,8,10,15,30,45,47,56,61,70,71,72,74,75,76,77,81,82,83,84,86,105,106,108,116,127,128,129,130,131,141,142,143,145,147,148,152,153, totalizando R$ 5.761,55 (cinco mil e setecentos e sessenta e um reais e cinquenta e cinco centavos); DU BOM DISTRIBUIÇÃO DE PRODUTOS MÉDICO-HOSPITALAR EIRELI - ME,  no Anexo I/Lote 0001 - itens: 18,52,53,54,96,97,98,99,144,150,162, totalizando R$ 9.074,60 (nove mil e setenta e quatro reais e sessenta centavos); LITORALM COMERCIO DE PRODUTOS MEDICOS EIRELI - ME,  no Anexo I/Lote 0001 - itens: 44,78,95,100,101,102,103,112,113, totalizando R$ 8.448,92 (oito mil e quatrocentos e quarenta e oito reais e noventa e dois centavos); MARINGÁ HOSPITALAR DISTR. DE MEDICAMENTOS E CORRELATOS LTDA,  no Anexo I/Lote 0001 - itens: 2,7,9,11,12,19,20,21,22,23,51,60,79,89,109,118,120,122,123,124, totalizando R$ 13.528,96 (treze mil e quinhentos e vinte e oito reais e noventa e seis centavos); MC PRODUTOS MÉDICO HOSPITALARES EIRELI - ME,  no Anexo I/Lote 0001 - itens: 94,149, totalizando R$ 551,72 (quinhentos e cinquenta e um reais e setenta e dois centavos); MOCA COMÉRCIO DE MEDICAMENTOS LTDA,  no Anexo I/Lote 0001 - itens: 17,35,36,37,38,39,40,59,80,119,137,138,139,140, totalizando R$ 14.978,51 (quatorze mil e novecentos e setenta e oito reais e cinquenta e um centavos); POLLO HOSPITALAR LTDA - EPP,  no Anexo I/Lote 0001 - itens: 41,43,66,67,73,87,117,146, totalizando R$ 6.470,90 (seis mil e quatrocentos e setenta reais e noventa centavos); SUPERMÉDICA DISTRIBUIDORA HOSPITALAR LTDA ME,  no Anexo I/Lote 0001 - itens: 25,31,33,49,55,57,58,62,63,64,65,68,69,90,91,92,93,104,114,115,125,126,132,133,134,135,136,154,155,156,157,158,159,160</w:t>
      </w:r>
      <w:r w:rsidRPr="00542E43">
        <w:rPr>
          <w:rFonts w:ascii="Times New Roman" w:hAnsi="Times New Roman" w:cs="Times New Roman"/>
          <w:sz w:val="20"/>
          <w:szCs w:val="20"/>
        </w:rPr>
        <w:lastRenderedPageBreak/>
        <w:t>,161, totalizando R$ 14.210,55 (quatorze mil e duzentos e dez reais e cinquenta e cinco centavos);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Iguatemi/MS, 19 de abril de 2017.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 xml:space="preserve">André de Assis </w:t>
      </w:r>
      <w:proofErr w:type="spellStart"/>
      <w:r w:rsidRPr="00542E43">
        <w:rPr>
          <w:rFonts w:ascii="Times New Roman" w:hAnsi="Times New Roman" w:cs="Times New Roman"/>
          <w:sz w:val="20"/>
          <w:szCs w:val="20"/>
        </w:rPr>
        <w:t>Voginski</w:t>
      </w:r>
      <w:proofErr w:type="spellEnd"/>
    </w:p>
    <w:p w:rsid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Pregoeiro Oficial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Iguatemi/MS, 19 de abril de 2017.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Patricia Derenusson Nelli Margatto Nunes</w:t>
      </w:r>
    </w:p>
    <w:p w:rsidR="00362BF4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362BF4" w:rsidRPr="00542E43" w:rsidSect="00542E43">
      <w:pgSz w:w="11906" w:h="16838"/>
      <w:pgMar w:top="1417" w:right="510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FC8"/>
    <w:rsid w:val="00362BF4"/>
    <w:rsid w:val="00542E43"/>
    <w:rsid w:val="008512E5"/>
    <w:rsid w:val="00875FC8"/>
    <w:rsid w:val="009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DAE8-B171-4E42-9D66-FE1C1CA1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2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2</cp:revision>
  <dcterms:created xsi:type="dcterms:W3CDTF">2016-10-06T13:03:00Z</dcterms:created>
  <dcterms:modified xsi:type="dcterms:W3CDTF">2017-04-19T14:34:00Z</dcterms:modified>
</cp:coreProperties>
</file>