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>AVISO DE RESULTADO DE LICITAÇÃO</w:t>
      </w: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>A Prefeitura Municipal de Iguatemi/MS, através do Pregoeiro Oficial, torna público aos interessados o seguinte resultado:</w:t>
      </w: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>PROCESSO Nº: 0156/2017</w:t>
      </w: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>MODALIDADE/Nº: PREGÃO Nº 0071/2017</w:t>
      </w: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>OBJETO: A presente licitação refere-se à aquisição de Material Esportivo e afins para atender as atividades de ensino as aulas práticas do curso de Educação Física do polo Uniderp Anhanguera, em atendimento à solicitação da Secretaria Municipal de Educação.</w:t>
      </w: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 xml:space="preserve">Vencedor(es): E. CECON ARTIGOS ESPORTIVOS - ME,  no Anexo I/Lote 0001 - itens: 4,5,7,9,10,17,22,24, totalizando R$ 6.365,50 (seis mil e trezentos e sessenta e cinco reais e cinquenta centavos); J. C. QUINHONE ATACADISTA EPP,  no Anexo I/Lote 0001 - itens: 1,11,12,13,14,15,20, totalizando R$ 499,22 (quatrocentos e noventa e nove reais e vinte e dois centavos); LAS BRISAS ARTIGOS ESPORTIVOS LTDA,  no Anexo I/Lote 0001 - itens: 2,3,6,8,16,18,19,21,23, totalizando R$ 1.418,50 (um mil e quatrocentos e dezoito reais e cinquenta centavos); </w:t>
      </w: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>Iguatemi/MS, 14 de setembro de 2017.</w:t>
      </w: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 xml:space="preserve">André de Assis </w:t>
      </w:r>
      <w:proofErr w:type="spellStart"/>
      <w:r w:rsidRPr="00E665A2">
        <w:rPr>
          <w:rFonts w:ascii="Times New Roman" w:hAnsi="Times New Roman" w:cs="Times New Roman"/>
          <w:sz w:val="20"/>
        </w:rPr>
        <w:t>Voginski</w:t>
      </w:r>
      <w:proofErr w:type="spellEnd"/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>Pregoeiro Oficial</w:t>
      </w: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>DESPACHO DE HOMOLOGAÇÃO</w:t>
      </w: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>Em decorrência do exposto no Processo Administrativo a mim apresentado, HOMOLOGO o resultado do julgamento da licitação em referência, devidamente adjudicado pelo Pregoeiro.</w:t>
      </w: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>Iguatemi/MS, 14 de setembro de 2017.</w:t>
      </w: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>Patricia Derenusson Nelli Margatto Nunes</w:t>
      </w:r>
    </w:p>
    <w:p w:rsidR="005D5127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>Prefeita Municipal</w:t>
      </w:r>
    </w:p>
    <w:sectPr w:rsidR="005D5127" w:rsidRPr="00E665A2" w:rsidSect="00542E43">
      <w:pgSz w:w="11906" w:h="16838"/>
      <w:pgMar w:top="1417" w:right="510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FC8"/>
    <w:rsid w:val="00236124"/>
    <w:rsid w:val="00362BF4"/>
    <w:rsid w:val="00542E43"/>
    <w:rsid w:val="005B65AB"/>
    <w:rsid w:val="005D5127"/>
    <w:rsid w:val="00613034"/>
    <w:rsid w:val="008512E5"/>
    <w:rsid w:val="0087167A"/>
    <w:rsid w:val="00875FC8"/>
    <w:rsid w:val="009F2C41"/>
    <w:rsid w:val="00DA1443"/>
    <w:rsid w:val="00DF2361"/>
    <w:rsid w:val="00E665A2"/>
    <w:rsid w:val="00F3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DDAE8-B171-4E42-9D66-FE1C1CA1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42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CONTINI</cp:lastModifiedBy>
  <cp:revision>12</cp:revision>
  <dcterms:created xsi:type="dcterms:W3CDTF">2016-10-06T13:03:00Z</dcterms:created>
  <dcterms:modified xsi:type="dcterms:W3CDTF">2017-09-14T16:32:00Z</dcterms:modified>
</cp:coreProperties>
</file>