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50D" w:rsidRDefault="00FE750D" w:rsidP="001741C0">
      <w:pPr>
        <w:tabs>
          <w:tab w:val="left" w:pos="709"/>
          <w:tab w:val="left" w:pos="1276"/>
        </w:tabs>
        <w:jc w:val="center"/>
        <w:rPr>
          <w:rFonts w:asciiTheme="majorHAnsi" w:hAnsiTheme="majorHAnsi" w:cstheme="minorHAnsi"/>
          <w:b/>
          <w:sz w:val="22"/>
          <w:szCs w:val="22"/>
        </w:rPr>
      </w:pPr>
    </w:p>
    <w:p w:rsidR="00A1776E" w:rsidRDefault="00A1776E" w:rsidP="001741C0">
      <w:pPr>
        <w:tabs>
          <w:tab w:val="left" w:pos="709"/>
          <w:tab w:val="left" w:pos="1276"/>
        </w:tabs>
        <w:jc w:val="center"/>
        <w:rPr>
          <w:rFonts w:asciiTheme="majorHAnsi" w:hAnsiTheme="majorHAnsi" w:cstheme="minorHAnsi"/>
          <w:b/>
          <w:sz w:val="22"/>
          <w:szCs w:val="22"/>
        </w:rPr>
      </w:pPr>
    </w:p>
    <w:p w:rsidR="008037E8" w:rsidRPr="00A1776E" w:rsidRDefault="00BE397D" w:rsidP="001741C0">
      <w:pPr>
        <w:tabs>
          <w:tab w:val="left" w:pos="709"/>
          <w:tab w:val="left" w:pos="1276"/>
        </w:tabs>
        <w:jc w:val="center"/>
        <w:rPr>
          <w:rFonts w:asciiTheme="majorHAnsi" w:hAnsiTheme="majorHAnsi" w:cstheme="minorHAnsi"/>
          <w:b/>
          <w:sz w:val="36"/>
          <w:szCs w:val="22"/>
        </w:rPr>
      </w:pPr>
      <w:r w:rsidRPr="00A1776E">
        <w:rPr>
          <w:rFonts w:asciiTheme="majorHAnsi" w:hAnsiTheme="majorHAnsi" w:cstheme="minorHAnsi"/>
          <w:b/>
          <w:sz w:val="36"/>
          <w:szCs w:val="22"/>
        </w:rPr>
        <w:t xml:space="preserve">TERMO DE </w:t>
      </w:r>
      <w:r w:rsidR="00B300A9">
        <w:rPr>
          <w:rFonts w:asciiTheme="majorHAnsi" w:hAnsiTheme="majorHAnsi" w:cstheme="minorHAnsi"/>
          <w:b/>
          <w:sz w:val="36"/>
          <w:szCs w:val="22"/>
        </w:rPr>
        <w:t>CONTRATO Nº</w:t>
      </w:r>
      <w:bookmarkStart w:id="0" w:name="_GoBack"/>
      <w:bookmarkEnd w:id="0"/>
      <w:r w:rsidR="00122BE7" w:rsidRPr="00A1776E">
        <w:rPr>
          <w:rFonts w:asciiTheme="majorHAnsi" w:hAnsiTheme="majorHAnsi" w:cstheme="minorHAnsi"/>
          <w:b/>
          <w:sz w:val="36"/>
          <w:szCs w:val="22"/>
        </w:rPr>
        <w:t xml:space="preserve"> </w:t>
      </w:r>
      <w:r w:rsidR="003E5A0F">
        <w:rPr>
          <w:rFonts w:asciiTheme="majorHAnsi" w:hAnsiTheme="majorHAnsi" w:cstheme="minorHAnsi"/>
          <w:b/>
          <w:sz w:val="36"/>
          <w:szCs w:val="22"/>
        </w:rPr>
        <w:t>001</w:t>
      </w:r>
      <w:r w:rsidRPr="00A1776E">
        <w:rPr>
          <w:rFonts w:asciiTheme="majorHAnsi" w:hAnsiTheme="majorHAnsi" w:cstheme="minorHAnsi"/>
          <w:b/>
          <w:sz w:val="36"/>
          <w:szCs w:val="22"/>
        </w:rPr>
        <w:t>/</w:t>
      </w:r>
      <w:r w:rsidR="003E5A0F">
        <w:rPr>
          <w:rFonts w:asciiTheme="majorHAnsi" w:hAnsiTheme="majorHAnsi" w:cstheme="minorHAnsi"/>
          <w:b/>
          <w:sz w:val="36"/>
          <w:szCs w:val="22"/>
        </w:rPr>
        <w:t>2021</w:t>
      </w:r>
    </w:p>
    <w:p w:rsidR="00122BE7" w:rsidRDefault="00122BE7" w:rsidP="001741C0">
      <w:pPr>
        <w:tabs>
          <w:tab w:val="left" w:pos="709"/>
          <w:tab w:val="left" w:pos="1276"/>
        </w:tabs>
        <w:jc w:val="center"/>
        <w:rPr>
          <w:rFonts w:asciiTheme="majorHAnsi" w:hAnsiTheme="majorHAnsi" w:cstheme="minorHAnsi"/>
          <w:b/>
          <w:sz w:val="22"/>
          <w:szCs w:val="22"/>
        </w:rPr>
      </w:pPr>
    </w:p>
    <w:p w:rsidR="00A1776E" w:rsidRDefault="00A1776E" w:rsidP="001741C0">
      <w:pPr>
        <w:tabs>
          <w:tab w:val="left" w:pos="709"/>
          <w:tab w:val="left" w:pos="1276"/>
        </w:tabs>
        <w:jc w:val="center"/>
        <w:rPr>
          <w:rFonts w:asciiTheme="majorHAnsi" w:hAnsiTheme="majorHAnsi" w:cstheme="minorHAnsi"/>
          <w:b/>
          <w:sz w:val="22"/>
          <w:szCs w:val="22"/>
        </w:rPr>
      </w:pPr>
    </w:p>
    <w:p w:rsidR="00A1776E" w:rsidRPr="00BE397D" w:rsidRDefault="00A1776E" w:rsidP="001741C0">
      <w:pPr>
        <w:tabs>
          <w:tab w:val="left" w:pos="709"/>
          <w:tab w:val="left" w:pos="1276"/>
        </w:tabs>
        <w:jc w:val="center"/>
        <w:rPr>
          <w:rFonts w:asciiTheme="majorHAnsi" w:hAnsiTheme="majorHAnsi" w:cstheme="minorHAnsi"/>
          <w:b/>
          <w:sz w:val="22"/>
          <w:szCs w:val="22"/>
        </w:rPr>
      </w:pPr>
    </w:p>
    <w:p w:rsidR="00122BE7" w:rsidRDefault="00BE397D" w:rsidP="00BE397D">
      <w:pPr>
        <w:widowControl w:val="0"/>
        <w:tabs>
          <w:tab w:val="left" w:pos="709"/>
          <w:tab w:val="left" w:pos="1276"/>
          <w:tab w:val="center" w:pos="7408"/>
          <w:tab w:val="left" w:pos="11460"/>
        </w:tabs>
        <w:rPr>
          <w:rFonts w:asciiTheme="majorHAnsi" w:hAnsiTheme="majorHAnsi" w:cstheme="minorHAnsi"/>
          <w:sz w:val="22"/>
          <w:szCs w:val="22"/>
        </w:rPr>
      </w:pPr>
      <w:r w:rsidRPr="00BE397D">
        <w:rPr>
          <w:rFonts w:asciiTheme="majorHAnsi" w:hAnsiTheme="majorHAnsi" w:cstheme="minorHAnsi"/>
          <w:sz w:val="22"/>
          <w:szCs w:val="22"/>
        </w:rPr>
        <w:t>Processo Licitatório n.</w:t>
      </w:r>
      <w:r w:rsidR="00E024C7" w:rsidRPr="00BE397D">
        <w:rPr>
          <w:rFonts w:asciiTheme="majorHAnsi" w:hAnsiTheme="majorHAnsi" w:cstheme="minorHAnsi"/>
          <w:sz w:val="22"/>
          <w:szCs w:val="22"/>
        </w:rPr>
        <w:t xml:space="preserve">º </w:t>
      </w:r>
      <w:r w:rsidR="003E5A0F">
        <w:rPr>
          <w:rFonts w:asciiTheme="majorHAnsi" w:hAnsiTheme="majorHAnsi" w:cstheme="minorHAnsi"/>
          <w:sz w:val="22"/>
          <w:szCs w:val="22"/>
        </w:rPr>
        <w:t>001</w:t>
      </w:r>
      <w:r w:rsidR="001B1466" w:rsidRPr="00BE397D">
        <w:rPr>
          <w:rFonts w:asciiTheme="majorHAnsi" w:hAnsiTheme="majorHAnsi" w:cstheme="minorHAnsi"/>
          <w:sz w:val="22"/>
          <w:szCs w:val="22"/>
        </w:rPr>
        <w:t>/202</w:t>
      </w:r>
      <w:r w:rsidR="003E5A0F">
        <w:rPr>
          <w:rFonts w:asciiTheme="majorHAnsi" w:hAnsiTheme="majorHAnsi" w:cstheme="minorHAnsi"/>
          <w:sz w:val="22"/>
          <w:szCs w:val="22"/>
        </w:rPr>
        <w:t>1</w:t>
      </w:r>
    </w:p>
    <w:p w:rsidR="003E5A0F" w:rsidRPr="00BE397D" w:rsidRDefault="003E5A0F" w:rsidP="00BE397D">
      <w:pPr>
        <w:widowControl w:val="0"/>
        <w:tabs>
          <w:tab w:val="left" w:pos="709"/>
          <w:tab w:val="left" w:pos="1276"/>
          <w:tab w:val="center" w:pos="7408"/>
          <w:tab w:val="left" w:pos="11460"/>
        </w:tabs>
        <w:rPr>
          <w:rFonts w:asciiTheme="majorHAnsi" w:hAnsiTheme="majorHAnsi" w:cstheme="minorHAnsi"/>
          <w:b/>
          <w:iCs/>
          <w:snapToGrid w:val="0"/>
          <w:sz w:val="22"/>
          <w:szCs w:val="22"/>
        </w:rPr>
      </w:pPr>
      <w:r>
        <w:rPr>
          <w:rFonts w:asciiTheme="majorHAnsi" w:hAnsiTheme="majorHAnsi" w:cstheme="minorHAnsi"/>
          <w:sz w:val="22"/>
          <w:szCs w:val="22"/>
        </w:rPr>
        <w:t>Dispensa n.º 001/2021</w:t>
      </w:r>
    </w:p>
    <w:p w:rsidR="00FE750D" w:rsidRDefault="00FE750D" w:rsidP="00BE397D">
      <w:pPr>
        <w:tabs>
          <w:tab w:val="left" w:pos="709"/>
          <w:tab w:val="left" w:pos="1276"/>
        </w:tabs>
        <w:ind w:left="5103"/>
        <w:jc w:val="both"/>
        <w:rPr>
          <w:rFonts w:asciiTheme="majorHAnsi" w:hAnsiTheme="majorHAnsi" w:cstheme="minorHAnsi"/>
          <w:b/>
          <w:iCs/>
          <w:snapToGrid w:val="0"/>
          <w:sz w:val="22"/>
          <w:szCs w:val="22"/>
        </w:rPr>
      </w:pPr>
    </w:p>
    <w:p w:rsidR="00B412E5" w:rsidRPr="00BE397D" w:rsidRDefault="00B412E5" w:rsidP="00BE397D">
      <w:pPr>
        <w:tabs>
          <w:tab w:val="left" w:pos="709"/>
          <w:tab w:val="left" w:pos="1276"/>
        </w:tabs>
        <w:ind w:left="5103"/>
        <w:jc w:val="both"/>
        <w:rPr>
          <w:rFonts w:asciiTheme="majorHAnsi" w:hAnsiTheme="majorHAnsi" w:cstheme="minorHAnsi"/>
          <w:b/>
          <w:iCs/>
          <w:snapToGrid w:val="0"/>
          <w:sz w:val="22"/>
          <w:szCs w:val="22"/>
        </w:rPr>
      </w:pPr>
    </w:p>
    <w:p w:rsidR="001741C0" w:rsidRDefault="00091A53" w:rsidP="003E5A0F">
      <w:pPr>
        <w:tabs>
          <w:tab w:val="left" w:pos="709"/>
          <w:tab w:val="left" w:pos="1276"/>
        </w:tabs>
        <w:ind w:left="3402"/>
        <w:jc w:val="both"/>
        <w:rPr>
          <w:rFonts w:asciiTheme="majorHAnsi" w:hAnsiTheme="majorHAnsi" w:cstheme="minorHAnsi"/>
          <w:b/>
          <w:iCs/>
          <w:snapToGrid w:val="0"/>
          <w:sz w:val="22"/>
          <w:szCs w:val="22"/>
        </w:rPr>
      </w:pPr>
      <w:r>
        <w:rPr>
          <w:rFonts w:asciiTheme="majorHAnsi" w:hAnsiTheme="majorHAnsi" w:cstheme="minorHAnsi"/>
          <w:b/>
          <w:iCs/>
          <w:snapToGrid w:val="0"/>
          <w:sz w:val="22"/>
          <w:szCs w:val="22"/>
        </w:rPr>
        <w:t>CONTRATO DE PRESTAÇÃO DE SERVIÇOS QUE</w:t>
      </w:r>
      <w:r w:rsidR="00122BE7" w:rsidRPr="00BE397D">
        <w:rPr>
          <w:rFonts w:asciiTheme="majorHAnsi" w:hAnsiTheme="majorHAnsi" w:cstheme="minorHAnsi"/>
          <w:b/>
          <w:iCs/>
          <w:snapToGrid w:val="0"/>
          <w:sz w:val="22"/>
          <w:szCs w:val="22"/>
        </w:rPr>
        <w:t xml:space="preserve"> ENTRE SI </w:t>
      </w:r>
      <w:r>
        <w:rPr>
          <w:rFonts w:asciiTheme="majorHAnsi" w:hAnsiTheme="majorHAnsi" w:cstheme="minorHAnsi"/>
          <w:b/>
          <w:iCs/>
          <w:snapToGrid w:val="0"/>
          <w:sz w:val="22"/>
          <w:szCs w:val="22"/>
        </w:rPr>
        <w:t xml:space="preserve">CELEBRAM </w:t>
      </w:r>
      <w:r w:rsidR="003E5A0F">
        <w:rPr>
          <w:rFonts w:asciiTheme="majorHAnsi" w:hAnsiTheme="majorHAnsi" w:cstheme="minorHAnsi"/>
          <w:b/>
          <w:iCs/>
          <w:snapToGrid w:val="0"/>
          <w:sz w:val="22"/>
          <w:szCs w:val="22"/>
        </w:rPr>
        <w:t>O MUNICÍPIO DE JAPORÃ/MS E A SECRETARIA DE ESTADO DE ADMINISTRAÇÃO E DESBUROCRATIZAÇÃO DE MATO GROSSO DO SUL - SAD</w:t>
      </w:r>
      <w:r w:rsidR="005A23AD">
        <w:rPr>
          <w:rFonts w:asciiTheme="majorHAnsi" w:hAnsiTheme="majorHAnsi" w:cstheme="minorHAnsi"/>
          <w:b/>
          <w:iCs/>
          <w:snapToGrid w:val="0"/>
          <w:sz w:val="22"/>
          <w:szCs w:val="22"/>
        </w:rPr>
        <w:t>.</w:t>
      </w:r>
    </w:p>
    <w:p w:rsidR="00A1776E" w:rsidRDefault="00A1776E" w:rsidP="001741C0">
      <w:pPr>
        <w:tabs>
          <w:tab w:val="left" w:pos="709"/>
          <w:tab w:val="left" w:pos="1276"/>
        </w:tabs>
        <w:jc w:val="both"/>
        <w:rPr>
          <w:rFonts w:asciiTheme="majorHAnsi" w:hAnsiTheme="majorHAnsi" w:cstheme="minorHAnsi"/>
          <w:b/>
          <w:iCs/>
          <w:snapToGrid w:val="0"/>
          <w:sz w:val="22"/>
          <w:szCs w:val="22"/>
        </w:rPr>
      </w:pPr>
    </w:p>
    <w:p w:rsidR="00FE750D" w:rsidRPr="00BE397D" w:rsidRDefault="00FE750D" w:rsidP="001741C0">
      <w:pPr>
        <w:tabs>
          <w:tab w:val="left" w:pos="709"/>
          <w:tab w:val="left" w:pos="1276"/>
        </w:tabs>
        <w:jc w:val="both"/>
        <w:rPr>
          <w:rFonts w:asciiTheme="majorHAnsi" w:hAnsiTheme="majorHAnsi" w:cstheme="minorHAnsi"/>
          <w:b/>
          <w:iCs/>
          <w:snapToGrid w:val="0"/>
          <w:sz w:val="22"/>
          <w:szCs w:val="22"/>
        </w:rPr>
      </w:pPr>
    </w:p>
    <w:p w:rsidR="00122BE7" w:rsidRPr="00091A53" w:rsidRDefault="003E5A0F" w:rsidP="001741C0">
      <w:pPr>
        <w:widowControl w:val="0"/>
        <w:tabs>
          <w:tab w:val="left" w:pos="709"/>
          <w:tab w:val="left" w:pos="1276"/>
        </w:tabs>
        <w:overflowPunct w:val="0"/>
        <w:autoSpaceDE w:val="0"/>
        <w:autoSpaceDN w:val="0"/>
        <w:adjustRightInd w:val="0"/>
        <w:jc w:val="both"/>
        <w:textAlignment w:val="baseline"/>
        <w:rPr>
          <w:rFonts w:asciiTheme="majorHAnsi" w:hAnsiTheme="majorHAnsi" w:cstheme="minorHAnsi"/>
          <w:iCs/>
          <w:sz w:val="22"/>
          <w:szCs w:val="22"/>
        </w:rPr>
      </w:pPr>
      <w:r w:rsidRPr="00091A53">
        <w:rPr>
          <w:rFonts w:asciiTheme="majorHAnsi" w:hAnsiTheme="majorHAnsi" w:cstheme="minorHAnsi"/>
          <w:iCs/>
          <w:sz w:val="22"/>
          <w:szCs w:val="22"/>
        </w:rPr>
        <w:t>O</w:t>
      </w:r>
      <w:r w:rsidRPr="00091A53">
        <w:rPr>
          <w:rFonts w:asciiTheme="majorHAnsi" w:hAnsiTheme="majorHAnsi" w:cstheme="minorHAnsi"/>
          <w:b/>
          <w:iCs/>
          <w:sz w:val="22"/>
          <w:szCs w:val="22"/>
        </w:rPr>
        <w:t xml:space="preserve"> </w:t>
      </w:r>
      <w:r w:rsidRPr="00091A53">
        <w:rPr>
          <w:rFonts w:asciiTheme="majorHAnsi" w:hAnsiTheme="majorHAnsi" w:cs="Tahoma"/>
          <w:b/>
          <w:iCs/>
          <w:sz w:val="22"/>
          <w:szCs w:val="22"/>
        </w:rPr>
        <w:t xml:space="preserve">MUNICÍPIO DE </w:t>
      </w:r>
      <w:r w:rsidRPr="00091A53">
        <w:rPr>
          <w:rFonts w:asciiTheme="majorHAnsi" w:hAnsiTheme="majorHAnsi" w:cs="Tahoma"/>
          <w:b/>
          <w:iCs/>
          <w:snapToGrid w:val="0"/>
          <w:sz w:val="22"/>
          <w:szCs w:val="22"/>
        </w:rPr>
        <w:t>JAPORÃ/MS</w:t>
      </w:r>
      <w:r w:rsidRPr="00091A53">
        <w:rPr>
          <w:rFonts w:asciiTheme="majorHAnsi" w:hAnsiTheme="majorHAnsi" w:cs="Tahoma"/>
          <w:iCs/>
          <w:sz w:val="22"/>
          <w:szCs w:val="22"/>
        </w:rPr>
        <w:t>”, pessoa jurídica de direito público interno, com sede na Avenida Deputado Fernando Saldan</w:t>
      </w:r>
      <w:r w:rsidR="00091A53" w:rsidRPr="00091A53">
        <w:rPr>
          <w:rFonts w:asciiTheme="majorHAnsi" w:hAnsiTheme="majorHAnsi" w:cs="Tahoma"/>
          <w:iCs/>
          <w:sz w:val="22"/>
          <w:szCs w:val="22"/>
        </w:rPr>
        <w:t>ha, s/n, Centro, inscrita no CNPJ</w:t>
      </w:r>
      <w:r w:rsidRPr="00091A53">
        <w:rPr>
          <w:rFonts w:asciiTheme="majorHAnsi" w:hAnsiTheme="majorHAnsi" w:cs="Tahoma"/>
          <w:iCs/>
          <w:sz w:val="22"/>
          <w:szCs w:val="22"/>
        </w:rPr>
        <w:t>/MF sob o n.º 15.905.342/0001-28,</w:t>
      </w:r>
      <w:r w:rsidR="00091A53" w:rsidRPr="00091A53">
        <w:rPr>
          <w:rFonts w:asciiTheme="majorHAnsi" w:hAnsiTheme="majorHAnsi" w:cs="Tahoma"/>
          <w:iCs/>
          <w:sz w:val="22"/>
          <w:szCs w:val="22"/>
        </w:rPr>
        <w:t xml:space="preserve"> neste ato representado pelo Prefeito Municipal, Senhor </w:t>
      </w:r>
      <w:r w:rsidR="00091A53" w:rsidRPr="00091A53">
        <w:rPr>
          <w:rFonts w:asciiTheme="majorHAnsi" w:hAnsiTheme="majorHAnsi" w:cs="Tahoma"/>
          <w:b/>
          <w:iCs/>
          <w:sz w:val="22"/>
          <w:szCs w:val="22"/>
        </w:rPr>
        <w:t>PAULO CESAR FRANJOTTI</w:t>
      </w:r>
      <w:r w:rsidR="00091A53" w:rsidRPr="00091A53">
        <w:rPr>
          <w:rFonts w:asciiTheme="majorHAnsi" w:hAnsiTheme="majorHAnsi" w:cs="Tahoma"/>
          <w:iCs/>
          <w:sz w:val="22"/>
          <w:szCs w:val="22"/>
        </w:rPr>
        <w:t xml:space="preserve">, brasileiro, casado, inscrito no CPF/MF n. 559.923.741-91 e RG n. 542.308 SSP/MS, residente e domiciliado na rua Iguatemi, n. 522, centro, cidade de </w:t>
      </w:r>
      <w:proofErr w:type="spellStart"/>
      <w:r w:rsidR="00091A53" w:rsidRPr="00091A53">
        <w:rPr>
          <w:rFonts w:asciiTheme="majorHAnsi" w:hAnsiTheme="majorHAnsi" w:cs="Tahoma"/>
          <w:iCs/>
          <w:sz w:val="22"/>
          <w:szCs w:val="22"/>
        </w:rPr>
        <w:t>Japorã</w:t>
      </w:r>
      <w:proofErr w:type="spellEnd"/>
      <w:r w:rsidR="00091A53" w:rsidRPr="00091A53">
        <w:rPr>
          <w:rFonts w:asciiTheme="majorHAnsi" w:hAnsiTheme="majorHAnsi" w:cs="Tahoma"/>
          <w:iCs/>
          <w:sz w:val="22"/>
          <w:szCs w:val="22"/>
        </w:rPr>
        <w:t>/MS,</w:t>
      </w:r>
      <w:r w:rsidRPr="00091A53">
        <w:rPr>
          <w:rFonts w:asciiTheme="majorHAnsi" w:hAnsiTheme="majorHAnsi" w:cs="Tahoma"/>
          <w:iCs/>
          <w:sz w:val="22"/>
          <w:szCs w:val="22"/>
        </w:rPr>
        <w:t xml:space="preserve"> d</w:t>
      </w:r>
      <w:r w:rsidR="00091A53" w:rsidRPr="00091A53">
        <w:rPr>
          <w:rFonts w:asciiTheme="majorHAnsi" w:hAnsiTheme="majorHAnsi" w:cs="Tahoma"/>
          <w:iCs/>
          <w:sz w:val="22"/>
          <w:szCs w:val="22"/>
        </w:rPr>
        <w:t>oravante denominado simplesmente</w:t>
      </w:r>
      <w:r w:rsidRPr="00091A53">
        <w:rPr>
          <w:rFonts w:asciiTheme="majorHAnsi" w:hAnsiTheme="majorHAnsi" w:cs="Tahoma"/>
          <w:iCs/>
          <w:sz w:val="22"/>
          <w:szCs w:val="22"/>
        </w:rPr>
        <w:t xml:space="preserve"> </w:t>
      </w:r>
      <w:r w:rsidRPr="00091A53">
        <w:rPr>
          <w:rFonts w:asciiTheme="majorHAnsi" w:hAnsiTheme="majorHAnsi" w:cs="Tahoma"/>
          <w:b/>
          <w:iCs/>
          <w:sz w:val="22"/>
          <w:szCs w:val="22"/>
        </w:rPr>
        <w:t>CONTRATANTE</w:t>
      </w:r>
      <w:r w:rsidRPr="00091A53">
        <w:rPr>
          <w:rFonts w:asciiTheme="majorHAnsi" w:hAnsiTheme="majorHAnsi" w:cs="Tahoma"/>
          <w:iCs/>
          <w:sz w:val="22"/>
          <w:szCs w:val="22"/>
        </w:rPr>
        <w:t>,</w:t>
      </w:r>
      <w:r w:rsidR="00CF1BCE" w:rsidRPr="00091A53">
        <w:rPr>
          <w:rFonts w:asciiTheme="majorHAnsi" w:hAnsiTheme="majorHAnsi" w:cs="Tahoma"/>
          <w:b/>
          <w:iCs/>
          <w:sz w:val="22"/>
          <w:szCs w:val="22"/>
        </w:rPr>
        <w:t xml:space="preserve"> </w:t>
      </w:r>
      <w:r w:rsidR="00091A53" w:rsidRPr="00091A53">
        <w:rPr>
          <w:rFonts w:asciiTheme="majorHAnsi" w:hAnsiTheme="majorHAnsi" w:cstheme="minorHAnsi"/>
          <w:iCs/>
          <w:sz w:val="22"/>
          <w:szCs w:val="22"/>
        </w:rPr>
        <w:t>e de outro lado a</w:t>
      </w:r>
      <w:r w:rsidRPr="00091A53">
        <w:rPr>
          <w:rFonts w:asciiTheme="majorHAnsi" w:hAnsiTheme="majorHAnsi" w:cstheme="minorHAnsi"/>
          <w:iCs/>
          <w:sz w:val="22"/>
          <w:szCs w:val="22"/>
        </w:rPr>
        <w:t xml:space="preserve"> </w:t>
      </w:r>
      <w:r w:rsidRPr="00091A53">
        <w:rPr>
          <w:rFonts w:asciiTheme="majorHAnsi" w:hAnsiTheme="majorHAnsi" w:cstheme="minorHAnsi"/>
          <w:b/>
          <w:iCs/>
          <w:sz w:val="22"/>
          <w:szCs w:val="22"/>
        </w:rPr>
        <w:t>SECRETARIA DE ESTADO DE ADMINISTRAÇÃO E DESBUROCRATIZAÇÃO DE MATO GROSSO DO SUL - SAD</w:t>
      </w:r>
      <w:r w:rsidRPr="00091A53">
        <w:rPr>
          <w:rFonts w:asciiTheme="majorHAnsi" w:hAnsiTheme="majorHAnsi" w:cstheme="minorHAnsi"/>
          <w:iCs/>
          <w:sz w:val="22"/>
          <w:szCs w:val="22"/>
        </w:rPr>
        <w:t>, pessoa jurídica de direito públi</w:t>
      </w:r>
      <w:r w:rsidR="00091A53" w:rsidRPr="00091A53">
        <w:rPr>
          <w:rFonts w:asciiTheme="majorHAnsi" w:hAnsiTheme="majorHAnsi" w:cstheme="minorHAnsi"/>
          <w:iCs/>
          <w:sz w:val="22"/>
          <w:szCs w:val="22"/>
        </w:rPr>
        <w:t xml:space="preserve">co, inscrita no MF sob o CNPJ n. 02.940.523/0001/43, </w:t>
      </w:r>
      <w:r w:rsidRPr="00091A53">
        <w:rPr>
          <w:rFonts w:asciiTheme="majorHAnsi" w:hAnsiTheme="majorHAnsi" w:cstheme="minorHAnsi"/>
          <w:iCs/>
          <w:sz w:val="22"/>
          <w:szCs w:val="22"/>
        </w:rPr>
        <w:t xml:space="preserve">estabelecida no Parque dos Poderes, Bloco I, Campo Grande/MS, </w:t>
      </w:r>
      <w:r w:rsidR="00091A53" w:rsidRPr="00091A53">
        <w:rPr>
          <w:rFonts w:asciiTheme="majorHAnsi" w:hAnsiTheme="majorHAnsi" w:cstheme="minorHAnsi"/>
          <w:iCs/>
          <w:sz w:val="22"/>
          <w:szCs w:val="22"/>
        </w:rPr>
        <w:t xml:space="preserve">neste ato representado pelo seu Secretário-adjunto, </w:t>
      </w:r>
      <w:r w:rsidR="00091A53" w:rsidRPr="00091A53">
        <w:rPr>
          <w:rFonts w:asciiTheme="majorHAnsi" w:hAnsiTheme="majorHAnsi" w:cstheme="minorHAnsi"/>
          <w:b/>
          <w:iCs/>
          <w:sz w:val="22"/>
          <w:szCs w:val="22"/>
        </w:rPr>
        <w:t>ÉDIO DE SOUZA VIEGAS</w:t>
      </w:r>
      <w:r w:rsidR="00091A53" w:rsidRPr="00091A53">
        <w:rPr>
          <w:rFonts w:asciiTheme="majorHAnsi" w:hAnsiTheme="majorHAnsi" w:cstheme="minorHAnsi"/>
          <w:iCs/>
          <w:sz w:val="22"/>
          <w:szCs w:val="22"/>
        </w:rPr>
        <w:t xml:space="preserve">, brasileiro, casado, Advogado, inscrito no CPF-MF sob o n. 322.690.211-34 e RG n. 209.452 - SSP/MS, residente e domiciliado na Rua Estrela do Norte, 70 - Carandá Bosque - Campo Grande - MS, doravante denominada </w:t>
      </w:r>
      <w:r w:rsidR="00091A53" w:rsidRPr="00091A53">
        <w:rPr>
          <w:rFonts w:asciiTheme="majorHAnsi" w:hAnsiTheme="majorHAnsi" w:cstheme="minorHAnsi"/>
          <w:b/>
          <w:iCs/>
          <w:sz w:val="22"/>
          <w:szCs w:val="22"/>
        </w:rPr>
        <w:t>CONTRATAD</w:t>
      </w:r>
      <w:r w:rsidR="00A87DF1">
        <w:rPr>
          <w:rFonts w:asciiTheme="majorHAnsi" w:hAnsiTheme="majorHAnsi" w:cstheme="minorHAnsi"/>
          <w:b/>
          <w:iCs/>
          <w:sz w:val="22"/>
          <w:szCs w:val="22"/>
        </w:rPr>
        <w:t>A</w:t>
      </w:r>
      <w:r w:rsidR="00091A53" w:rsidRPr="00091A53">
        <w:rPr>
          <w:rFonts w:asciiTheme="majorHAnsi" w:hAnsiTheme="majorHAnsi" w:cstheme="minorHAnsi"/>
          <w:iCs/>
          <w:sz w:val="22"/>
          <w:szCs w:val="22"/>
        </w:rPr>
        <w:t xml:space="preserve">, com base na Lei n. 8.666/93, e alterações posteriores, celebram entre si o presente </w:t>
      </w:r>
      <w:r w:rsidR="00B41217">
        <w:rPr>
          <w:rFonts w:asciiTheme="majorHAnsi" w:hAnsiTheme="majorHAnsi" w:cstheme="minorHAnsi"/>
          <w:iCs/>
          <w:sz w:val="22"/>
          <w:szCs w:val="22"/>
        </w:rPr>
        <w:t>Contrato</w:t>
      </w:r>
      <w:r w:rsidR="00091A53" w:rsidRPr="00091A53">
        <w:rPr>
          <w:rFonts w:asciiTheme="majorHAnsi" w:hAnsiTheme="majorHAnsi" w:cstheme="minorHAnsi"/>
          <w:iCs/>
          <w:sz w:val="22"/>
          <w:szCs w:val="22"/>
        </w:rPr>
        <w:t>, mediante as cláusulas e condições a seguir:</w:t>
      </w:r>
    </w:p>
    <w:p w:rsidR="00FE750D" w:rsidRPr="00091A53" w:rsidRDefault="00FE750D" w:rsidP="001741C0">
      <w:pPr>
        <w:widowControl w:val="0"/>
        <w:tabs>
          <w:tab w:val="left" w:pos="709"/>
          <w:tab w:val="left" w:pos="1276"/>
        </w:tabs>
        <w:overflowPunct w:val="0"/>
        <w:autoSpaceDE w:val="0"/>
        <w:autoSpaceDN w:val="0"/>
        <w:adjustRightInd w:val="0"/>
        <w:jc w:val="both"/>
        <w:textAlignment w:val="baseline"/>
        <w:rPr>
          <w:rFonts w:asciiTheme="majorHAnsi" w:hAnsiTheme="majorHAnsi" w:cstheme="minorHAnsi"/>
          <w:iCs/>
          <w:sz w:val="22"/>
          <w:szCs w:val="22"/>
        </w:rPr>
      </w:pPr>
    </w:p>
    <w:p w:rsidR="00091A53" w:rsidRPr="00091A53" w:rsidRDefault="00091A53" w:rsidP="00091A53">
      <w:pPr>
        <w:jc w:val="both"/>
        <w:rPr>
          <w:rFonts w:asciiTheme="majorHAnsi" w:hAnsiTheme="majorHAnsi" w:cs="Arial"/>
          <w:b/>
          <w:sz w:val="22"/>
          <w:szCs w:val="22"/>
        </w:rPr>
      </w:pPr>
      <w:r>
        <w:rPr>
          <w:rFonts w:asciiTheme="majorHAnsi" w:hAnsiTheme="majorHAnsi" w:cs="Arial"/>
          <w:b/>
          <w:sz w:val="22"/>
          <w:szCs w:val="22"/>
        </w:rPr>
        <w:t>CLÁUSULA PRIMEIRA -</w:t>
      </w:r>
      <w:r w:rsidRPr="00091A53">
        <w:rPr>
          <w:rFonts w:asciiTheme="majorHAnsi" w:hAnsiTheme="majorHAnsi" w:cs="Arial"/>
          <w:b/>
          <w:sz w:val="22"/>
          <w:szCs w:val="22"/>
        </w:rPr>
        <w:t xml:space="preserve"> DO OBJETO</w:t>
      </w:r>
    </w:p>
    <w:p w:rsidR="00091A53" w:rsidRPr="00091A53" w:rsidRDefault="00091A53" w:rsidP="00091A53">
      <w:pPr>
        <w:jc w:val="both"/>
        <w:rPr>
          <w:rFonts w:asciiTheme="majorHAnsi" w:hAnsiTheme="majorHAnsi" w:cs="Arial"/>
          <w:sz w:val="22"/>
          <w:szCs w:val="22"/>
        </w:rPr>
      </w:pPr>
      <w:r w:rsidRPr="00091A53">
        <w:rPr>
          <w:rFonts w:asciiTheme="majorHAnsi" w:hAnsiTheme="majorHAnsi" w:cs="Arial"/>
          <w:sz w:val="22"/>
          <w:szCs w:val="22"/>
        </w:rPr>
        <w:t xml:space="preserve">Constitui objeto do presente Contrato a </w:t>
      </w:r>
      <w:r w:rsidRPr="00091A53">
        <w:rPr>
          <w:rFonts w:asciiTheme="majorHAnsi" w:hAnsiTheme="majorHAnsi" w:cs="Arial"/>
          <w:bCs/>
          <w:sz w:val="22"/>
          <w:szCs w:val="22"/>
        </w:rPr>
        <w:t>prestação de serviços de publicação de matérias no Diário Oficial do Estado de Mato Grosso do Sul</w:t>
      </w:r>
      <w:r w:rsidRPr="00091A53">
        <w:rPr>
          <w:rFonts w:asciiTheme="majorHAnsi" w:hAnsiTheme="majorHAnsi" w:cs="Arial"/>
          <w:sz w:val="22"/>
          <w:szCs w:val="22"/>
        </w:rPr>
        <w:t>.</w:t>
      </w:r>
    </w:p>
    <w:p w:rsidR="00091A53" w:rsidRPr="00091A53" w:rsidRDefault="00091A53" w:rsidP="00091A53">
      <w:pPr>
        <w:jc w:val="both"/>
        <w:rPr>
          <w:rFonts w:asciiTheme="majorHAnsi" w:hAnsiTheme="majorHAnsi" w:cs="Arial"/>
          <w:sz w:val="22"/>
          <w:szCs w:val="22"/>
        </w:rPr>
      </w:pPr>
    </w:p>
    <w:p w:rsidR="00091A53" w:rsidRPr="00091A53" w:rsidRDefault="00091A53" w:rsidP="00091A53">
      <w:pPr>
        <w:jc w:val="both"/>
        <w:rPr>
          <w:rFonts w:asciiTheme="majorHAnsi" w:hAnsiTheme="majorHAnsi" w:cs="Arial"/>
          <w:sz w:val="22"/>
          <w:szCs w:val="22"/>
        </w:rPr>
      </w:pPr>
      <w:r w:rsidRPr="00D76392">
        <w:rPr>
          <w:rFonts w:asciiTheme="majorHAnsi" w:hAnsiTheme="majorHAnsi" w:cs="Arial"/>
          <w:b/>
          <w:sz w:val="22"/>
          <w:szCs w:val="22"/>
        </w:rPr>
        <w:t>SUBCLÁUSULA ÚNICA</w:t>
      </w:r>
      <w:r w:rsidRPr="00091A53">
        <w:rPr>
          <w:rFonts w:asciiTheme="majorHAnsi" w:hAnsiTheme="majorHAnsi" w:cs="Arial"/>
          <w:sz w:val="22"/>
          <w:szCs w:val="22"/>
        </w:rPr>
        <w:t xml:space="preserve"> - Não terão eficácia quaisquer exceções às especificações dos serviços, objeto do presente Contrato, a serem fornecidos pela Contratada, em relação aos quais o Contratante não haja, por escrito, declarado de acordo.</w:t>
      </w:r>
    </w:p>
    <w:p w:rsidR="00091A53" w:rsidRPr="00091A53" w:rsidRDefault="00091A53" w:rsidP="00091A53">
      <w:pPr>
        <w:jc w:val="both"/>
        <w:rPr>
          <w:rFonts w:asciiTheme="majorHAnsi" w:hAnsiTheme="majorHAnsi" w:cs="Arial"/>
          <w:sz w:val="22"/>
          <w:szCs w:val="22"/>
        </w:rPr>
      </w:pPr>
    </w:p>
    <w:p w:rsidR="00091A53" w:rsidRPr="00091A53" w:rsidRDefault="00091A53" w:rsidP="00091A53">
      <w:pPr>
        <w:jc w:val="both"/>
        <w:rPr>
          <w:rFonts w:asciiTheme="majorHAnsi" w:hAnsiTheme="majorHAnsi" w:cs="Arial"/>
          <w:b/>
          <w:sz w:val="22"/>
          <w:szCs w:val="22"/>
        </w:rPr>
      </w:pPr>
      <w:r w:rsidRPr="00091A53">
        <w:rPr>
          <w:rFonts w:asciiTheme="majorHAnsi" w:hAnsiTheme="majorHAnsi" w:cs="Arial"/>
          <w:b/>
          <w:sz w:val="22"/>
          <w:szCs w:val="22"/>
        </w:rPr>
        <w:t>CLÁUSULA SEGUNDA - DA LICITAÇÃO E AUTORIZAÇÃO</w:t>
      </w:r>
    </w:p>
    <w:p w:rsidR="00091A53" w:rsidRPr="00091A53" w:rsidRDefault="00091A53" w:rsidP="00091A53">
      <w:pPr>
        <w:jc w:val="both"/>
        <w:rPr>
          <w:rFonts w:asciiTheme="majorHAnsi" w:hAnsiTheme="majorHAnsi" w:cs="Arial"/>
          <w:bCs/>
          <w:sz w:val="22"/>
          <w:szCs w:val="22"/>
        </w:rPr>
      </w:pPr>
      <w:r w:rsidRPr="00091A53">
        <w:rPr>
          <w:rFonts w:asciiTheme="majorHAnsi" w:hAnsiTheme="majorHAnsi" w:cs="Arial"/>
          <w:sz w:val="22"/>
          <w:szCs w:val="22"/>
        </w:rPr>
        <w:t xml:space="preserve">O presente Contrato de prestação de serviços, teve a licitação dispensada com fulcro no artigo 24, inciso XVI da Lei Federal n. 8.666/93 e autorizado por despacho do Senhor Prefeito no </w:t>
      </w:r>
      <w:r w:rsidRPr="00091A53">
        <w:rPr>
          <w:rFonts w:asciiTheme="majorHAnsi" w:hAnsiTheme="majorHAnsi" w:cs="Arial"/>
          <w:bCs/>
          <w:sz w:val="22"/>
          <w:szCs w:val="22"/>
        </w:rPr>
        <w:t xml:space="preserve">Processo n. </w:t>
      </w:r>
      <w:r>
        <w:rPr>
          <w:rFonts w:asciiTheme="majorHAnsi" w:hAnsiTheme="majorHAnsi" w:cs="Arial"/>
          <w:bCs/>
          <w:sz w:val="22"/>
          <w:szCs w:val="22"/>
        </w:rPr>
        <w:t>001</w:t>
      </w:r>
      <w:r w:rsidRPr="00091A53">
        <w:rPr>
          <w:rFonts w:asciiTheme="majorHAnsi" w:hAnsiTheme="majorHAnsi" w:cs="Arial"/>
          <w:bCs/>
          <w:sz w:val="22"/>
          <w:szCs w:val="22"/>
        </w:rPr>
        <w:t>/</w:t>
      </w:r>
      <w:r>
        <w:rPr>
          <w:rFonts w:asciiTheme="majorHAnsi" w:hAnsiTheme="majorHAnsi" w:cs="Arial"/>
          <w:bCs/>
          <w:sz w:val="22"/>
          <w:szCs w:val="22"/>
        </w:rPr>
        <w:t>2021.</w:t>
      </w:r>
    </w:p>
    <w:p w:rsidR="00091A53" w:rsidRPr="00091A53" w:rsidRDefault="00091A53" w:rsidP="00091A53">
      <w:pPr>
        <w:jc w:val="both"/>
        <w:rPr>
          <w:rFonts w:asciiTheme="majorHAnsi" w:hAnsiTheme="majorHAnsi" w:cs="Arial"/>
          <w:sz w:val="22"/>
          <w:szCs w:val="22"/>
        </w:rPr>
      </w:pPr>
    </w:p>
    <w:p w:rsidR="00091A53" w:rsidRPr="00091A53" w:rsidRDefault="00091A53" w:rsidP="00091A53">
      <w:pPr>
        <w:jc w:val="both"/>
        <w:rPr>
          <w:rFonts w:asciiTheme="majorHAnsi" w:hAnsiTheme="majorHAnsi" w:cs="Arial"/>
          <w:b/>
          <w:sz w:val="22"/>
          <w:szCs w:val="22"/>
        </w:rPr>
      </w:pPr>
      <w:r w:rsidRPr="00091A53">
        <w:rPr>
          <w:rFonts w:asciiTheme="majorHAnsi" w:hAnsiTheme="majorHAnsi" w:cs="Arial"/>
          <w:b/>
          <w:sz w:val="22"/>
          <w:szCs w:val="22"/>
        </w:rPr>
        <w:t>CLÁUSULA TERCEIRA - DO REGIME DA EXECUÇÃO DOS SERVIÇOS</w:t>
      </w:r>
    </w:p>
    <w:p w:rsidR="00091A53" w:rsidRPr="00091A53" w:rsidRDefault="00091A53" w:rsidP="00091A53">
      <w:pPr>
        <w:jc w:val="both"/>
        <w:rPr>
          <w:rFonts w:asciiTheme="majorHAnsi" w:hAnsiTheme="majorHAnsi" w:cs="Arial"/>
          <w:sz w:val="22"/>
          <w:szCs w:val="22"/>
        </w:rPr>
      </w:pPr>
      <w:r w:rsidRPr="00091A53">
        <w:rPr>
          <w:rFonts w:asciiTheme="majorHAnsi" w:hAnsiTheme="majorHAnsi" w:cs="Arial"/>
          <w:sz w:val="22"/>
          <w:szCs w:val="22"/>
        </w:rPr>
        <w:t xml:space="preserve"> Os serviços serão executados em Campo Grande/MS, na sede da entidade e de acordo com as normas estabelecidas pela </w:t>
      </w:r>
      <w:r w:rsidRPr="003B2619">
        <w:rPr>
          <w:rFonts w:asciiTheme="majorHAnsi" w:hAnsiTheme="majorHAnsi" w:cs="Arial"/>
          <w:b/>
          <w:sz w:val="22"/>
          <w:szCs w:val="22"/>
        </w:rPr>
        <w:t xml:space="preserve">SECRETARIA DE ESTADO DE ADMINISTRAÇÃO E DESBUROCRATIZAÇÃO </w:t>
      </w:r>
      <w:r w:rsidRPr="003B2619">
        <w:rPr>
          <w:rFonts w:asciiTheme="majorHAnsi" w:hAnsiTheme="majorHAnsi" w:cs="Arial"/>
          <w:b/>
          <w:bCs/>
          <w:sz w:val="22"/>
          <w:szCs w:val="22"/>
        </w:rPr>
        <w:t xml:space="preserve">DE MATO GROSSO DO SUL </w:t>
      </w:r>
      <w:r w:rsidR="003B2619">
        <w:rPr>
          <w:rFonts w:asciiTheme="majorHAnsi" w:hAnsiTheme="majorHAnsi" w:cs="Arial"/>
          <w:b/>
          <w:bCs/>
          <w:sz w:val="22"/>
          <w:szCs w:val="22"/>
        </w:rPr>
        <w:t>–</w:t>
      </w:r>
      <w:r w:rsidRPr="003B2619">
        <w:rPr>
          <w:rFonts w:asciiTheme="majorHAnsi" w:hAnsiTheme="majorHAnsi" w:cs="Arial"/>
          <w:b/>
          <w:bCs/>
          <w:sz w:val="22"/>
          <w:szCs w:val="22"/>
        </w:rPr>
        <w:t xml:space="preserve"> SAD</w:t>
      </w:r>
      <w:r w:rsidR="003B2619">
        <w:rPr>
          <w:rFonts w:asciiTheme="majorHAnsi" w:hAnsiTheme="majorHAnsi" w:cs="Arial"/>
          <w:b/>
          <w:bCs/>
          <w:sz w:val="22"/>
          <w:szCs w:val="22"/>
        </w:rPr>
        <w:t>.</w:t>
      </w:r>
    </w:p>
    <w:p w:rsidR="00091A53" w:rsidRPr="00091A53" w:rsidRDefault="00091A53" w:rsidP="00091A53">
      <w:pPr>
        <w:jc w:val="both"/>
        <w:rPr>
          <w:rFonts w:asciiTheme="majorHAnsi" w:hAnsiTheme="majorHAnsi" w:cs="Arial"/>
          <w:sz w:val="22"/>
          <w:szCs w:val="22"/>
        </w:rPr>
      </w:pPr>
    </w:p>
    <w:p w:rsidR="00091A53" w:rsidRPr="00091A53" w:rsidRDefault="00091A53" w:rsidP="00091A53">
      <w:pPr>
        <w:jc w:val="both"/>
        <w:rPr>
          <w:rFonts w:asciiTheme="majorHAnsi" w:hAnsiTheme="majorHAnsi" w:cs="Arial"/>
          <w:sz w:val="22"/>
          <w:szCs w:val="22"/>
        </w:rPr>
      </w:pPr>
      <w:r w:rsidRPr="00091A53">
        <w:rPr>
          <w:rFonts w:asciiTheme="majorHAnsi" w:hAnsiTheme="majorHAnsi" w:cs="Arial"/>
          <w:b/>
          <w:sz w:val="22"/>
          <w:szCs w:val="22"/>
        </w:rPr>
        <w:t>CLÁUSULA QUARTA - DAS SUJEIÇÕES ÀS NORMAS LEGAIS</w:t>
      </w:r>
    </w:p>
    <w:p w:rsidR="00091A53" w:rsidRPr="00091A53" w:rsidRDefault="00091A53" w:rsidP="00091A53">
      <w:pPr>
        <w:jc w:val="both"/>
        <w:rPr>
          <w:rFonts w:asciiTheme="majorHAnsi" w:hAnsiTheme="majorHAnsi" w:cs="Arial"/>
          <w:sz w:val="22"/>
          <w:szCs w:val="22"/>
        </w:rPr>
      </w:pPr>
      <w:r w:rsidRPr="00091A53">
        <w:rPr>
          <w:rFonts w:asciiTheme="majorHAnsi" w:hAnsiTheme="majorHAnsi" w:cs="Arial"/>
          <w:sz w:val="22"/>
          <w:szCs w:val="22"/>
        </w:rPr>
        <w:t>Este Contrato será regido pela Lei nº 8.666 de 21 de junho de 1993, e as partes declaram expressamente sujeitas às normas dessa Lei e suas alterações e às cláusulas deste Contrato, e as demais disposições aplicáveis a contratos administrativos.</w:t>
      </w:r>
    </w:p>
    <w:p w:rsidR="00091A53" w:rsidRPr="00091A53" w:rsidRDefault="00091A53" w:rsidP="00091A53">
      <w:pPr>
        <w:jc w:val="both"/>
        <w:rPr>
          <w:rFonts w:asciiTheme="majorHAnsi" w:hAnsiTheme="majorHAnsi" w:cs="Arial"/>
          <w:sz w:val="22"/>
          <w:szCs w:val="22"/>
        </w:rPr>
      </w:pPr>
    </w:p>
    <w:p w:rsidR="00091A53" w:rsidRPr="00091A53" w:rsidRDefault="00091A53" w:rsidP="00091A53">
      <w:pPr>
        <w:jc w:val="both"/>
        <w:rPr>
          <w:rFonts w:asciiTheme="majorHAnsi" w:hAnsiTheme="majorHAnsi" w:cs="Arial"/>
          <w:b/>
          <w:sz w:val="22"/>
          <w:szCs w:val="22"/>
        </w:rPr>
      </w:pPr>
      <w:r w:rsidRPr="00091A53">
        <w:rPr>
          <w:rFonts w:asciiTheme="majorHAnsi" w:hAnsiTheme="majorHAnsi" w:cs="Arial"/>
          <w:b/>
          <w:sz w:val="22"/>
          <w:szCs w:val="22"/>
        </w:rPr>
        <w:t>CLÁUSULA QUINTA - DAS OBRIGAÇÕES DAS PARTES</w:t>
      </w:r>
    </w:p>
    <w:p w:rsidR="00091A53" w:rsidRPr="00091A53" w:rsidRDefault="00091A53" w:rsidP="00091A53">
      <w:pPr>
        <w:jc w:val="both"/>
        <w:rPr>
          <w:rFonts w:asciiTheme="majorHAnsi" w:hAnsiTheme="majorHAnsi" w:cs="Arial"/>
          <w:sz w:val="22"/>
          <w:szCs w:val="22"/>
        </w:rPr>
      </w:pPr>
      <w:r w:rsidRPr="00091A53">
        <w:rPr>
          <w:rFonts w:asciiTheme="majorHAnsi" w:hAnsiTheme="majorHAnsi" w:cs="Arial"/>
          <w:b/>
          <w:sz w:val="22"/>
          <w:szCs w:val="22"/>
        </w:rPr>
        <w:t>I</w:t>
      </w:r>
      <w:r w:rsidRPr="00091A53">
        <w:rPr>
          <w:rFonts w:asciiTheme="majorHAnsi" w:hAnsiTheme="majorHAnsi" w:cs="Arial"/>
          <w:sz w:val="22"/>
          <w:szCs w:val="22"/>
        </w:rPr>
        <w:t xml:space="preserve"> - COMPETE À </w:t>
      </w:r>
      <w:r w:rsidRPr="00091A53">
        <w:rPr>
          <w:rFonts w:asciiTheme="majorHAnsi" w:hAnsiTheme="majorHAnsi" w:cs="Arial"/>
          <w:b/>
          <w:sz w:val="22"/>
          <w:szCs w:val="22"/>
        </w:rPr>
        <w:t>CONTRATADA</w:t>
      </w:r>
      <w:r w:rsidRPr="00091A53">
        <w:rPr>
          <w:rFonts w:asciiTheme="majorHAnsi" w:hAnsiTheme="majorHAnsi" w:cs="Arial"/>
          <w:sz w:val="22"/>
          <w:szCs w:val="22"/>
        </w:rPr>
        <w:t>:</w:t>
      </w:r>
    </w:p>
    <w:p w:rsidR="00091A53" w:rsidRPr="00091A53" w:rsidRDefault="00091A53" w:rsidP="00091A53">
      <w:pPr>
        <w:jc w:val="both"/>
        <w:rPr>
          <w:rFonts w:asciiTheme="majorHAnsi" w:hAnsiTheme="majorHAnsi" w:cs="Arial"/>
          <w:sz w:val="22"/>
          <w:szCs w:val="22"/>
        </w:rPr>
      </w:pPr>
      <w:r w:rsidRPr="00091A53">
        <w:rPr>
          <w:rFonts w:asciiTheme="majorHAnsi" w:hAnsiTheme="majorHAnsi" w:cs="Arial"/>
          <w:b/>
          <w:sz w:val="22"/>
          <w:szCs w:val="22"/>
        </w:rPr>
        <w:t>a)</w:t>
      </w:r>
      <w:r w:rsidRPr="00091A53">
        <w:rPr>
          <w:rFonts w:asciiTheme="majorHAnsi" w:hAnsiTheme="majorHAnsi" w:cs="Arial"/>
          <w:sz w:val="22"/>
          <w:szCs w:val="22"/>
        </w:rPr>
        <w:t xml:space="preserve"> executar os serviços por meio de pessoas idôneas e tecnicamente capacitadas, assumindo total responsabilidade por quaisquer danos ou faltas que as mesmas venham cometer no desempenho de suas funções;</w:t>
      </w:r>
    </w:p>
    <w:p w:rsidR="00091A53" w:rsidRPr="00091A53" w:rsidRDefault="00091A53" w:rsidP="00091A53">
      <w:pPr>
        <w:jc w:val="both"/>
        <w:rPr>
          <w:rFonts w:asciiTheme="majorHAnsi" w:hAnsiTheme="majorHAnsi" w:cs="Arial"/>
          <w:sz w:val="22"/>
          <w:szCs w:val="22"/>
        </w:rPr>
      </w:pPr>
      <w:r w:rsidRPr="00091A53">
        <w:rPr>
          <w:rFonts w:asciiTheme="majorHAnsi" w:hAnsiTheme="majorHAnsi" w:cs="Arial"/>
          <w:b/>
          <w:sz w:val="22"/>
          <w:szCs w:val="22"/>
        </w:rPr>
        <w:t>b)</w:t>
      </w:r>
      <w:r w:rsidRPr="00091A53">
        <w:rPr>
          <w:rFonts w:asciiTheme="majorHAnsi" w:hAnsiTheme="majorHAnsi" w:cs="Arial"/>
          <w:sz w:val="22"/>
          <w:szCs w:val="22"/>
        </w:rPr>
        <w:t xml:space="preserve"> fazer cumprir, rigorosamente, pelos seus prestadores de serviços, os horários estabelecidos para o desenvolvimento dos serviços, providenciando para que estes sejam executados dentro do padrão de qualidade;</w:t>
      </w:r>
    </w:p>
    <w:p w:rsidR="00091A53" w:rsidRPr="00091A53" w:rsidRDefault="00091A53" w:rsidP="00091A53">
      <w:pPr>
        <w:jc w:val="both"/>
        <w:rPr>
          <w:rFonts w:asciiTheme="majorHAnsi" w:hAnsiTheme="majorHAnsi" w:cs="Arial"/>
          <w:sz w:val="22"/>
          <w:szCs w:val="22"/>
        </w:rPr>
      </w:pPr>
      <w:r w:rsidRPr="00091A53">
        <w:rPr>
          <w:rFonts w:asciiTheme="majorHAnsi" w:hAnsiTheme="majorHAnsi" w:cs="Arial"/>
          <w:b/>
          <w:sz w:val="22"/>
          <w:szCs w:val="22"/>
        </w:rPr>
        <w:t>c)</w:t>
      </w:r>
      <w:r w:rsidRPr="00091A53">
        <w:rPr>
          <w:rFonts w:asciiTheme="majorHAnsi" w:hAnsiTheme="majorHAnsi" w:cs="Arial"/>
          <w:sz w:val="22"/>
          <w:szCs w:val="22"/>
        </w:rPr>
        <w:t xml:space="preserve"> desempenhar com zelo as obrigações assumidas e responsabilizar-se pelo bom desempenho de seus serviços;</w:t>
      </w:r>
    </w:p>
    <w:p w:rsidR="00091A53" w:rsidRPr="00091A53" w:rsidRDefault="00091A53" w:rsidP="00091A53">
      <w:pPr>
        <w:jc w:val="both"/>
        <w:rPr>
          <w:rFonts w:asciiTheme="majorHAnsi" w:hAnsiTheme="majorHAnsi" w:cs="Arial"/>
          <w:sz w:val="22"/>
          <w:szCs w:val="22"/>
        </w:rPr>
      </w:pPr>
      <w:r w:rsidRPr="00091A53">
        <w:rPr>
          <w:rFonts w:asciiTheme="majorHAnsi" w:hAnsiTheme="majorHAnsi" w:cs="Arial"/>
          <w:b/>
          <w:sz w:val="22"/>
          <w:szCs w:val="22"/>
        </w:rPr>
        <w:t>d)</w:t>
      </w:r>
      <w:r w:rsidRPr="00091A53">
        <w:rPr>
          <w:rFonts w:asciiTheme="majorHAnsi" w:hAnsiTheme="majorHAnsi" w:cs="Arial"/>
          <w:sz w:val="22"/>
          <w:szCs w:val="22"/>
        </w:rPr>
        <w:t xml:space="preserve"> garantir os serviços fornecidos, comprometendo-se a fazer por conta própria as correções necessárias de seus próprios erros.</w:t>
      </w:r>
    </w:p>
    <w:p w:rsidR="00A87DF1" w:rsidRDefault="00A87DF1" w:rsidP="00091A53">
      <w:pPr>
        <w:jc w:val="both"/>
        <w:rPr>
          <w:rFonts w:asciiTheme="majorHAnsi" w:hAnsiTheme="majorHAnsi" w:cs="Arial"/>
          <w:sz w:val="22"/>
          <w:szCs w:val="22"/>
        </w:rPr>
      </w:pPr>
    </w:p>
    <w:p w:rsidR="00091A53" w:rsidRPr="00091A53" w:rsidRDefault="00091A53" w:rsidP="00091A53">
      <w:pPr>
        <w:jc w:val="both"/>
        <w:rPr>
          <w:rFonts w:asciiTheme="majorHAnsi" w:hAnsiTheme="majorHAnsi" w:cs="Arial"/>
          <w:sz w:val="22"/>
          <w:szCs w:val="22"/>
        </w:rPr>
      </w:pPr>
      <w:r w:rsidRPr="00091A53">
        <w:rPr>
          <w:rFonts w:asciiTheme="majorHAnsi" w:hAnsiTheme="majorHAnsi" w:cs="Arial"/>
          <w:b/>
          <w:sz w:val="22"/>
          <w:szCs w:val="22"/>
        </w:rPr>
        <w:t>II</w:t>
      </w:r>
      <w:r w:rsidRPr="00091A53">
        <w:rPr>
          <w:rFonts w:asciiTheme="majorHAnsi" w:hAnsiTheme="majorHAnsi" w:cs="Arial"/>
          <w:sz w:val="22"/>
          <w:szCs w:val="22"/>
        </w:rPr>
        <w:t xml:space="preserve"> - COMPETE AO </w:t>
      </w:r>
      <w:r w:rsidRPr="00091A53">
        <w:rPr>
          <w:rFonts w:asciiTheme="majorHAnsi" w:hAnsiTheme="majorHAnsi" w:cs="Arial"/>
          <w:b/>
          <w:sz w:val="22"/>
          <w:szCs w:val="22"/>
        </w:rPr>
        <w:t>CONTRATANTE</w:t>
      </w:r>
      <w:r w:rsidRPr="00091A53">
        <w:rPr>
          <w:rFonts w:asciiTheme="majorHAnsi" w:hAnsiTheme="majorHAnsi" w:cs="Arial"/>
          <w:sz w:val="22"/>
          <w:szCs w:val="22"/>
        </w:rPr>
        <w:t>:</w:t>
      </w:r>
    </w:p>
    <w:p w:rsidR="00091A53" w:rsidRPr="00091A53" w:rsidRDefault="00091A53" w:rsidP="00091A53">
      <w:pPr>
        <w:jc w:val="both"/>
        <w:rPr>
          <w:rFonts w:asciiTheme="majorHAnsi" w:hAnsiTheme="majorHAnsi" w:cs="Arial"/>
          <w:sz w:val="22"/>
          <w:szCs w:val="22"/>
        </w:rPr>
      </w:pPr>
      <w:r w:rsidRPr="00091A53">
        <w:rPr>
          <w:rFonts w:asciiTheme="majorHAnsi" w:hAnsiTheme="majorHAnsi" w:cs="Arial"/>
          <w:b/>
          <w:sz w:val="22"/>
          <w:szCs w:val="22"/>
        </w:rPr>
        <w:t>a)</w:t>
      </w:r>
      <w:r w:rsidRPr="00091A53">
        <w:rPr>
          <w:rFonts w:asciiTheme="majorHAnsi" w:hAnsiTheme="majorHAnsi" w:cs="Arial"/>
          <w:sz w:val="22"/>
          <w:szCs w:val="22"/>
        </w:rPr>
        <w:t xml:space="preserve"> pagar, mensalmente pelos serviços executados, de acordo com o estabelecido nas cláusulas deste Instrumento;</w:t>
      </w:r>
    </w:p>
    <w:p w:rsidR="00091A53" w:rsidRDefault="00091A53" w:rsidP="00091A53">
      <w:pPr>
        <w:jc w:val="both"/>
        <w:rPr>
          <w:rFonts w:asciiTheme="majorHAnsi" w:hAnsiTheme="majorHAnsi" w:cs="Arial"/>
          <w:sz w:val="22"/>
          <w:szCs w:val="22"/>
        </w:rPr>
      </w:pPr>
      <w:r w:rsidRPr="00091A53">
        <w:rPr>
          <w:rFonts w:asciiTheme="majorHAnsi" w:hAnsiTheme="majorHAnsi" w:cs="Arial"/>
          <w:b/>
          <w:sz w:val="22"/>
          <w:szCs w:val="22"/>
        </w:rPr>
        <w:t>b)</w:t>
      </w:r>
      <w:r w:rsidRPr="00091A53">
        <w:rPr>
          <w:rFonts w:asciiTheme="majorHAnsi" w:hAnsiTheme="majorHAnsi" w:cs="Arial"/>
          <w:sz w:val="22"/>
          <w:szCs w:val="22"/>
        </w:rPr>
        <w:t xml:space="preserve"> cumprir determinações referentes ao prazo de entrega das matérias, padronização e demais especificações inerentes do Diário Oficial e/ou de expedientes de seu interesse.</w:t>
      </w:r>
    </w:p>
    <w:p w:rsidR="003B2619" w:rsidRPr="00091A53" w:rsidRDefault="003B2619" w:rsidP="00091A53">
      <w:pPr>
        <w:jc w:val="both"/>
        <w:rPr>
          <w:rFonts w:asciiTheme="majorHAnsi" w:hAnsiTheme="majorHAnsi" w:cs="Arial"/>
          <w:sz w:val="22"/>
          <w:szCs w:val="22"/>
        </w:rPr>
      </w:pPr>
    </w:p>
    <w:p w:rsidR="003B2619" w:rsidRPr="003B2619" w:rsidRDefault="003B2619" w:rsidP="003B2619">
      <w:pPr>
        <w:jc w:val="both"/>
        <w:rPr>
          <w:rFonts w:ascii="Cambria" w:hAnsi="Cambria" w:cs="Arial"/>
          <w:b/>
          <w:sz w:val="22"/>
          <w:szCs w:val="22"/>
        </w:rPr>
      </w:pPr>
      <w:r w:rsidRPr="003B2619">
        <w:rPr>
          <w:rFonts w:ascii="Cambria" w:hAnsi="Cambria" w:cs="Arial"/>
          <w:b/>
          <w:sz w:val="22"/>
          <w:szCs w:val="22"/>
        </w:rPr>
        <w:t>CLÁUSULA SEXTA - DO PREÇO, FORMA DE PAGAMENTO E DOTAÇÃO ORÇAMENTÁRIA</w:t>
      </w:r>
    </w:p>
    <w:p w:rsidR="003B2619" w:rsidRPr="003B2619" w:rsidRDefault="003B2619" w:rsidP="003B2619">
      <w:pPr>
        <w:jc w:val="both"/>
        <w:rPr>
          <w:rFonts w:ascii="Cambria" w:hAnsi="Cambria" w:cs="Arial"/>
          <w:sz w:val="22"/>
          <w:szCs w:val="22"/>
        </w:rPr>
      </w:pPr>
      <w:r w:rsidRPr="003B2619">
        <w:rPr>
          <w:rFonts w:ascii="Cambria" w:hAnsi="Cambria" w:cs="Arial"/>
          <w:color w:val="000000"/>
          <w:sz w:val="22"/>
          <w:szCs w:val="22"/>
        </w:rPr>
        <w:t xml:space="preserve">O </w:t>
      </w:r>
      <w:r w:rsidRPr="003B2619">
        <w:rPr>
          <w:rFonts w:ascii="Cambria" w:hAnsi="Cambria" w:cs="Arial"/>
          <w:bCs/>
          <w:color w:val="000000"/>
          <w:sz w:val="22"/>
          <w:szCs w:val="22"/>
        </w:rPr>
        <w:t xml:space="preserve">valor gasto pela </w:t>
      </w:r>
      <w:r w:rsidRPr="003B2619">
        <w:rPr>
          <w:rFonts w:ascii="Cambria" w:hAnsi="Cambria" w:cs="Arial"/>
          <w:b/>
          <w:bCs/>
          <w:color w:val="000000"/>
          <w:sz w:val="22"/>
          <w:szCs w:val="22"/>
        </w:rPr>
        <w:t>CONTRATANTE</w:t>
      </w:r>
      <w:r w:rsidRPr="003B2619">
        <w:rPr>
          <w:rFonts w:ascii="Cambria" w:hAnsi="Cambria" w:cs="Arial"/>
          <w:color w:val="000000"/>
          <w:sz w:val="22"/>
          <w:szCs w:val="22"/>
        </w:rPr>
        <w:t>,</w:t>
      </w:r>
      <w:r w:rsidRPr="003B2619">
        <w:rPr>
          <w:rFonts w:ascii="Cambria" w:hAnsi="Cambria" w:cs="Arial"/>
          <w:sz w:val="22"/>
          <w:szCs w:val="22"/>
        </w:rPr>
        <w:t xml:space="preserve"> sendo retido do valor devido quando do repasse efetuado pelo Estado para o Município das transferências do ICMS (Imposto sobre Operações relativas à Circulação de Mercadorias e sobre Prestação de Serviços de Transporte Interestadual, Intermunicipal e de Comunicação), descontando o montante devido da transferência da cota-parte relativa à terceira semana de cada mês, conforme permissão prevista na Constituição Federal, artigo 160, parágrafo único, conta do Banco do Brasil S.A., </w:t>
      </w:r>
      <w:r w:rsidRPr="003B2619">
        <w:rPr>
          <w:rFonts w:ascii="Cambria" w:hAnsi="Cambria" w:cs="Arial"/>
          <w:b/>
          <w:sz w:val="22"/>
          <w:szCs w:val="22"/>
        </w:rPr>
        <w:t>Agência:</w:t>
      </w:r>
      <w:r>
        <w:rPr>
          <w:rFonts w:ascii="Cambria" w:hAnsi="Cambria" w:cs="Arial"/>
          <w:sz w:val="22"/>
          <w:szCs w:val="22"/>
        </w:rPr>
        <w:t xml:space="preserve">1002-2 </w:t>
      </w:r>
      <w:r w:rsidRPr="003B2619">
        <w:rPr>
          <w:rFonts w:ascii="Cambria" w:hAnsi="Cambria" w:cs="Arial"/>
          <w:b/>
          <w:sz w:val="22"/>
          <w:szCs w:val="22"/>
        </w:rPr>
        <w:t>Conta corrente</w:t>
      </w:r>
      <w:r w:rsidRPr="003B2619">
        <w:rPr>
          <w:rFonts w:ascii="Cambria" w:hAnsi="Cambria" w:cs="Arial"/>
          <w:sz w:val="22"/>
          <w:szCs w:val="22"/>
        </w:rPr>
        <w:t>:</w:t>
      </w:r>
      <w:r>
        <w:rPr>
          <w:rFonts w:ascii="Cambria" w:hAnsi="Cambria" w:cs="Arial"/>
          <w:sz w:val="22"/>
          <w:szCs w:val="22"/>
        </w:rPr>
        <w:t>180.003-5</w:t>
      </w:r>
      <w:r w:rsidRPr="003B2619">
        <w:rPr>
          <w:rFonts w:ascii="Cambria" w:hAnsi="Cambria" w:cs="Arial"/>
          <w:sz w:val="22"/>
          <w:szCs w:val="22"/>
        </w:rPr>
        <w:t>.</w:t>
      </w:r>
    </w:p>
    <w:p w:rsidR="00091A53" w:rsidRPr="00091A53" w:rsidRDefault="00091A53" w:rsidP="00091A53">
      <w:pPr>
        <w:jc w:val="both"/>
        <w:rPr>
          <w:rFonts w:asciiTheme="majorHAnsi" w:hAnsiTheme="majorHAnsi" w:cs="Arial"/>
          <w:sz w:val="22"/>
          <w:szCs w:val="22"/>
        </w:rPr>
      </w:pPr>
    </w:p>
    <w:p w:rsidR="00B41217" w:rsidRPr="000D6CA7" w:rsidRDefault="00B41217" w:rsidP="00B41217">
      <w:pPr>
        <w:jc w:val="both"/>
        <w:rPr>
          <w:rFonts w:ascii="Cambria" w:hAnsi="Cambria" w:cs="Arial"/>
          <w:b/>
          <w:sz w:val="22"/>
          <w:szCs w:val="22"/>
        </w:rPr>
      </w:pPr>
      <w:r w:rsidRPr="000D6CA7">
        <w:rPr>
          <w:rFonts w:ascii="Cambria" w:hAnsi="Cambria" w:cs="Arial"/>
          <w:b/>
          <w:sz w:val="22"/>
          <w:szCs w:val="22"/>
        </w:rPr>
        <w:t>CLÁUSULA SÉTIMA - DO REAJUSTE</w:t>
      </w:r>
    </w:p>
    <w:p w:rsidR="00B41217" w:rsidRPr="00B41217" w:rsidRDefault="00B41217" w:rsidP="00B41217">
      <w:pPr>
        <w:jc w:val="both"/>
        <w:rPr>
          <w:rFonts w:ascii="Cambria" w:hAnsi="Cambria" w:cs="Arial"/>
          <w:sz w:val="22"/>
          <w:szCs w:val="22"/>
        </w:rPr>
      </w:pPr>
      <w:r w:rsidRPr="00B41217">
        <w:rPr>
          <w:rFonts w:ascii="Cambria" w:hAnsi="Cambria" w:cs="Arial"/>
          <w:sz w:val="22"/>
          <w:szCs w:val="22"/>
        </w:rPr>
        <w:t>O reajuste dos serviços objeto deste Instrumento será estipulado por ato do dirigente da CONTRATADA, visando ao equilíbrio econômico-financeiro, conforme prescrição legal atinente à matéria.</w:t>
      </w:r>
    </w:p>
    <w:p w:rsidR="00B41217" w:rsidRPr="00B41217" w:rsidRDefault="00B41217" w:rsidP="00B41217">
      <w:pPr>
        <w:jc w:val="both"/>
        <w:rPr>
          <w:rFonts w:ascii="Cambria" w:hAnsi="Cambria" w:cs="Arial"/>
          <w:sz w:val="22"/>
          <w:szCs w:val="22"/>
        </w:rPr>
      </w:pPr>
    </w:p>
    <w:p w:rsidR="00B41217" w:rsidRPr="000D6CA7" w:rsidRDefault="00B41217" w:rsidP="00B41217">
      <w:pPr>
        <w:jc w:val="both"/>
        <w:rPr>
          <w:rFonts w:ascii="Cambria" w:hAnsi="Cambria" w:cs="Arial"/>
          <w:b/>
          <w:sz w:val="22"/>
          <w:szCs w:val="22"/>
        </w:rPr>
      </w:pPr>
      <w:r w:rsidRPr="000D6CA7">
        <w:rPr>
          <w:rFonts w:ascii="Cambria" w:hAnsi="Cambria" w:cs="Arial"/>
          <w:b/>
          <w:sz w:val="22"/>
          <w:szCs w:val="22"/>
        </w:rPr>
        <w:t>CLÁUSULA OITAVA - DO PRAZO DE VIGÊNCIA</w:t>
      </w:r>
      <w:r w:rsidRPr="00B41217">
        <w:rPr>
          <w:rFonts w:ascii="Cambria" w:hAnsi="Cambria" w:cs="Arial"/>
          <w:sz w:val="22"/>
          <w:szCs w:val="22"/>
        </w:rPr>
        <w:t xml:space="preserve">   </w:t>
      </w:r>
    </w:p>
    <w:p w:rsidR="00B41217" w:rsidRPr="00B41217" w:rsidRDefault="00B41217" w:rsidP="00B41217">
      <w:pPr>
        <w:jc w:val="both"/>
        <w:rPr>
          <w:rFonts w:ascii="Cambria" w:hAnsi="Cambria" w:cs="Arial"/>
          <w:sz w:val="22"/>
          <w:szCs w:val="22"/>
        </w:rPr>
      </w:pPr>
      <w:r w:rsidRPr="00B41217">
        <w:rPr>
          <w:rFonts w:ascii="Cambria" w:hAnsi="Cambria" w:cs="Arial"/>
          <w:sz w:val="22"/>
          <w:szCs w:val="22"/>
        </w:rPr>
        <w:t xml:space="preserve">O prazo de vigência do presente Instrumento é de 60 (sessenta) meses, com início em </w:t>
      </w:r>
      <w:r w:rsidR="003B2619" w:rsidRPr="003B2619">
        <w:rPr>
          <w:rFonts w:ascii="Cambria" w:hAnsi="Cambria" w:cs="Arial"/>
          <w:sz w:val="22"/>
          <w:szCs w:val="22"/>
        </w:rPr>
        <w:t>11/01/2021</w:t>
      </w:r>
      <w:r w:rsidR="003B2619">
        <w:rPr>
          <w:rFonts w:ascii="Cambria" w:hAnsi="Cambria" w:cs="Arial"/>
          <w:color w:val="FF0000"/>
          <w:sz w:val="22"/>
          <w:szCs w:val="22"/>
        </w:rPr>
        <w:t xml:space="preserve"> </w:t>
      </w:r>
      <w:r w:rsidR="000D6CA7">
        <w:rPr>
          <w:rFonts w:ascii="Cambria" w:hAnsi="Cambria" w:cs="Arial"/>
          <w:sz w:val="22"/>
          <w:szCs w:val="22"/>
        </w:rPr>
        <w:t xml:space="preserve">e término em </w:t>
      </w:r>
      <w:r w:rsidR="003B2619" w:rsidRPr="003B2619">
        <w:rPr>
          <w:rFonts w:ascii="Cambria" w:hAnsi="Cambria" w:cs="Arial"/>
          <w:sz w:val="22"/>
          <w:szCs w:val="22"/>
        </w:rPr>
        <w:t>11/01/2026</w:t>
      </w:r>
      <w:r w:rsidR="000D6CA7" w:rsidRPr="003B2619">
        <w:rPr>
          <w:rFonts w:ascii="Cambria" w:hAnsi="Cambria" w:cs="Arial"/>
          <w:sz w:val="22"/>
          <w:szCs w:val="22"/>
        </w:rPr>
        <w:t>.</w:t>
      </w:r>
    </w:p>
    <w:p w:rsidR="00B41217" w:rsidRPr="00B41217" w:rsidRDefault="00B41217" w:rsidP="00B41217">
      <w:pPr>
        <w:jc w:val="both"/>
        <w:rPr>
          <w:rFonts w:ascii="Cambria" w:hAnsi="Cambria" w:cs="Arial"/>
          <w:sz w:val="22"/>
          <w:szCs w:val="22"/>
        </w:rPr>
      </w:pPr>
    </w:p>
    <w:p w:rsidR="00B41217" w:rsidRPr="000D6CA7" w:rsidRDefault="00B41217" w:rsidP="00B41217">
      <w:pPr>
        <w:jc w:val="both"/>
        <w:rPr>
          <w:rFonts w:ascii="Cambria" w:hAnsi="Cambria" w:cs="Arial"/>
          <w:b/>
          <w:sz w:val="22"/>
          <w:szCs w:val="22"/>
        </w:rPr>
      </w:pPr>
      <w:r w:rsidRPr="000D6CA7">
        <w:rPr>
          <w:rFonts w:ascii="Cambria" w:hAnsi="Cambria" w:cs="Arial"/>
          <w:b/>
          <w:sz w:val="22"/>
          <w:szCs w:val="22"/>
        </w:rPr>
        <w:t>CLÁUSULA NONA - ADITAMENTO</w:t>
      </w:r>
    </w:p>
    <w:p w:rsidR="00B41217" w:rsidRPr="00B41217" w:rsidRDefault="00B41217" w:rsidP="00B41217">
      <w:pPr>
        <w:jc w:val="both"/>
        <w:rPr>
          <w:rFonts w:ascii="Cambria" w:hAnsi="Cambria" w:cs="Arial"/>
          <w:sz w:val="22"/>
          <w:szCs w:val="22"/>
        </w:rPr>
      </w:pPr>
      <w:r w:rsidRPr="00B41217">
        <w:rPr>
          <w:rFonts w:ascii="Cambria" w:hAnsi="Cambria" w:cs="Arial"/>
          <w:sz w:val="22"/>
          <w:szCs w:val="22"/>
        </w:rPr>
        <w:t>Os signatários do presente Instrumento poderão aditá-lo nos casos previstos em diploma legal pertinentes à matéria.</w:t>
      </w:r>
    </w:p>
    <w:p w:rsidR="00B41217" w:rsidRPr="00B41217" w:rsidRDefault="00B41217" w:rsidP="00B41217">
      <w:pPr>
        <w:jc w:val="both"/>
        <w:rPr>
          <w:rFonts w:ascii="Cambria" w:hAnsi="Cambria" w:cs="Arial"/>
          <w:sz w:val="22"/>
          <w:szCs w:val="22"/>
        </w:rPr>
      </w:pPr>
    </w:p>
    <w:p w:rsidR="00B41217" w:rsidRDefault="000D6CA7" w:rsidP="00B41217">
      <w:pPr>
        <w:jc w:val="both"/>
        <w:rPr>
          <w:rFonts w:ascii="Cambria" w:hAnsi="Cambria" w:cs="Arial"/>
          <w:b/>
          <w:sz w:val="22"/>
          <w:szCs w:val="22"/>
        </w:rPr>
      </w:pPr>
      <w:r>
        <w:rPr>
          <w:rFonts w:ascii="Cambria" w:hAnsi="Cambria" w:cs="Arial"/>
          <w:b/>
          <w:sz w:val="22"/>
          <w:szCs w:val="22"/>
        </w:rPr>
        <w:t>CLÁUSULA DÉCIMA - DA RESCISÃO</w:t>
      </w:r>
    </w:p>
    <w:p w:rsidR="000D6CA7" w:rsidRPr="000D6CA7" w:rsidRDefault="000D6CA7" w:rsidP="00B41217">
      <w:pPr>
        <w:jc w:val="both"/>
        <w:rPr>
          <w:rFonts w:ascii="Cambria" w:hAnsi="Cambria" w:cs="Arial"/>
          <w:b/>
          <w:sz w:val="22"/>
          <w:szCs w:val="22"/>
        </w:rPr>
      </w:pPr>
    </w:p>
    <w:p w:rsidR="00B41217" w:rsidRPr="00B41217" w:rsidRDefault="00B41217" w:rsidP="00B41217">
      <w:pPr>
        <w:jc w:val="both"/>
        <w:rPr>
          <w:rFonts w:ascii="Cambria" w:hAnsi="Cambria" w:cs="Arial"/>
          <w:sz w:val="22"/>
          <w:szCs w:val="22"/>
        </w:rPr>
      </w:pPr>
      <w:r w:rsidRPr="00B41217">
        <w:rPr>
          <w:rFonts w:ascii="Cambria" w:hAnsi="Cambria" w:cs="Arial"/>
          <w:sz w:val="22"/>
          <w:szCs w:val="22"/>
        </w:rPr>
        <w:t>I- A rescisão contratual poderá ser:</w:t>
      </w:r>
    </w:p>
    <w:p w:rsidR="00B41217" w:rsidRPr="00B41217" w:rsidRDefault="00B41217" w:rsidP="00B41217">
      <w:pPr>
        <w:jc w:val="both"/>
        <w:rPr>
          <w:rFonts w:ascii="Cambria" w:hAnsi="Cambria" w:cs="Arial"/>
          <w:sz w:val="22"/>
          <w:szCs w:val="22"/>
        </w:rPr>
      </w:pPr>
      <w:r w:rsidRPr="00B41217">
        <w:rPr>
          <w:rFonts w:ascii="Cambria" w:hAnsi="Cambria" w:cs="Arial"/>
          <w:sz w:val="22"/>
          <w:szCs w:val="22"/>
        </w:rPr>
        <w:t xml:space="preserve"> </w:t>
      </w:r>
    </w:p>
    <w:p w:rsidR="00B41217" w:rsidRPr="00B41217" w:rsidRDefault="00B41217" w:rsidP="00C310C6">
      <w:pPr>
        <w:jc w:val="both"/>
        <w:rPr>
          <w:rFonts w:ascii="Cambria" w:hAnsi="Cambria" w:cs="Arial"/>
          <w:sz w:val="22"/>
          <w:szCs w:val="22"/>
        </w:rPr>
      </w:pPr>
      <w:r w:rsidRPr="00B41217">
        <w:rPr>
          <w:rFonts w:ascii="Cambria" w:hAnsi="Cambria" w:cs="Arial"/>
          <w:sz w:val="22"/>
          <w:szCs w:val="22"/>
        </w:rPr>
        <w:t>a) determinada por ato unilateral e estrito da Administração, nos casos enumerados nos incisos I a XII e XVII do art. 78 da Lei n. 8.666/93;</w:t>
      </w:r>
    </w:p>
    <w:p w:rsidR="00B41217" w:rsidRDefault="00B41217" w:rsidP="00B41217">
      <w:pPr>
        <w:pStyle w:val="Recuodecorpodetexto2"/>
        <w:keepLines/>
        <w:widowControl w:val="0"/>
        <w:spacing w:before="20"/>
        <w:ind w:left="0"/>
        <w:rPr>
          <w:rFonts w:ascii="Cambria" w:hAnsi="Cambria" w:cs="Arial"/>
          <w:sz w:val="22"/>
          <w:szCs w:val="22"/>
        </w:rPr>
      </w:pPr>
      <w:r>
        <w:rPr>
          <w:rFonts w:ascii="Cambria" w:hAnsi="Cambria" w:cs="Arial"/>
          <w:sz w:val="22"/>
          <w:szCs w:val="22"/>
        </w:rPr>
        <w:t xml:space="preserve">                       </w:t>
      </w:r>
      <w:r w:rsidRPr="00B41217">
        <w:rPr>
          <w:rFonts w:ascii="Cambria" w:hAnsi="Cambria" w:cs="Arial"/>
          <w:sz w:val="22"/>
          <w:szCs w:val="22"/>
        </w:rPr>
        <w:t>b) amigável, por acordo entre as partes, mediante autorização escrita e fundamentada da autoridade competente, reduzida a termo no processo licitatório, desde que haja conveniência da Administração;</w:t>
      </w:r>
    </w:p>
    <w:p w:rsidR="000D6CA7" w:rsidRPr="00B41217" w:rsidRDefault="000D6CA7" w:rsidP="00B41217">
      <w:pPr>
        <w:pStyle w:val="Recuodecorpodetexto2"/>
        <w:keepLines/>
        <w:widowControl w:val="0"/>
        <w:spacing w:before="20"/>
        <w:ind w:left="0"/>
        <w:rPr>
          <w:rFonts w:ascii="Cambria" w:hAnsi="Cambria" w:cs="Arial"/>
          <w:sz w:val="22"/>
          <w:szCs w:val="22"/>
        </w:rPr>
      </w:pPr>
    </w:p>
    <w:p w:rsidR="00B41217" w:rsidRDefault="00B41217" w:rsidP="000D6CA7">
      <w:pPr>
        <w:pStyle w:val="Recuodecorpodetexto2"/>
        <w:keepLines/>
        <w:widowControl w:val="0"/>
        <w:spacing w:before="20"/>
        <w:ind w:left="0" w:firstLine="0"/>
        <w:rPr>
          <w:rFonts w:ascii="Cambria" w:hAnsi="Cambria" w:cs="Arial"/>
          <w:sz w:val="22"/>
          <w:szCs w:val="22"/>
        </w:rPr>
      </w:pPr>
      <w:r>
        <w:rPr>
          <w:rFonts w:ascii="Cambria" w:hAnsi="Cambria" w:cs="Arial"/>
          <w:sz w:val="22"/>
          <w:szCs w:val="22"/>
        </w:rPr>
        <w:lastRenderedPageBreak/>
        <w:t xml:space="preserve"> </w:t>
      </w:r>
      <w:r w:rsidRPr="00B41217">
        <w:rPr>
          <w:rFonts w:ascii="Cambria" w:hAnsi="Cambria" w:cs="Arial"/>
          <w:sz w:val="22"/>
          <w:szCs w:val="22"/>
        </w:rPr>
        <w:t>II - A inexecução total ou parcial do Contrato enseja a sua rescisão pela Administração, com as consequências previstas nos artigos 77 e 80 da Lei n° 8.666/93, sem prejuízo da aplicação das penalidades a que alude o art. 87 da mesma Lei.</w:t>
      </w:r>
    </w:p>
    <w:p w:rsidR="000D6CA7" w:rsidRPr="00B41217" w:rsidRDefault="000D6CA7" w:rsidP="000D6CA7">
      <w:pPr>
        <w:pStyle w:val="Recuodecorpodetexto2"/>
        <w:keepLines/>
        <w:widowControl w:val="0"/>
        <w:spacing w:before="20"/>
        <w:ind w:left="0" w:firstLine="0"/>
        <w:rPr>
          <w:rFonts w:ascii="Cambria" w:hAnsi="Cambria" w:cs="Arial"/>
          <w:sz w:val="22"/>
          <w:szCs w:val="22"/>
        </w:rPr>
      </w:pPr>
    </w:p>
    <w:p w:rsidR="00B41217" w:rsidRPr="00B41217" w:rsidRDefault="00B41217" w:rsidP="000D6CA7">
      <w:pPr>
        <w:pStyle w:val="Recuodecorpodetexto2"/>
        <w:keepLines/>
        <w:widowControl w:val="0"/>
        <w:spacing w:before="20"/>
        <w:ind w:left="0" w:firstLine="0"/>
        <w:rPr>
          <w:rFonts w:ascii="Cambria" w:hAnsi="Cambria" w:cs="Arial"/>
          <w:sz w:val="22"/>
          <w:szCs w:val="22"/>
        </w:rPr>
      </w:pPr>
      <w:r w:rsidRPr="00B41217">
        <w:rPr>
          <w:rFonts w:ascii="Cambria" w:hAnsi="Cambria" w:cs="Arial"/>
          <w:sz w:val="22"/>
          <w:szCs w:val="22"/>
        </w:rPr>
        <w:t>III. Constituem motivos para rescisão os previstos no art. 78 da Lei n. 8.666/93 e suas alterações.</w:t>
      </w:r>
    </w:p>
    <w:p w:rsidR="000D6CA7" w:rsidRPr="00B41217" w:rsidRDefault="000D6CA7" w:rsidP="00B41217">
      <w:pPr>
        <w:jc w:val="both"/>
        <w:rPr>
          <w:rFonts w:ascii="Cambria" w:hAnsi="Cambria" w:cs="Arial"/>
          <w:sz w:val="22"/>
          <w:szCs w:val="22"/>
        </w:rPr>
      </w:pPr>
    </w:p>
    <w:p w:rsidR="00B41217" w:rsidRPr="00C310C6" w:rsidRDefault="00B41217" w:rsidP="00B41217">
      <w:pPr>
        <w:jc w:val="both"/>
        <w:rPr>
          <w:rFonts w:ascii="Cambria" w:hAnsi="Cambria" w:cs="Arial"/>
          <w:b/>
          <w:sz w:val="22"/>
          <w:szCs w:val="22"/>
        </w:rPr>
      </w:pPr>
      <w:r w:rsidRPr="000D6CA7">
        <w:rPr>
          <w:rFonts w:ascii="Cambria" w:hAnsi="Cambria" w:cs="Arial"/>
          <w:b/>
          <w:sz w:val="22"/>
          <w:szCs w:val="22"/>
        </w:rPr>
        <w:t>CLÁUSULA DÉCIMA PRIMEIRA - DA PUBLICAÇÃO DO EXTRATO DO CONTRATO</w:t>
      </w:r>
    </w:p>
    <w:p w:rsidR="00B41217" w:rsidRPr="00B41217" w:rsidRDefault="00B41217" w:rsidP="00B41217">
      <w:pPr>
        <w:jc w:val="both"/>
        <w:rPr>
          <w:rFonts w:ascii="Cambria" w:hAnsi="Cambria" w:cs="Arial"/>
          <w:sz w:val="22"/>
          <w:szCs w:val="22"/>
        </w:rPr>
      </w:pPr>
      <w:r w:rsidRPr="00B41217">
        <w:rPr>
          <w:rFonts w:ascii="Cambria" w:hAnsi="Cambria" w:cs="Arial"/>
          <w:sz w:val="22"/>
          <w:szCs w:val="22"/>
        </w:rPr>
        <w:t xml:space="preserve"> O presente Contrato será publicado, em extrato no Diário Oficial do Estado, conforme prescreve a Lei Federal nº 8.666/93, ficando tal publicação a cargo da </w:t>
      </w:r>
      <w:r w:rsidRPr="000D6CA7">
        <w:rPr>
          <w:rFonts w:ascii="Cambria" w:hAnsi="Cambria" w:cs="Arial"/>
          <w:b/>
          <w:sz w:val="22"/>
          <w:szCs w:val="22"/>
        </w:rPr>
        <w:t>CONTRATANTE</w:t>
      </w:r>
      <w:r w:rsidRPr="00B41217">
        <w:rPr>
          <w:rFonts w:ascii="Cambria" w:hAnsi="Cambria" w:cs="Arial"/>
          <w:sz w:val="22"/>
          <w:szCs w:val="22"/>
        </w:rPr>
        <w:t>.</w:t>
      </w:r>
    </w:p>
    <w:p w:rsidR="00B41217" w:rsidRPr="00B41217" w:rsidRDefault="00B41217" w:rsidP="00B41217">
      <w:pPr>
        <w:jc w:val="both"/>
        <w:rPr>
          <w:rFonts w:ascii="Cambria" w:hAnsi="Cambria" w:cs="Arial"/>
          <w:sz w:val="22"/>
          <w:szCs w:val="22"/>
        </w:rPr>
      </w:pPr>
    </w:p>
    <w:p w:rsidR="00B41217" w:rsidRPr="00B41217" w:rsidRDefault="00B41217" w:rsidP="00B41217">
      <w:pPr>
        <w:jc w:val="both"/>
        <w:rPr>
          <w:rFonts w:ascii="Cambria" w:hAnsi="Cambria" w:cs="Arial"/>
          <w:b/>
          <w:sz w:val="22"/>
          <w:szCs w:val="22"/>
        </w:rPr>
      </w:pPr>
      <w:r w:rsidRPr="00B41217">
        <w:rPr>
          <w:rFonts w:ascii="Cambria" w:hAnsi="Cambria" w:cs="Arial"/>
          <w:b/>
          <w:sz w:val="22"/>
          <w:szCs w:val="22"/>
        </w:rPr>
        <w:t>CLÁUSULA DÉCIMA SEGUNDA – DO FORO</w:t>
      </w:r>
    </w:p>
    <w:p w:rsidR="00B41217" w:rsidRPr="00B41217" w:rsidRDefault="00B41217" w:rsidP="00B41217">
      <w:pPr>
        <w:jc w:val="both"/>
        <w:rPr>
          <w:rFonts w:ascii="Cambria" w:hAnsi="Cambria" w:cs="Arial"/>
          <w:sz w:val="22"/>
          <w:szCs w:val="22"/>
        </w:rPr>
      </w:pPr>
      <w:r w:rsidRPr="00B41217">
        <w:rPr>
          <w:rFonts w:ascii="Cambria" w:hAnsi="Cambria" w:cs="Arial"/>
          <w:sz w:val="22"/>
          <w:szCs w:val="22"/>
        </w:rPr>
        <w:t>As partes elegem o foro da Comarca de Campo Grande - MS, com renúncia expressa a qualquer outro, por mais privilegiado que sejam, como competente para dirimir quaisquer questões oriundas deste Contrato.</w:t>
      </w:r>
    </w:p>
    <w:p w:rsidR="00B41217" w:rsidRPr="00B41217" w:rsidRDefault="00B41217" w:rsidP="00B41217">
      <w:pPr>
        <w:jc w:val="both"/>
        <w:rPr>
          <w:rFonts w:ascii="Cambria" w:hAnsi="Cambria" w:cs="Arial"/>
          <w:sz w:val="22"/>
          <w:szCs w:val="22"/>
        </w:rPr>
      </w:pPr>
    </w:p>
    <w:p w:rsidR="00B41217" w:rsidRPr="00B41217" w:rsidRDefault="00B41217" w:rsidP="00B41217">
      <w:pPr>
        <w:jc w:val="both"/>
        <w:rPr>
          <w:rFonts w:ascii="Cambria" w:hAnsi="Cambria" w:cs="Arial"/>
          <w:sz w:val="22"/>
          <w:szCs w:val="22"/>
        </w:rPr>
      </w:pPr>
      <w:r w:rsidRPr="00B41217">
        <w:rPr>
          <w:rFonts w:ascii="Cambria" w:hAnsi="Cambria" w:cs="Arial"/>
          <w:sz w:val="22"/>
          <w:szCs w:val="22"/>
        </w:rPr>
        <w:t xml:space="preserve"> E, por assim se acharem justas e contratadas, assinam as partes o presente Instrumento, em 5 (cinco) vias de igual teor e forma, para um só efeito, na presença das testemunhas abaixo.</w:t>
      </w:r>
    </w:p>
    <w:p w:rsidR="00091A53" w:rsidRDefault="00091A53" w:rsidP="00CC58F1">
      <w:pPr>
        <w:jc w:val="both"/>
        <w:rPr>
          <w:rFonts w:asciiTheme="majorHAnsi" w:hAnsiTheme="majorHAnsi" w:cs="Arial"/>
          <w:sz w:val="22"/>
          <w:szCs w:val="22"/>
        </w:rPr>
      </w:pPr>
    </w:p>
    <w:p w:rsidR="00CC58F1" w:rsidRDefault="0038205B" w:rsidP="00CC58F1">
      <w:pPr>
        <w:jc w:val="center"/>
        <w:rPr>
          <w:rFonts w:asciiTheme="majorHAnsi" w:hAnsiTheme="majorHAnsi" w:cs="Arial"/>
          <w:sz w:val="22"/>
          <w:szCs w:val="22"/>
        </w:rPr>
      </w:pPr>
      <w:proofErr w:type="spellStart"/>
      <w:r>
        <w:rPr>
          <w:rFonts w:asciiTheme="majorHAnsi" w:hAnsiTheme="majorHAnsi" w:cs="Arial"/>
          <w:sz w:val="22"/>
          <w:szCs w:val="22"/>
        </w:rPr>
        <w:t>Japorã</w:t>
      </w:r>
      <w:proofErr w:type="spellEnd"/>
      <w:r>
        <w:rPr>
          <w:rFonts w:asciiTheme="majorHAnsi" w:hAnsiTheme="majorHAnsi" w:cs="Arial"/>
          <w:sz w:val="22"/>
          <w:szCs w:val="22"/>
        </w:rPr>
        <w:t>/MS, 11</w:t>
      </w:r>
      <w:r w:rsidR="00CC58F1">
        <w:rPr>
          <w:rFonts w:asciiTheme="majorHAnsi" w:hAnsiTheme="majorHAnsi" w:cs="Arial"/>
          <w:sz w:val="22"/>
          <w:szCs w:val="22"/>
        </w:rPr>
        <w:t xml:space="preserve"> de janeiro de 2021.</w:t>
      </w:r>
    </w:p>
    <w:p w:rsidR="00CC58F1" w:rsidRDefault="00CC58F1" w:rsidP="00CC58F1">
      <w:pPr>
        <w:jc w:val="center"/>
        <w:rPr>
          <w:rFonts w:asciiTheme="majorHAnsi" w:hAnsiTheme="majorHAnsi" w:cs="Arial"/>
          <w:sz w:val="22"/>
          <w:szCs w:val="22"/>
        </w:rPr>
      </w:pPr>
    </w:p>
    <w:p w:rsidR="00CC58F1" w:rsidRDefault="00CC58F1" w:rsidP="00CC58F1">
      <w:pPr>
        <w:jc w:val="center"/>
        <w:rPr>
          <w:rFonts w:asciiTheme="majorHAnsi" w:hAnsiTheme="majorHAnsi" w:cs="Arial"/>
          <w:sz w:val="22"/>
          <w:szCs w:val="22"/>
        </w:rPr>
      </w:pPr>
    </w:p>
    <w:p w:rsidR="00CC58F1" w:rsidRDefault="00CC58F1" w:rsidP="00CC58F1">
      <w:pPr>
        <w:jc w:val="center"/>
        <w:rPr>
          <w:rFonts w:asciiTheme="majorHAnsi" w:hAnsiTheme="majorHAnsi" w:cs="Arial"/>
          <w:sz w:val="22"/>
          <w:szCs w:val="22"/>
        </w:rPr>
      </w:pPr>
    </w:p>
    <w:p w:rsidR="00CC58F1" w:rsidRPr="00091A53" w:rsidRDefault="00CC58F1" w:rsidP="00CC58F1">
      <w:pPr>
        <w:jc w:val="center"/>
        <w:rPr>
          <w:rFonts w:asciiTheme="majorHAnsi" w:hAnsiTheme="majorHAnsi" w:cs="Arial"/>
          <w:sz w:val="22"/>
          <w:szCs w:val="22"/>
        </w:rPr>
      </w:pPr>
    </w:p>
    <w:p w:rsidR="00A87DF1" w:rsidRDefault="00A87DF1" w:rsidP="00D76392">
      <w:pPr>
        <w:rPr>
          <w:rFonts w:asciiTheme="majorHAnsi" w:hAnsiTheme="majorHAnsi" w:cs="Arial"/>
          <w:b/>
          <w:sz w:val="22"/>
          <w:szCs w:val="22"/>
        </w:rPr>
      </w:pPr>
    </w:p>
    <w:p w:rsidR="00D76392" w:rsidRDefault="00D76392" w:rsidP="00D76392">
      <w:pPr>
        <w:jc w:val="center"/>
        <w:rPr>
          <w:rFonts w:asciiTheme="majorHAnsi" w:hAnsiTheme="majorHAnsi" w:cs="Arial"/>
          <w:b/>
          <w:sz w:val="22"/>
          <w:szCs w:val="22"/>
        </w:rPr>
        <w:sectPr w:rsidR="00D76392" w:rsidSect="00091A53">
          <w:headerReference w:type="default" r:id="rId8"/>
          <w:pgSz w:w="11907" w:h="16840" w:code="9"/>
          <w:pgMar w:top="1418" w:right="1418" w:bottom="1418" w:left="1418" w:header="284" w:footer="397" w:gutter="0"/>
          <w:cols w:space="708"/>
          <w:docGrid w:linePitch="360"/>
        </w:sectPr>
      </w:pPr>
    </w:p>
    <w:p w:rsidR="00091A53" w:rsidRPr="00CC58F1" w:rsidRDefault="00CC58F1" w:rsidP="00CC58F1">
      <w:pPr>
        <w:jc w:val="center"/>
        <w:rPr>
          <w:rFonts w:asciiTheme="majorHAnsi" w:hAnsiTheme="majorHAnsi" w:cs="Arial"/>
          <w:b/>
          <w:sz w:val="22"/>
          <w:szCs w:val="22"/>
        </w:rPr>
      </w:pPr>
      <w:r w:rsidRPr="00CC58F1">
        <w:rPr>
          <w:rFonts w:asciiTheme="majorHAnsi" w:hAnsiTheme="majorHAnsi" w:cs="Arial"/>
          <w:b/>
          <w:sz w:val="22"/>
          <w:szCs w:val="22"/>
        </w:rPr>
        <w:t>MUNICÍPIO DE JAPORÃ/MS</w:t>
      </w:r>
    </w:p>
    <w:p w:rsidR="00CC58F1" w:rsidRDefault="00CC58F1" w:rsidP="00CC58F1">
      <w:pPr>
        <w:jc w:val="center"/>
        <w:rPr>
          <w:rFonts w:asciiTheme="majorHAnsi" w:hAnsiTheme="majorHAnsi" w:cs="Arial"/>
          <w:b/>
          <w:sz w:val="22"/>
          <w:szCs w:val="22"/>
        </w:rPr>
        <w:sectPr w:rsidR="00CC58F1" w:rsidSect="00CC58F1">
          <w:type w:val="continuous"/>
          <w:pgSz w:w="11907" w:h="16840" w:code="9"/>
          <w:pgMar w:top="1418" w:right="1418" w:bottom="1418" w:left="1418" w:header="284" w:footer="397" w:gutter="0"/>
          <w:cols w:space="283"/>
          <w:docGrid w:linePitch="360"/>
        </w:sectPr>
      </w:pPr>
    </w:p>
    <w:p w:rsidR="00CC58F1" w:rsidRPr="00CC58F1" w:rsidRDefault="00CC58F1" w:rsidP="00CC58F1">
      <w:pPr>
        <w:jc w:val="center"/>
        <w:rPr>
          <w:rFonts w:asciiTheme="majorHAnsi" w:hAnsiTheme="majorHAnsi" w:cs="Arial"/>
          <w:b/>
          <w:sz w:val="22"/>
          <w:szCs w:val="22"/>
        </w:rPr>
      </w:pPr>
      <w:r w:rsidRPr="00CC58F1">
        <w:rPr>
          <w:rFonts w:asciiTheme="majorHAnsi" w:hAnsiTheme="majorHAnsi" w:cs="Arial"/>
          <w:b/>
          <w:sz w:val="22"/>
          <w:szCs w:val="22"/>
        </w:rPr>
        <w:t>PAULO CESAR FRANJOTTI</w:t>
      </w:r>
    </w:p>
    <w:p w:rsidR="00CC58F1" w:rsidRDefault="00CC58F1" w:rsidP="00CC58F1">
      <w:pPr>
        <w:jc w:val="center"/>
        <w:rPr>
          <w:rFonts w:asciiTheme="majorHAnsi" w:hAnsiTheme="majorHAnsi" w:cs="Arial"/>
          <w:sz w:val="22"/>
          <w:szCs w:val="22"/>
        </w:rPr>
      </w:pPr>
      <w:r>
        <w:rPr>
          <w:rFonts w:asciiTheme="majorHAnsi" w:hAnsiTheme="majorHAnsi" w:cs="Arial"/>
          <w:sz w:val="22"/>
          <w:szCs w:val="22"/>
        </w:rPr>
        <w:t>Prefeito Municipal</w:t>
      </w:r>
    </w:p>
    <w:p w:rsidR="00CC58F1" w:rsidRDefault="00CC58F1" w:rsidP="00CC58F1">
      <w:pPr>
        <w:jc w:val="center"/>
        <w:rPr>
          <w:rFonts w:asciiTheme="majorHAnsi" w:hAnsiTheme="majorHAnsi" w:cs="Arial"/>
          <w:sz w:val="22"/>
          <w:szCs w:val="22"/>
        </w:rPr>
      </w:pPr>
      <w:r>
        <w:rPr>
          <w:rFonts w:asciiTheme="majorHAnsi" w:hAnsiTheme="majorHAnsi" w:cs="Arial"/>
          <w:sz w:val="22"/>
          <w:szCs w:val="22"/>
        </w:rPr>
        <w:t>CONTRATANTE</w:t>
      </w:r>
    </w:p>
    <w:p w:rsidR="00CC58F1" w:rsidRDefault="00CC58F1" w:rsidP="00CC58F1">
      <w:pPr>
        <w:jc w:val="center"/>
        <w:rPr>
          <w:rFonts w:asciiTheme="majorHAnsi" w:hAnsiTheme="majorHAnsi" w:cs="Arial"/>
          <w:sz w:val="22"/>
          <w:szCs w:val="22"/>
        </w:rPr>
      </w:pPr>
    </w:p>
    <w:p w:rsidR="00CC58F1" w:rsidRDefault="00CC58F1" w:rsidP="00CC58F1">
      <w:pPr>
        <w:jc w:val="center"/>
        <w:rPr>
          <w:rFonts w:asciiTheme="majorHAnsi" w:hAnsiTheme="majorHAnsi" w:cs="Arial"/>
          <w:sz w:val="22"/>
          <w:szCs w:val="22"/>
        </w:rPr>
      </w:pPr>
    </w:p>
    <w:p w:rsidR="00CC58F1" w:rsidRDefault="00CC58F1" w:rsidP="00CC58F1">
      <w:pPr>
        <w:jc w:val="center"/>
        <w:rPr>
          <w:rFonts w:asciiTheme="majorHAnsi" w:hAnsiTheme="majorHAnsi" w:cs="Arial"/>
          <w:sz w:val="22"/>
          <w:szCs w:val="22"/>
        </w:rPr>
      </w:pPr>
    </w:p>
    <w:p w:rsidR="00A87DF1" w:rsidRDefault="00A87DF1" w:rsidP="00CC58F1">
      <w:pPr>
        <w:jc w:val="center"/>
        <w:rPr>
          <w:rFonts w:asciiTheme="majorHAnsi" w:hAnsiTheme="majorHAnsi" w:cs="Arial"/>
          <w:sz w:val="22"/>
          <w:szCs w:val="22"/>
        </w:rPr>
      </w:pPr>
    </w:p>
    <w:p w:rsidR="00CC58F1" w:rsidRDefault="00CC58F1" w:rsidP="00CC58F1">
      <w:pPr>
        <w:jc w:val="center"/>
        <w:rPr>
          <w:rFonts w:asciiTheme="majorHAnsi" w:hAnsiTheme="majorHAnsi" w:cs="Arial"/>
          <w:sz w:val="22"/>
          <w:szCs w:val="22"/>
        </w:rPr>
      </w:pPr>
    </w:p>
    <w:p w:rsidR="00CC58F1" w:rsidRPr="00CC58F1" w:rsidRDefault="00CC58F1" w:rsidP="00CC58F1">
      <w:pPr>
        <w:jc w:val="center"/>
        <w:rPr>
          <w:rFonts w:asciiTheme="majorHAnsi" w:hAnsiTheme="majorHAnsi" w:cs="Arial"/>
          <w:b/>
          <w:sz w:val="22"/>
          <w:szCs w:val="22"/>
        </w:rPr>
      </w:pPr>
      <w:r w:rsidRPr="00CC58F1">
        <w:rPr>
          <w:rFonts w:asciiTheme="majorHAnsi" w:hAnsiTheme="majorHAnsi" w:cs="Arial"/>
          <w:b/>
          <w:sz w:val="22"/>
          <w:szCs w:val="22"/>
        </w:rPr>
        <w:t>SECRETARIA DE ESTADO DE ADMINISTRAÇÃO E DESBUROCRATIZAÇÃO DE MATO GROSSO DO SUL - SAD</w:t>
      </w:r>
    </w:p>
    <w:p w:rsidR="00CC58F1" w:rsidRPr="00CC58F1" w:rsidRDefault="00CC58F1" w:rsidP="00CC58F1">
      <w:pPr>
        <w:ind w:left="34"/>
        <w:jc w:val="center"/>
        <w:rPr>
          <w:rFonts w:asciiTheme="majorHAnsi" w:hAnsiTheme="majorHAnsi" w:cs="Arial"/>
          <w:b/>
          <w:bCs/>
          <w:sz w:val="22"/>
          <w:szCs w:val="22"/>
        </w:rPr>
      </w:pPr>
      <w:r w:rsidRPr="00CC58F1">
        <w:rPr>
          <w:rFonts w:asciiTheme="majorHAnsi" w:hAnsiTheme="majorHAnsi" w:cs="Arial"/>
          <w:b/>
          <w:sz w:val="22"/>
          <w:szCs w:val="22"/>
        </w:rPr>
        <w:t>ÉDIO DE SOUZA VIEGAS</w:t>
      </w:r>
    </w:p>
    <w:p w:rsidR="00CC58F1" w:rsidRPr="00091A53" w:rsidRDefault="00CC58F1" w:rsidP="00CC58F1">
      <w:pPr>
        <w:ind w:left="34"/>
        <w:jc w:val="center"/>
        <w:rPr>
          <w:rFonts w:asciiTheme="majorHAnsi" w:hAnsiTheme="majorHAnsi" w:cs="Arial"/>
          <w:bCs/>
          <w:sz w:val="22"/>
          <w:szCs w:val="22"/>
        </w:rPr>
      </w:pPr>
      <w:r w:rsidRPr="00091A53">
        <w:rPr>
          <w:rFonts w:asciiTheme="majorHAnsi" w:hAnsiTheme="majorHAnsi" w:cs="Arial"/>
          <w:bCs/>
          <w:sz w:val="22"/>
          <w:szCs w:val="22"/>
        </w:rPr>
        <w:t>Secretário-adjunto de Estado de Administração e Desburocratização</w:t>
      </w:r>
    </w:p>
    <w:p w:rsidR="00CC58F1" w:rsidRPr="00091A53" w:rsidRDefault="00CC58F1" w:rsidP="00CC58F1">
      <w:pPr>
        <w:jc w:val="center"/>
        <w:rPr>
          <w:rFonts w:asciiTheme="majorHAnsi" w:hAnsiTheme="majorHAnsi" w:cs="Arial"/>
          <w:sz w:val="22"/>
          <w:szCs w:val="22"/>
        </w:rPr>
      </w:pPr>
      <w:r>
        <w:rPr>
          <w:rFonts w:asciiTheme="majorHAnsi" w:hAnsiTheme="majorHAnsi" w:cs="Arial"/>
          <w:sz w:val="22"/>
          <w:szCs w:val="22"/>
        </w:rPr>
        <w:t>CONTRATADO</w:t>
      </w:r>
    </w:p>
    <w:p w:rsidR="00CC58F1" w:rsidRDefault="00CC58F1" w:rsidP="00CC58F1">
      <w:pPr>
        <w:jc w:val="center"/>
        <w:rPr>
          <w:rFonts w:asciiTheme="majorHAnsi" w:hAnsiTheme="majorHAnsi" w:cs="Arial"/>
          <w:sz w:val="22"/>
          <w:szCs w:val="22"/>
        </w:rPr>
      </w:pPr>
    </w:p>
    <w:p w:rsidR="00BE0128" w:rsidRDefault="00BE0128" w:rsidP="00CC58F1">
      <w:pPr>
        <w:jc w:val="center"/>
        <w:rPr>
          <w:rFonts w:asciiTheme="majorHAnsi" w:hAnsiTheme="majorHAnsi" w:cs="Arial"/>
          <w:sz w:val="22"/>
          <w:szCs w:val="22"/>
        </w:rPr>
      </w:pPr>
    </w:p>
    <w:p w:rsidR="00CC58F1" w:rsidRDefault="00CC58F1" w:rsidP="00CC58F1">
      <w:pPr>
        <w:jc w:val="center"/>
        <w:rPr>
          <w:rFonts w:asciiTheme="majorHAnsi" w:hAnsiTheme="majorHAnsi" w:cs="Arial"/>
          <w:sz w:val="22"/>
          <w:szCs w:val="22"/>
        </w:rPr>
      </w:pPr>
    </w:p>
    <w:p w:rsidR="00CC58F1" w:rsidRDefault="00CC58F1" w:rsidP="00CC58F1">
      <w:pPr>
        <w:rPr>
          <w:rFonts w:asciiTheme="majorHAnsi" w:hAnsiTheme="majorHAnsi" w:cs="Arial"/>
          <w:sz w:val="22"/>
          <w:szCs w:val="22"/>
        </w:rPr>
      </w:pPr>
      <w:r>
        <w:rPr>
          <w:rFonts w:asciiTheme="majorHAnsi" w:hAnsiTheme="majorHAnsi" w:cs="Arial"/>
          <w:sz w:val="22"/>
          <w:szCs w:val="22"/>
        </w:rPr>
        <w:t>Testemunhas:</w:t>
      </w:r>
    </w:p>
    <w:p w:rsidR="00CC58F1" w:rsidRDefault="00CC58F1" w:rsidP="00CC58F1">
      <w:pPr>
        <w:jc w:val="center"/>
        <w:rPr>
          <w:rFonts w:asciiTheme="majorHAnsi" w:hAnsiTheme="majorHAnsi" w:cs="Arial"/>
          <w:sz w:val="22"/>
          <w:szCs w:val="22"/>
        </w:rPr>
      </w:pPr>
    </w:p>
    <w:p w:rsidR="00CC58F1" w:rsidRDefault="00CC58F1" w:rsidP="00CC58F1">
      <w:pPr>
        <w:jc w:val="center"/>
        <w:rPr>
          <w:rFonts w:asciiTheme="majorHAnsi" w:hAnsiTheme="majorHAnsi" w:cs="Arial"/>
          <w:sz w:val="22"/>
          <w:szCs w:val="22"/>
        </w:rPr>
      </w:pPr>
    </w:p>
    <w:p w:rsidR="00CC58F1" w:rsidRDefault="00CC58F1" w:rsidP="00CC58F1">
      <w:pPr>
        <w:jc w:val="center"/>
        <w:rPr>
          <w:rFonts w:asciiTheme="majorHAnsi" w:hAnsiTheme="majorHAnsi" w:cs="Arial"/>
          <w:b/>
          <w:sz w:val="22"/>
          <w:szCs w:val="22"/>
        </w:rPr>
        <w:sectPr w:rsidR="00CC58F1" w:rsidSect="00CC58F1">
          <w:type w:val="continuous"/>
          <w:pgSz w:w="11907" w:h="16840" w:code="9"/>
          <w:pgMar w:top="1418" w:right="1418" w:bottom="1418" w:left="1418" w:header="284" w:footer="397" w:gutter="0"/>
          <w:cols w:space="285"/>
          <w:docGrid w:linePitch="360"/>
        </w:sectPr>
      </w:pPr>
    </w:p>
    <w:p w:rsidR="00CC58F1" w:rsidRPr="00CC58F1" w:rsidRDefault="00CC58F1" w:rsidP="00CC58F1">
      <w:pPr>
        <w:jc w:val="center"/>
        <w:rPr>
          <w:rFonts w:asciiTheme="majorHAnsi" w:hAnsiTheme="majorHAnsi" w:cs="Arial"/>
          <w:b/>
          <w:sz w:val="22"/>
          <w:szCs w:val="22"/>
        </w:rPr>
      </w:pPr>
      <w:r w:rsidRPr="00CC58F1">
        <w:rPr>
          <w:rFonts w:asciiTheme="majorHAnsi" w:hAnsiTheme="majorHAnsi" w:cs="Arial"/>
          <w:b/>
          <w:sz w:val="22"/>
          <w:szCs w:val="22"/>
        </w:rPr>
        <w:t>1 – André Rodrigues Lopes</w:t>
      </w:r>
    </w:p>
    <w:p w:rsidR="00CC58F1" w:rsidRDefault="00CC58F1" w:rsidP="00CC58F1">
      <w:pPr>
        <w:jc w:val="center"/>
        <w:rPr>
          <w:rFonts w:asciiTheme="majorHAnsi" w:hAnsiTheme="majorHAnsi" w:cs="Arial"/>
          <w:sz w:val="22"/>
          <w:szCs w:val="22"/>
        </w:rPr>
      </w:pPr>
      <w:r>
        <w:rPr>
          <w:rFonts w:asciiTheme="majorHAnsi" w:hAnsiTheme="majorHAnsi" w:cs="Arial"/>
          <w:sz w:val="22"/>
          <w:szCs w:val="22"/>
        </w:rPr>
        <w:t>CPF: 059.208.791-30</w:t>
      </w:r>
    </w:p>
    <w:p w:rsidR="00CC58F1" w:rsidRDefault="00CC58F1" w:rsidP="00CC58F1">
      <w:pPr>
        <w:jc w:val="center"/>
        <w:rPr>
          <w:rFonts w:asciiTheme="majorHAnsi" w:hAnsiTheme="majorHAnsi" w:cs="Arial"/>
          <w:sz w:val="22"/>
          <w:szCs w:val="22"/>
        </w:rPr>
      </w:pPr>
    </w:p>
    <w:p w:rsidR="00BE0128" w:rsidRPr="00CC58F1" w:rsidRDefault="00BE0128" w:rsidP="00BE0128">
      <w:pPr>
        <w:jc w:val="center"/>
        <w:rPr>
          <w:rFonts w:asciiTheme="majorHAnsi" w:hAnsiTheme="majorHAnsi" w:cs="Arial"/>
          <w:b/>
          <w:sz w:val="22"/>
          <w:szCs w:val="22"/>
        </w:rPr>
      </w:pPr>
      <w:r>
        <w:rPr>
          <w:rFonts w:asciiTheme="majorHAnsi" w:hAnsiTheme="majorHAnsi" w:cs="Arial"/>
          <w:b/>
          <w:sz w:val="22"/>
          <w:szCs w:val="22"/>
        </w:rPr>
        <w:t xml:space="preserve">2 – </w:t>
      </w:r>
      <w:proofErr w:type="spellStart"/>
      <w:r w:rsidR="00C310C6">
        <w:rPr>
          <w:rFonts w:asciiTheme="majorHAnsi" w:hAnsiTheme="majorHAnsi" w:cs="Arial"/>
          <w:b/>
          <w:sz w:val="22"/>
          <w:szCs w:val="22"/>
        </w:rPr>
        <w:t>Dieiga</w:t>
      </w:r>
      <w:proofErr w:type="spellEnd"/>
      <w:r w:rsidR="00C310C6">
        <w:rPr>
          <w:rFonts w:asciiTheme="majorHAnsi" w:hAnsiTheme="majorHAnsi" w:cs="Arial"/>
          <w:b/>
          <w:sz w:val="22"/>
          <w:szCs w:val="22"/>
        </w:rPr>
        <w:t xml:space="preserve"> </w:t>
      </w:r>
      <w:proofErr w:type="spellStart"/>
      <w:r w:rsidR="00C310C6">
        <w:rPr>
          <w:rFonts w:asciiTheme="majorHAnsi" w:hAnsiTheme="majorHAnsi" w:cs="Arial"/>
          <w:b/>
          <w:sz w:val="22"/>
          <w:szCs w:val="22"/>
        </w:rPr>
        <w:t>Goes</w:t>
      </w:r>
      <w:proofErr w:type="spellEnd"/>
      <w:r w:rsidR="00C310C6">
        <w:rPr>
          <w:rFonts w:asciiTheme="majorHAnsi" w:hAnsiTheme="majorHAnsi" w:cs="Arial"/>
          <w:b/>
          <w:sz w:val="22"/>
          <w:szCs w:val="22"/>
        </w:rPr>
        <w:t xml:space="preserve"> C</w:t>
      </w:r>
      <w:r w:rsidR="003B2619">
        <w:rPr>
          <w:rFonts w:asciiTheme="majorHAnsi" w:hAnsiTheme="majorHAnsi" w:cs="Arial"/>
          <w:b/>
          <w:sz w:val="22"/>
          <w:szCs w:val="22"/>
        </w:rPr>
        <w:t>oelho</w:t>
      </w:r>
    </w:p>
    <w:p w:rsidR="00BE0128" w:rsidRDefault="00C310C6" w:rsidP="00BE0128">
      <w:pPr>
        <w:jc w:val="center"/>
        <w:rPr>
          <w:rFonts w:asciiTheme="majorHAnsi" w:hAnsiTheme="majorHAnsi" w:cs="Arial"/>
          <w:sz w:val="22"/>
          <w:szCs w:val="22"/>
        </w:rPr>
      </w:pPr>
      <w:r>
        <w:rPr>
          <w:rFonts w:asciiTheme="majorHAnsi" w:hAnsiTheme="majorHAnsi" w:cs="Arial"/>
          <w:sz w:val="22"/>
          <w:szCs w:val="22"/>
        </w:rPr>
        <w:t xml:space="preserve">            </w:t>
      </w:r>
      <w:r w:rsidR="00BE0128">
        <w:rPr>
          <w:rFonts w:asciiTheme="majorHAnsi" w:hAnsiTheme="majorHAnsi" w:cs="Arial"/>
          <w:sz w:val="22"/>
          <w:szCs w:val="22"/>
        </w:rPr>
        <w:t xml:space="preserve">CPF: </w:t>
      </w:r>
      <w:r w:rsidR="003B2619">
        <w:rPr>
          <w:rFonts w:asciiTheme="majorHAnsi" w:hAnsiTheme="majorHAnsi" w:cs="Arial"/>
          <w:sz w:val="22"/>
          <w:szCs w:val="22"/>
        </w:rPr>
        <w:t>014.740.541-61</w:t>
      </w:r>
    </w:p>
    <w:p w:rsidR="00CC58F1" w:rsidRDefault="00CC58F1" w:rsidP="00CC58F1">
      <w:pPr>
        <w:jc w:val="center"/>
        <w:rPr>
          <w:rFonts w:asciiTheme="majorHAnsi" w:hAnsiTheme="majorHAnsi" w:cs="Arial"/>
          <w:sz w:val="22"/>
          <w:szCs w:val="22"/>
        </w:rPr>
      </w:pPr>
    </w:p>
    <w:p w:rsidR="00CC58F1" w:rsidRDefault="00CC58F1">
      <w:pPr>
        <w:jc w:val="center"/>
        <w:rPr>
          <w:rFonts w:asciiTheme="majorHAnsi" w:hAnsiTheme="majorHAnsi" w:cs="Arial"/>
          <w:sz w:val="22"/>
          <w:szCs w:val="22"/>
        </w:rPr>
        <w:sectPr w:rsidR="00CC58F1" w:rsidSect="00CC58F1">
          <w:type w:val="continuous"/>
          <w:pgSz w:w="11907" w:h="16840" w:code="9"/>
          <w:pgMar w:top="1418" w:right="1418" w:bottom="1418" w:left="1418" w:header="284" w:footer="397" w:gutter="0"/>
          <w:cols w:num="2" w:space="285"/>
          <w:docGrid w:linePitch="360"/>
        </w:sectPr>
      </w:pPr>
    </w:p>
    <w:p w:rsidR="00CC58F1" w:rsidRPr="00091A53" w:rsidRDefault="00CC58F1">
      <w:pPr>
        <w:jc w:val="center"/>
        <w:rPr>
          <w:rFonts w:asciiTheme="majorHAnsi" w:hAnsiTheme="majorHAnsi" w:cs="Arial"/>
          <w:sz w:val="22"/>
          <w:szCs w:val="22"/>
        </w:rPr>
      </w:pPr>
    </w:p>
    <w:sectPr w:rsidR="00CC58F1" w:rsidRPr="00091A53" w:rsidSect="00CC58F1">
      <w:type w:val="continuous"/>
      <w:pgSz w:w="11907" w:h="16840" w:code="9"/>
      <w:pgMar w:top="1418" w:right="1418" w:bottom="1418" w:left="1418" w:header="284" w:footer="397" w:gutter="0"/>
      <w:cols w:space="28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C71" w:rsidRDefault="00765C71">
      <w:r>
        <w:separator/>
      </w:r>
    </w:p>
  </w:endnote>
  <w:endnote w:type="continuationSeparator" w:id="0">
    <w:p w:rsidR="00765C71" w:rsidRDefault="0076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G Mincho Light J">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C71" w:rsidRDefault="00765C71">
      <w:r>
        <w:separator/>
      </w:r>
    </w:p>
  </w:footnote>
  <w:footnote w:type="continuationSeparator" w:id="0">
    <w:p w:rsidR="00765C71" w:rsidRDefault="00765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C71" w:rsidRPr="00267F8C" w:rsidRDefault="00765C71" w:rsidP="00267F8C">
    <w:pPr>
      <w:pStyle w:val="Cabealho"/>
    </w:pPr>
    <w:r w:rsidRPr="00267F8C">
      <w:rPr>
        <w:noProof/>
      </w:rPr>
      <w:drawing>
        <wp:inline distT="0" distB="0" distL="0" distR="0">
          <wp:extent cx="5669915" cy="720090"/>
          <wp:effectExtent l="0" t="0" r="6985" b="3810"/>
          <wp:docPr id="4" name="Imagem 4"/>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69915" cy="7200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0" w:firstLine="0"/>
      </w:pPr>
    </w:lvl>
  </w:abstractNum>
  <w:abstractNum w:abstractNumId="2" w15:restartNumberingAfterBreak="0">
    <w:nsid w:val="00000003"/>
    <w:multiLevelType w:val="multilevel"/>
    <w:tmpl w:val="00000003"/>
    <w:name w:val="WW8Num3"/>
    <w:lvl w:ilvl="0">
      <w:start w:val="22"/>
      <w:numFmt w:val="decimal"/>
      <w:lvlText w:val="%1"/>
      <w:lvlJc w:val="left"/>
      <w:pPr>
        <w:tabs>
          <w:tab w:val="num" w:pos="600"/>
        </w:tabs>
        <w:ind w:left="0" w:firstLine="0"/>
      </w:pPr>
      <w:rPr>
        <w:b/>
      </w:rPr>
    </w:lvl>
    <w:lvl w:ilvl="1">
      <w:start w:val="1"/>
      <w:numFmt w:val="decimal"/>
      <w:lvlText w:val="%1.%2"/>
      <w:lvlJc w:val="left"/>
      <w:pPr>
        <w:tabs>
          <w:tab w:val="num" w:pos="600"/>
        </w:tabs>
        <w:ind w:left="0" w:firstLine="0"/>
      </w:pPr>
      <w:rPr>
        <w:b/>
      </w:rPr>
    </w:lvl>
    <w:lvl w:ilvl="2">
      <w:start w:val="1"/>
      <w:numFmt w:val="decimal"/>
      <w:lvlText w:val="%1.%2.%3"/>
      <w:lvlJc w:val="left"/>
      <w:pPr>
        <w:tabs>
          <w:tab w:val="num" w:pos="720"/>
        </w:tabs>
        <w:ind w:left="0" w:firstLine="0"/>
      </w:pPr>
      <w:rPr>
        <w:b/>
      </w:rPr>
    </w:lvl>
    <w:lvl w:ilvl="3">
      <w:start w:val="1"/>
      <w:numFmt w:val="decimal"/>
      <w:lvlText w:val="%1.%2.%3.%4"/>
      <w:lvlJc w:val="left"/>
      <w:pPr>
        <w:tabs>
          <w:tab w:val="num" w:pos="1080"/>
        </w:tabs>
        <w:ind w:left="0" w:firstLine="0"/>
      </w:pPr>
      <w:rPr>
        <w:b/>
      </w:rPr>
    </w:lvl>
    <w:lvl w:ilvl="4">
      <w:start w:val="1"/>
      <w:numFmt w:val="decimal"/>
      <w:lvlText w:val="%1.%2.%3.%4.%5"/>
      <w:lvlJc w:val="left"/>
      <w:pPr>
        <w:tabs>
          <w:tab w:val="num" w:pos="1080"/>
        </w:tabs>
        <w:ind w:left="0" w:firstLine="0"/>
      </w:pPr>
      <w:rPr>
        <w:b/>
      </w:rPr>
    </w:lvl>
    <w:lvl w:ilvl="5">
      <w:start w:val="1"/>
      <w:numFmt w:val="decimal"/>
      <w:lvlText w:val="%1.%2.%3.%4.%5.%6"/>
      <w:lvlJc w:val="left"/>
      <w:pPr>
        <w:tabs>
          <w:tab w:val="num" w:pos="1440"/>
        </w:tabs>
        <w:ind w:left="0" w:firstLine="0"/>
      </w:pPr>
      <w:rPr>
        <w:b/>
      </w:rPr>
    </w:lvl>
    <w:lvl w:ilvl="6">
      <w:start w:val="1"/>
      <w:numFmt w:val="decimal"/>
      <w:lvlText w:val="%1.%2.%3.%4.%5.%6.%7"/>
      <w:lvlJc w:val="left"/>
      <w:pPr>
        <w:tabs>
          <w:tab w:val="num" w:pos="1440"/>
        </w:tabs>
        <w:ind w:left="0" w:firstLine="0"/>
      </w:pPr>
      <w:rPr>
        <w:b/>
      </w:rPr>
    </w:lvl>
    <w:lvl w:ilvl="7">
      <w:start w:val="1"/>
      <w:numFmt w:val="decimal"/>
      <w:lvlText w:val="%1.%2.%3.%4.%5.%6.%7.%8"/>
      <w:lvlJc w:val="left"/>
      <w:pPr>
        <w:tabs>
          <w:tab w:val="num" w:pos="1800"/>
        </w:tabs>
        <w:ind w:left="0" w:firstLine="0"/>
      </w:pPr>
      <w:rPr>
        <w:b/>
      </w:rPr>
    </w:lvl>
    <w:lvl w:ilvl="8">
      <w:start w:val="1"/>
      <w:numFmt w:val="decimal"/>
      <w:lvlText w:val="%1.%2.%3.%4.%5.%6.%7.%8.%9"/>
      <w:lvlJc w:val="left"/>
      <w:pPr>
        <w:tabs>
          <w:tab w:val="num" w:pos="1800"/>
        </w:tabs>
        <w:ind w:left="0" w:firstLine="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50"/>
        </w:tabs>
        <w:ind w:left="0" w:firstLine="0"/>
      </w:pPr>
      <w:rPr>
        <w:b/>
      </w:rPr>
    </w:lvl>
  </w:abstractNum>
  <w:abstractNum w:abstractNumId="4" w15:restartNumberingAfterBreak="0">
    <w:nsid w:val="00000005"/>
    <w:multiLevelType w:val="multilevel"/>
    <w:tmpl w:val="00000005"/>
    <w:name w:val="WW8Num5"/>
    <w:lvl w:ilvl="0">
      <w:start w:val="20"/>
      <w:numFmt w:val="decimal"/>
      <w:lvlText w:val="%1"/>
      <w:lvlJc w:val="left"/>
      <w:pPr>
        <w:tabs>
          <w:tab w:val="num" w:pos="540"/>
        </w:tabs>
        <w:ind w:left="0" w:firstLine="0"/>
      </w:pPr>
    </w:lvl>
    <w:lvl w:ilvl="1">
      <w:start w:val="1"/>
      <w:numFmt w:val="decimal"/>
      <w:lvlText w:val="%1.%2"/>
      <w:lvlJc w:val="left"/>
      <w:pPr>
        <w:tabs>
          <w:tab w:val="num" w:pos="540"/>
        </w:tabs>
        <w:ind w:left="0" w:firstLine="0"/>
      </w:pPr>
      <w:rPr>
        <w:b/>
      </w:r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5" w15:restartNumberingAfterBreak="0">
    <w:nsid w:val="00000006"/>
    <w:multiLevelType w:val="multilevel"/>
    <w:tmpl w:val="00000006"/>
    <w:name w:val="WW8Num6"/>
    <w:lvl w:ilvl="0">
      <w:start w:val="6"/>
      <w:numFmt w:val="decimal"/>
      <w:lvlText w:val="%1"/>
      <w:lvlJc w:val="left"/>
      <w:pPr>
        <w:tabs>
          <w:tab w:val="num" w:pos="525"/>
        </w:tabs>
        <w:ind w:left="0" w:firstLine="0"/>
      </w:pPr>
    </w:lvl>
    <w:lvl w:ilvl="1">
      <w:start w:val="3"/>
      <w:numFmt w:val="decimal"/>
      <w:lvlText w:val="%1.%2"/>
      <w:lvlJc w:val="left"/>
      <w:pPr>
        <w:tabs>
          <w:tab w:val="num" w:pos="525"/>
        </w:tabs>
        <w:ind w:left="0" w:firstLine="0"/>
      </w:pPr>
    </w:lvl>
    <w:lvl w:ilvl="2">
      <w:start w:val="1"/>
      <w:numFmt w:val="decimal"/>
      <w:lvlText w:val="%1.%2.%3"/>
      <w:lvlJc w:val="left"/>
      <w:pPr>
        <w:tabs>
          <w:tab w:val="num" w:pos="720"/>
        </w:tabs>
        <w:ind w:left="0" w:firstLine="0"/>
      </w:pPr>
      <w:rPr>
        <w:b/>
        <w:sz w:val="22"/>
        <w:szCs w:val="22"/>
      </w:r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6" w15:restartNumberingAfterBreak="0">
    <w:nsid w:val="00000007"/>
    <w:multiLevelType w:val="multilevel"/>
    <w:tmpl w:val="00000007"/>
    <w:name w:val="WW8Num7"/>
    <w:lvl w:ilvl="0">
      <w:start w:val="13"/>
      <w:numFmt w:val="decimal"/>
      <w:lvlText w:val="%1"/>
      <w:lvlJc w:val="left"/>
      <w:pPr>
        <w:tabs>
          <w:tab w:val="num" w:pos="705"/>
        </w:tabs>
        <w:ind w:left="0" w:firstLine="0"/>
      </w:pPr>
    </w:lvl>
    <w:lvl w:ilvl="1">
      <w:start w:val="1"/>
      <w:numFmt w:val="decimal"/>
      <w:lvlText w:val="%1.%2"/>
      <w:lvlJc w:val="left"/>
      <w:pPr>
        <w:tabs>
          <w:tab w:val="num" w:pos="705"/>
        </w:tabs>
        <w:ind w:left="0" w:firstLine="0"/>
      </w:pPr>
      <w:rPr>
        <w:b/>
      </w:rPr>
    </w:lvl>
    <w:lvl w:ilvl="2">
      <w:start w:val="1"/>
      <w:numFmt w:val="decimal"/>
      <w:lvlText w:val="%1.%2.%3"/>
      <w:lvlJc w:val="left"/>
      <w:pPr>
        <w:tabs>
          <w:tab w:val="num" w:pos="720"/>
        </w:tabs>
        <w:ind w:left="0" w:firstLine="0"/>
      </w:pPr>
      <w:rPr>
        <w:b/>
      </w:r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7" w15:restartNumberingAfterBreak="0">
    <w:nsid w:val="00000008"/>
    <w:multiLevelType w:val="multilevel"/>
    <w:tmpl w:val="00000008"/>
    <w:name w:val="WW8Num8"/>
    <w:lvl w:ilvl="0">
      <w:start w:val="15"/>
      <w:numFmt w:val="decimal"/>
      <w:lvlText w:val="%1"/>
      <w:lvlJc w:val="left"/>
      <w:pPr>
        <w:tabs>
          <w:tab w:val="num" w:pos="540"/>
        </w:tabs>
        <w:ind w:left="0" w:firstLine="0"/>
      </w:pPr>
    </w:lvl>
    <w:lvl w:ilvl="1">
      <w:start w:val="1"/>
      <w:numFmt w:val="decimal"/>
      <w:lvlText w:val="%1.%2"/>
      <w:lvlJc w:val="left"/>
      <w:pPr>
        <w:tabs>
          <w:tab w:val="num" w:pos="540"/>
        </w:tabs>
        <w:ind w:left="0" w:firstLine="0"/>
      </w:pPr>
      <w:rPr>
        <w:b/>
      </w:rPr>
    </w:lvl>
    <w:lvl w:ilvl="2">
      <w:start w:val="1"/>
      <w:numFmt w:val="decimal"/>
      <w:lvlText w:val="%1.%2.%3"/>
      <w:lvlJc w:val="left"/>
      <w:pPr>
        <w:tabs>
          <w:tab w:val="num" w:pos="720"/>
        </w:tabs>
        <w:ind w:left="0" w:firstLine="0"/>
      </w:pPr>
      <w:rPr>
        <w:b/>
      </w:r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8" w15:restartNumberingAfterBreak="0">
    <w:nsid w:val="00000009"/>
    <w:multiLevelType w:val="multilevel"/>
    <w:tmpl w:val="00000009"/>
    <w:name w:val="WW8Num9"/>
    <w:lvl w:ilvl="0">
      <w:start w:val="11"/>
      <w:numFmt w:val="decimal"/>
      <w:lvlText w:val="%1"/>
      <w:lvlJc w:val="left"/>
      <w:pPr>
        <w:tabs>
          <w:tab w:val="num" w:pos="540"/>
        </w:tabs>
        <w:ind w:left="0" w:firstLine="0"/>
      </w:pPr>
    </w:lvl>
    <w:lvl w:ilvl="1">
      <w:start w:val="1"/>
      <w:numFmt w:val="decimal"/>
      <w:lvlText w:val="%1.%2"/>
      <w:lvlJc w:val="left"/>
      <w:pPr>
        <w:tabs>
          <w:tab w:val="num" w:pos="540"/>
        </w:tabs>
        <w:ind w:left="0" w:firstLine="0"/>
      </w:pPr>
    </w:lvl>
    <w:lvl w:ilvl="2">
      <w:start w:val="1"/>
      <w:numFmt w:val="decimal"/>
      <w:lvlText w:val="%1.%2.%3"/>
      <w:lvlJc w:val="left"/>
      <w:pPr>
        <w:tabs>
          <w:tab w:val="num" w:pos="720"/>
        </w:tabs>
        <w:ind w:left="0" w:firstLine="0"/>
      </w:pPr>
      <w:rPr>
        <w:b/>
      </w:r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9" w15:restartNumberingAfterBreak="0">
    <w:nsid w:val="0000000A"/>
    <w:multiLevelType w:val="multilevel"/>
    <w:tmpl w:val="0000000A"/>
    <w:name w:val="WW8Num10"/>
    <w:lvl w:ilvl="0">
      <w:start w:val="12"/>
      <w:numFmt w:val="decimal"/>
      <w:lvlText w:val="%1"/>
      <w:lvlJc w:val="left"/>
      <w:pPr>
        <w:tabs>
          <w:tab w:val="num" w:pos="540"/>
        </w:tabs>
        <w:ind w:left="0" w:firstLine="0"/>
      </w:pPr>
      <w:rPr>
        <w:b/>
      </w:rPr>
    </w:lvl>
    <w:lvl w:ilvl="1">
      <w:start w:val="1"/>
      <w:numFmt w:val="decimal"/>
      <w:lvlText w:val="%1.%2"/>
      <w:lvlJc w:val="left"/>
      <w:pPr>
        <w:tabs>
          <w:tab w:val="num" w:pos="540"/>
        </w:tabs>
        <w:ind w:left="0" w:firstLine="0"/>
      </w:pPr>
      <w:rPr>
        <w:b/>
      </w:rPr>
    </w:lvl>
    <w:lvl w:ilvl="2">
      <w:start w:val="1"/>
      <w:numFmt w:val="decimal"/>
      <w:lvlText w:val="%1.%2.%3"/>
      <w:lvlJc w:val="left"/>
      <w:pPr>
        <w:tabs>
          <w:tab w:val="num" w:pos="720"/>
        </w:tabs>
        <w:ind w:left="0" w:firstLine="0"/>
      </w:pPr>
      <w:rPr>
        <w:b/>
      </w:rPr>
    </w:lvl>
    <w:lvl w:ilvl="3">
      <w:start w:val="1"/>
      <w:numFmt w:val="decimal"/>
      <w:lvlText w:val="%1.%2.%3.%4"/>
      <w:lvlJc w:val="left"/>
      <w:pPr>
        <w:tabs>
          <w:tab w:val="num" w:pos="720"/>
        </w:tabs>
        <w:ind w:left="0" w:firstLine="0"/>
      </w:pPr>
      <w:rPr>
        <w:b/>
      </w:rPr>
    </w:lvl>
    <w:lvl w:ilvl="4">
      <w:start w:val="1"/>
      <w:numFmt w:val="decimal"/>
      <w:lvlText w:val="%1.%2.%3.%4.%5"/>
      <w:lvlJc w:val="left"/>
      <w:pPr>
        <w:tabs>
          <w:tab w:val="num" w:pos="1080"/>
        </w:tabs>
        <w:ind w:left="0" w:firstLine="0"/>
      </w:pPr>
      <w:rPr>
        <w:b/>
      </w:rPr>
    </w:lvl>
    <w:lvl w:ilvl="5">
      <w:start w:val="1"/>
      <w:numFmt w:val="decimal"/>
      <w:lvlText w:val="%1.%2.%3.%4.%5.%6"/>
      <w:lvlJc w:val="left"/>
      <w:pPr>
        <w:tabs>
          <w:tab w:val="num" w:pos="1080"/>
        </w:tabs>
        <w:ind w:left="0" w:firstLine="0"/>
      </w:pPr>
      <w:rPr>
        <w:b/>
      </w:rPr>
    </w:lvl>
    <w:lvl w:ilvl="6">
      <w:start w:val="1"/>
      <w:numFmt w:val="decimal"/>
      <w:lvlText w:val="%1.%2.%3.%4.%5.%6.%7"/>
      <w:lvlJc w:val="left"/>
      <w:pPr>
        <w:tabs>
          <w:tab w:val="num" w:pos="1440"/>
        </w:tabs>
        <w:ind w:left="0" w:firstLine="0"/>
      </w:pPr>
      <w:rPr>
        <w:b/>
      </w:rPr>
    </w:lvl>
    <w:lvl w:ilvl="7">
      <w:start w:val="1"/>
      <w:numFmt w:val="decimal"/>
      <w:lvlText w:val="%1.%2.%3.%4.%5.%6.%7.%8"/>
      <w:lvlJc w:val="left"/>
      <w:pPr>
        <w:tabs>
          <w:tab w:val="num" w:pos="1440"/>
        </w:tabs>
        <w:ind w:left="0" w:firstLine="0"/>
      </w:pPr>
      <w:rPr>
        <w:b/>
      </w:rPr>
    </w:lvl>
    <w:lvl w:ilvl="8">
      <w:start w:val="1"/>
      <w:numFmt w:val="decimal"/>
      <w:lvlText w:val="%1.%2.%3.%4.%5.%6.%7.%8.%9"/>
      <w:lvlJc w:val="left"/>
      <w:pPr>
        <w:tabs>
          <w:tab w:val="num" w:pos="1800"/>
        </w:tabs>
        <w:ind w:left="0" w:firstLine="0"/>
      </w:pPr>
      <w:rPr>
        <w:b/>
      </w:rPr>
    </w:lvl>
  </w:abstractNum>
  <w:abstractNum w:abstractNumId="10" w15:restartNumberingAfterBreak="0">
    <w:nsid w:val="0000000B"/>
    <w:multiLevelType w:val="multilevel"/>
    <w:tmpl w:val="0000000B"/>
    <w:name w:val="WW8Num11"/>
    <w:lvl w:ilvl="0">
      <w:start w:val="25"/>
      <w:numFmt w:val="decimal"/>
      <w:lvlText w:val="%1"/>
      <w:lvlJc w:val="left"/>
      <w:pPr>
        <w:tabs>
          <w:tab w:val="num" w:pos="660"/>
        </w:tabs>
        <w:ind w:left="0" w:firstLine="0"/>
      </w:pPr>
      <w:rPr>
        <w:b/>
      </w:rPr>
    </w:lvl>
    <w:lvl w:ilvl="1">
      <w:start w:val="1"/>
      <w:numFmt w:val="decimal"/>
      <w:lvlText w:val="%1.%2"/>
      <w:lvlJc w:val="left"/>
      <w:pPr>
        <w:tabs>
          <w:tab w:val="num" w:pos="660"/>
        </w:tabs>
        <w:ind w:left="0" w:firstLine="0"/>
      </w:pPr>
    </w:lvl>
    <w:lvl w:ilvl="2">
      <w:start w:val="1"/>
      <w:numFmt w:val="decimal"/>
      <w:lvlText w:val="%1.%2.%3"/>
      <w:lvlJc w:val="left"/>
      <w:pPr>
        <w:tabs>
          <w:tab w:val="num" w:pos="720"/>
        </w:tabs>
        <w:ind w:left="0" w:firstLine="0"/>
      </w:pPr>
      <w:rPr>
        <w:b/>
      </w:r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11" w15:restartNumberingAfterBreak="0">
    <w:nsid w:val="0000000C"/>
    <w:multiLevelType w:val="singleLevel"/>
    <w:tmpl w:val="0000000C"/>
    <w:name w:val="WW8Num12"/>
    <w:lvl w:ilvl="0">
      <w:start w:val="1"/>
      <w:numFmt w:val="bullet"/>
      <w:lvlText w:val=""/>
      <w:lvlJc w:val="left"/>
      <w:pPr>
        <w:tabs>
          <w:tab w:val="num" w:pos="1260"/>
        </w:tabs>
        <w:ind w:left="0" w:firstLine="0"/>
      </w:pPr>
      <w:rPr>
        <w:rFonts w:ascii="Symbol" w:hAnsi="Symbol"/>
        <w:b/>
      </w:rPr>
    </w:lvl>
  </w:abstractNum>
  <w:abstractNum w:abstractNumId="12" w15:restartNumberingAfterBreak="0">
    <w:nsid w:val="0000000D"/>
    <w:multiLevelType w:val="multilevel"/>
    <w:tmpl w:val="0000000D"/>
    <w:name w:val="WW8Num13"/>
    <w:lvl w:ilvl="0">
      <w:start w:val="19"/>
      <w:numFmt w:val="decimal"/>
      <w:lvlText w:val="%1"/>
      <w:lvlJc w:val="left"/>
      <w:pPr>
        <w:tabs>
          <w:tab w:val="num" w:pos="540"/>
        </w:tabs>
        <w:ind w:left="0" w:firstLine="0"/>
      </w:pPr>
    </w:lvl>
    <w:lvl w:ilvl="1">
      <w:start w:val="1"/>
      <w:numFmt w:val="decimal"/>
      <w:lvlText w:val="%1.%2"/>
      <w:lvlJc w:val="left"/>
      <w:pPr>
        <w:tabs>
          <w:tab w:val="num" w:pos="54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13" w15:restartNumberingAfterBreak="0">
    <w:nsid w:val="0000000E"/>
    <w:multiLevelType w:val="multilevel"/>
    <w:tmpl w:val="0000000E"/>
    <w:name w:val="WW8Num14"/>
    <w:lvl w:ilvl="0">
      <w:start w:val="12"/>
      <w:numFmt w:val="decimal"/>
      <w:lvlText w:val="%1"/>
      <w:lvlJc w:val="left"/>
      <w:pPr>
        <w:tabs>
          <w:tab w:val="num" w:pos="2550"/>
        </w:tabs>
        <w:ind w:left="0" w:firstLine="0"/>
      </w:pPr>
      <w:rPr>
        <w:b/>
      </w:rPr>
    </w:lvl>
    <w:lvl w:ilvl="1">
      <w:start w:val="2"/>
      <w:numFmt w:val="decimal"/>
      <w:lvlText w:val="%1.%2"/>
      <w:lvlJc w:val="left"/>
      <w:pPr>
        <w:tabs>
          <w:tab w:val="num" w:pos="3030"/>
        </w:tabs>
        <w:ind w:left="0" w:firstLine="0"/>
      </w:pPr>
      <w:rPr>
        <w:b/>
      </w:rPr>
    </w:lvl>
    <w:lvl w:ilvl="2">
      <w:start w:val="1"/>
      <w:numFmt w:val="decimal"/>
      <w:lvlText w:val="%1.%2.%3"/>
      <w:lvlJc w:val="left"/>
      <w:pPr>
        <w:tabs>
          <w:tab w:val="num" w:pos="3510"/>
        </w:tabs>
        <w:ind w:left="0" w:firstLine="0"/>
      </w:pPr>
      <w:rPr>
        <w:b/>
      </w:rPr>
    </w:lvl>
    <w:lvl w:ilvl="3">
      <w:start w:val="2"/>
      <w:numFmt w:val="decimal"/>
      <w:lvlText w:val="%1.%2.%3.%4"/>
      <w:lvlJc w:val="left"/>
      <w:pPr>
        <w:tabs>
          <w:tab w:val="num" w:pos="3990"/>
        </w:tabs>
        <w:ind w:left="0" w:firstLine="0"/>
      </w:pPr>
      <w:rPr>
        <w:b/>
      </w:rPr>
    </w:lvl>
    <w:lvl w:ilvl="4">
      <w:start w:val="1"/>
      <w:numFmt w:val="decimal"/>
      <w:lvlText w:val="%1.%2.%3.%4.%5"/>
      <w:lvlJc w:val="left"/>
      <w:pPr>
        <w:tabs>
          <w:tab w:val="num" w:pos="4470"/>
        </w:tabs>
        <w:ind w:left="0" w:firstLine="0"/>
      </w:pPr>
      <w:rPr>
        <w:b/>
      </w:rPr>
    </w:lvl>
    <w:lvl w:ilvl="5">
      <w:start w:val="1"/>
      <w:numFmt w:val="decimal"/>
      <w:lvlText w:val="%1.%2.%3.%4.%5.%6"/>
      <w:lvlJc w:val="left"/>
      <w:pPr>
        <w:tabs>
          <w:tab w:val="num" w:pos="4950"/>
        </w:tabs>
        <w:ind w:left="0" w:firstLine="0"/>
      </w:pPr>
      <w:rPr>
        <w:b/>
      </w:rPr>
    </w:lvl>
    <w:lvl w:ilvl="6">
      <w:start w:val="1"/>
      <w:numFmt w:val="decimal"/>
      <w:lvlText w:val="%1.%2.%3.%4.%5.%6.%7"/>
      <w:lvlJc w:val="left"/>
      <w:pPr>
        <w:tabs>
          <w:tab w:val="num" w:pos="5430"/>
        </w:tabs>
        <w:ind w:left="0" w:firstLine="0"/>
      </w:pPr>
      <w:rPr>
        <w:b/>
      </w:rPr>
    </w:lvl>
    <w:lvl w:ilvl="7">
      <w:start w:val="1"/>
      <w:numFmt w:val="decimal"/>
      <w:lvlText w:val="%1.%2.%3.%4.%5.%6.%7.%8"/>
      <w:lvlJc w:val="left"/>
      <w:pPr>
        <w:tabs>
          <w:tab w:val="num" w:pos="5910"/>
        </w:tabs>
        <w:ind w:left="0" w:firstLine="0"/>
      </w:pPr>
      <w:rPr>
        <w:b/>
      </w:rPr>
    </w:lvl>
    <w:lvl w:ilvl="8">
      <w:start w:val="1"/>
      <w:numFmt w:val="decimal"/>
      <w:lvlText w:val="%1.%2.%3.%4.%5.%6.%7.%8.%9"/>
      <w:lvlJc w:val="left"/>
      <w:pPr>
        <w:tabs>
          <w:tab w:val="num" w:pos="6390"/>
        </w:tabs>
        <w:ind w:left="0" w:firstLine="0"/>
      </w:pPr>
      <w:rPr>
        <w:b/>
      </w:rPr>
    </w:lvl>
  </w:abstractNum>
  <w:abstractNum w:abstractNumId="14" w15:restartNumberingAfterBreak="0">
    <w:nsid w:val="0000000F"/>
    <w:multiLevelType w:val="multilevel"/>
    <w:tmpl w:val="0000000F"/>
    <w:name w:val="WW8Num15"/>
    <w:lvl w:ilvl="0">
      <w:start w:val="23"/>
      <w:numFmt w:val="decimal"/>
      <w:lvlText w:val="%1"/>
      <w:lvlJc w:val="left"/>
      <w:pPr>
        <w:tabs>
          <w:tab w:val="num" w:pos="540"/>
        </w:tabs>
        <w:ind w:left="0" w:firstLine="0"/>
      </w:pPr>
      <w:rPr>
        <w:rFonts w:ascii="Arial" w:hAnsi="Arial"/>
        <w:b/>
        <w:bCs/>
        <w:sz w:val="22"/>
        <w:szCs w:val="22"/>
      </w:rPr>
    </w:lvl>
    <w:lvl w:ilvl="1">
      <w:start w:val="1"/>
      <w:numFmt w:val="decimal"/>
      <w:lvlText w:val="%1.%2"/>
      <w:lvlJc w:val="left"/>
      <w:pPr>
        <w:tabs>
          <w:tab w:val="num" w:pos="540"/>
        </w:tabs>
        <w:ind w:left="0" w:firstLine="0"/>
      </w:pPr>
      <w:rPr>
        <w:rFonts w:ascii="Arial" w:hAnsi="Arial"/>
        <w:b/>
        <w:bCs/>
        <w:sz w:val="22"/>
        <w:szCs w:val="22"/>
      </w:rPr>
    </w:lvl>
    <w:lvl w:ilvl="2">
      <w:start w:val="1"/>
      <w:numFmt w:val="decimal"/>
      <w:lvlText w:val="%1.%2.%3"/>
      <w:lvlJc w:val="left"/>
      <w:pPr>
        <w:tabs>
          <w:tab w:val="num" w:pos="720"/>
        </w:tabs>
        <w:ind w:left="0" w:firstLine="0"/>
      </w:pPr>
      <w:rPr>
        <w:rFonts w:ascii="Arial" w:hAnsi="Arial"/>
        <w:b/>
        <w:bCs/>
        <w:sz w:val="22"/>
        <w:szCs w:val="22"/>
      </w:rPr>
    </w:lvl>
    <w:lvl w:ilvl="3">
      <w:start w:val="1"/>
      <w:numFmt w:val="decimal"/>
      <w:lvlText w:val="%1.%2.%3.%4"/>
      <w:lvlJc w:val="left"/>
      <w:pPr>
        <w:tabs>
          <w:tab w:val="num" w:pos="720"/>
        </w:tabs>
        <w:ind w:left="0" w:firstLine="0"/>
      </w:pPr>
      <w:rPr>
        <w:rFonts w:ascii="Arial" w:hAnsi="Arial"/>
        <w:b/>
        <w:bCs/>
        <w:sz w:val="22"/>
        <w:szCs w:val="22"/>
      </w:rPr>
    </w:lvl>
    <w:lvl w:ilvl="4">
      <w:start w:val="1"/>
      <w:numFmt w:val="decimal"/>
      <w:lvlText w:val="%1.%2.%3.%4.%5"/>
      <w:lvlJc w:val="left"/>
      <w:pPr>
        <w:tabs>
          <w:tab w:val="num" w:pos="1080"/>
        </w:tabs>
        <w:ind w:left="0" w:firstLine="0"/>
      </w:pPr>
      <w:rPr>
        <w:rFonts w:ascii="Arial" w:hAnsi="Arial"/>
        <w:b/>
        <w:bCs/>
        <w:sz w:val="22"/>
        <w:szCs w:val="22"/>
      </w:rPr>
    </w:lvl>
    <w:lvl w:ilvl="5">
      <w:start w:val="1"/>
      <w:numFmt w:val="decimal"/>
      <w:lvlText w:val="%1.%2.%3.%4.%5.%6"/>
      <w:lvlJc w:val="left"/>
      <w:pPr>
        <w:tabs>
          <w:tab w:val="num" w:pos="1080"/>
        </w:tabs>
        <w:ind w:left="0" w:firstLine="0"/>
      </w:pPr>
      <w:rPr>
        <w:rFonts w:ascii="Arial" w:hAnsi="Arial"/>
        <w:b/>
        <w:bCs/>
        <w:sz w:val="22"/>
        <w:szCs w:val="22"/>
      </w:rPr>
    </w:lvl>
    <w:lvl w:ilvl="6">
      <w:start w:val="1"/>
      <w:numFmt w:val="decimal"/>
      <w:lvlText w:val="%1.%2.%3.%4.%5.%6.%7"/>
      <w:lvlJc w:val="left"/>
      <w:pPr>
        <w:tabs>
          <w:tab w:val="num" w:pos="1440"/>
        </w:tabs>
        <w:ind w:left="0" w:firstLine="0"/>
      </w:pPr>
      <w:rPr>
        <w:rFonts w:ascii="Arial" w:hAnsi="Arial"/>
        <w:b/>
        <w:bCs/>
        <w:sz w:val="22"/>
        <w:szCs w:val="22"/>
      </w:rPr>
    </w:lvl>
    <w:lvl w:ilvl="7">
      <w:start w:val="1"/>
      <w:numFmt w:val="decimal"/>
      <w:lvlText w:val="%1.%2.%3.%4.%5.%6.%7.%8"/>
      <w:lvlJc w:val="left"/>
      <w:pPr>
        <w:tabs>
          <w:tab w:val="num" w:pos="1440"/>
        </w:tabs>
        <w:ind w:left="0" w:firstLine="0"/>
      </w:pPr>
      <w:rPr>
        <w:rFonts w:ascii="Arial" w:hAnsi="Arial"/>
        <w:b/>
        <w:bCs/>
        <w:sz w:val="22"/>
        <w:szCs w:val="22"/>
      </w:rPr>
    </w:lvl>
    <w:lvl w:ilvl="8">
      <w:start w:val="1"/>
      <w:numFmt w:val="decimal"/>
      <w:lvlText w:val="%1.%2.%3.%4.%5.%6.%7.%8.%9"/>
      <w:lvlJc w:val="left"/>
      <w:pPr>
        <w:tabs>
          <w:tab w:val="num" w:pos="1800"/>
        </w:tabs>
        <w:ind w:left="0" w:firstLine="0"/>
      </w:pPr>
      <w:rPr>
        <w:rFonts w:ascii="Arial" w:hAnsi="Arial"/>
        <w:b/>
        <w:bCs/>
        <w:sz w:val="22"/>
        <w:szCs w:val="22"/>
      </w:rPr>
    </w:lvl>
  </w:abstractNum>
  <w:abstractNum w:abstractNumId="15" w15:restartNumberingAfterBreak="0">
    <w:nsid w:val="00000010"/>
    <w:multiLevelType w:val="singleLevel"/>
    <w:tmpl w:val="00000010"/>
    <w:name w:val="WW8Num16"/>
    <w:lvl w:ilvl="0">
      <w:start w:val="1"/>
      <w:numFmt w:val="lowerLetter"/>
      <w:lvlText w:val="%1)"/>
      <w:lvlJc w:val="left"/>
      <w:pPr>
        <w:tabs>
          <w:tab w:val="num" w:pos="720"/>
        </w:tabs>
        <w:ind w:left="0" w:firstLine="0"/>
      </w:pPr>
      <w:rPr>
        <w:b/>
      </w:rPr>
    </w:lvl>
  </w:abstractNum>
  <w:abstractNum w:abstractNumId="16" w15:restartNumberingAfterBreak="0">
    <w:nsid w:val="00000011"/>
    <w:multiLevelType w:val="multilevel"/>
    <w:tmpl w:val="00000011"/>
    <w:name w:val="WW8Num17"/>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rPr>
        <w:rFonts w:ascii="Arial" w:hAnsi="Arial" w:cs="Courier New"/>
        <w:b/>
        <w:bCs/>
        <w:sz w:val="22"/>
        <w:szCs w:val="22"/>
      </w:rPr>
    </w:lvl>
    <w:lvl w:ilvl="2">
      <w:start w:val="1"/>
      <w:numFmt w:val="decimal"/>
      <w:lvlText w:val="%1.%2.%3"/>
      <w:lvlJc w:val="left"/>
      <w:pPr>
        <w:tabs>
          <w:tab w:val="num" w:pos="108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2160"/>
        </w:tabs>
        <w:ind w:left="0" w:firstLine="0"/>
      </w:pPr>
    </w:lvl>
  </w:abstractNum>
  <w:abstractNum w:abstractNumId="17" w15:restartNumberingAfterBreak="0">
    <w:nsid w:val="00000012"/>
    <w:multiLevelType w:val="multilevel"/>
    <w:tmpl w:val="00000012"/>
    <w:name w:val="WW8Num18"/>
    <w:lvl w:ilvl="0">
      <w:start w:val="21"/>
      <w:numFmt w:val="decimal"/>
      <w:lvlText w:val="%1"/>
      <w:lvlJc w:val="left"/>
      <w:pPr>
        <w:tabs>
          <w:tab w:val="num" w:pos="540"/>
        </w:tabs>
        <w:ind w:left="0" w:firstLine="0"/>
      </w:pPr>
    </w:lvl>
    <w:lvl w:ilvl="1">
      <w:start w:val="1"/>
      <w:numFmt w:val="decimal"/>
      <w:lvlText w:val="%1.%2"/>
      <w:lvlJc w:val="left"/>
      <w:pPr>
        <w:tabs>
          <w:tab w:val="num" w:pos="540"/>
        </w:tabs>
        <w:ind w:left="0" w:firstLine="0"/>
      </w:pPr>
    </w:lvl>
    <w:lvl w:ilvl="2">
      <w:start w:val="1"/>
      <w:numFmt w:val="decimal"/>
      <w:lvlText w:val="%1.%2.%3"/>
      <w:lvlJc w:val="left"/>
      <w:pPr>
        <w:tabs>
          <w:tab w:val="num" w:pos="720"/>
        </w:tabs>
        <w:ind w:left="0" w:firstLine="0"/>
      </w:pPr>
      <w:rPr>
        <w:rFonts w:ascii="Wingdings" w:hAnsi="Wingdings"/>
      </w:r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18" w15:restartNumberingAfterBreak="0">
    <w:nsid w:val="00000013"/>
    <w:multiLevelType w:val="multilevel"/>
    <w:tmpl w:val="00000013"/>
    <w:name w:val="WW8Num19"/>
    <w:lvl w:ilvl="0">
      <w:start w:val="18"/>
      <w:numFmt w:val="decimal"/>
      <w:lvlText w:val="%1"/>
      <w:lvlJc w:val="left"/>
      <w:pPr>
        <w:tabs>
          <w:tab w:val="num" w:pos="540"/>
        </w:tabs>
        <w:ind w:left="0" w:firstLine="0"/>
      </w:pPr>
      <w:rPr>
        <w:b/>
      </w:rPr>
    </w:lvl>
    <w:lvl w:ilvl="1">
      <w:start w:val="1"/>
      <w:numFmt w:val="decimal"/>
      <w:lvlText w:val="%1.%2"/>
      <w:lvlJc w:val="left"/>
      <w:pPr>
        <w:tabs>
          <w:tab w:val="num" w:pos="540"/>
        </w:tabs>
        <w:ind w:left="0" w:firstLine="0"/>
      </w:pPr>
      <w:rPr>
        <w:b/>
      </w:rPr>
    </w:lvl>
    <w:lvl w:ilvl="2">
      <w:start w:val="1"/>
      <w:numFmt w:val="decimal"/>
      <w:lvlText w:val="%1.%2.%3"/>
      <w:lvlJc w:val="left"/>
      <w:pPr>
        <w:tabs>
          <w:tab w:val="num" w:pos="720"/>
        </w:tabs>
        <w:ind w:left="0" w:firstLine="0"/>
      </w:pPr>
      <w:rPr>
        <w:b/>
      </w:rPr>
    </w:lvl>
    <w:lvl w:ilvl="3">
      <w:start w:val="1"/>
      <w:numFmt w:val="decimal"/>
      <w:lvlText w:val="%1.%2.%3.%4"/>
      <w:lvlJc w:val="left"/>
      <w:pPr>
        <w:tabs>
          <w:tab w:val="num" w:pos="720"/>
        </w:tabs>
        <w:ind w:left="0" w:firstLine="0"/>
      </w:pPr>
      <w:rPr>
        <w:b/>
      </w:rPr>
    </w:lvl>
    <w:lvl w:ilvl="4">
      <w:start w:val="1"/>
      <w:numFmt w:val="decimal"/>
      <w:lvlText w:val="%1.%2.%3.%4.%5"/>
      <w:lvlJc w:val="left"/>
      <w:pPr>
        <w:tabs>
          <w:tab w:val="num" w:pos="1080"/>
        </w:tabs>
        <w:ind w:left="0" w:firstLine="0"/>
      </w:pPr>
      <w:rPr>
        <w:b/>
      </w:rPr>
    </w:lvl>
    <w:lvl w:ilvl="5">
      <w:start w:val="1"/>
      <w:numFmt w:val="decimal"/>
      <w:lvlText w:val="%1.%2.%3.%4.%5.%6"/>
      <w:lvlJc w:val="left"/>
      <w:pPr>
        <w:tabs>
          <w:tab w:val="num" w:pos="1080"/>
        </w:tabs>
        <w:ind w:left="0" w:firstLine="0"/>
      </w:pPr>
      <w:rPr>
        <w:b/>
      </w:rPr>
    </w:lvl>
    <w:lvl w:ilvl="6">
      <w:start w:val="1"/>
      <w:numFmt w:val="decimal"/>
      <w:lvlText w:val="%1.%2.%3.%4.%5.%6.%7"/>
      <w:lvlJc w:val="left"/>
      <w:pPr>
        <w:tabs>
          <w:tab w:val="num" w:pos="1440"/>
        </w:tabs>
        <w:ind w:left="0" w:firstLine="0"/>
      </w:pPr>
      <w:rPr>
        <w:b/>
      </w:rPr>
    </w:lvl>
    <w:lvl w:ilvl="7">
      <w:start w:val="1"/>
      <w:numFmt w:val="decimal"/>
      <w:lvlText w:val="%1.%2.%3.%4.%5.%6.%7.%8"/>
      <w:lvlJc w:val="left"/>
      <w:pPr>
        <w:tabs>
          <w:tab w:val="num" w:pos="1440"/>
        </w:tabs>
        <w:ind w:left="0" w:firstLine="0"/>
      </w:pPr>
      <w:rPr>
        <w:b/>
      </w:rPr>
    </w:lvl>
    <w:lvl w:ilvl="8">
      <w:start w:val="1"/>
      <w:numFmt w:val="decimal"/>
      <w:lvlText w:val="%1.%2.%3.%4.%5.%6.%7.%8.%9"/>
      <w:lvlJc w:val="left"/>
      <w:pPr>
        <w:tabs>
          <w:tab w:val="num" w:pos="1800"/>
        </w:tabs>
        <w:ind w:left="0" w:firstLine="0"/>
      </w:pPr>
      <w:rPr>
        <w:b/>
      </w:rPr>
    </w:lvl>
  </w:abstractNum>
  <w:abstractNum w:abstractNumId="19" w15:restartNumberingAfterBreak="0">
    <w:nsid w:val="00000014"/>
    <w:multiLevelType w:val="multilevel"/>
    <w:tmpl w:val="00000014"/>
    <w:name w:val="WW8Num20"/>
    <w:lvl w:ilvl="0">
      <w:start w:val="14"/>
      <w:numFmt w:val="decimal"/>
      <w:lvlText w:val="%1"/>
      <w:lvlJc w:val="left"/>
      <w:pPr>
        <w:tabs>
          <w:tab w:val="num" w:pos="540"/>
        </w:tabs>
        <w:ind w:left="0" w:firstLine="0"/>
      </w:pPr>
      <w:rPr>
        <w:b/>
      </w:rPr>
    </w:lvl>
    <w:lvl w:ilvl="1">
      <w:start w:val="1"/>
      <w:numFmt w:val="decimal"/>
      <w:lvlText w:val="%1.%2"/>
      <w:lvlJc w:val="left"/>
      <w:pPr>
        <w:tabs>
          <w:tab w:val="num" w:pos="540"/>
        </w:tabs>
        <w:ind w:left="0" w:firstLine="0"/>
      </w:pPr>
      <w:rPr>
        <w:b/>
      </w:rPr>
    </w:lvl>
    <w:lvl w:ilvl="2">
      <w:start w:val="1"/>
      <w:numFmt w:val="decimal"/>
      <w:lvlText w:val="%1.%2.%3"/>
      <w:lvlJc w:val="left"/>
      <w:pPr>
        <w:tabs>
          <w:tab w:val="num" w:pos="720"/>
        </w:tabs>
        <w:ind w:left="0" w:firstLine="0"/>
      </w:pPr>
      <w:rPr>
        <w:b/>
      </w:rPr>
    </w:lvl>
    <w:lvl w:ilvl="3">
      <w:start w:val="1"/>
      <w:numFmt w:val="decimal"/>
      <w:lvlText w:val="%1.%2.%3.%4"/>
      <w:lvlJc w:val="left"/>
      <w:pPr>
        <w:tabs>
          <w:tab w:val="num" w:pos="720"/>
        </w:tabs>
        <w:ind w:left="0" w:firstLine="0"/>
      </w:pPr>
      <w:rPr>
        <w:b/>
      </w:rPr>
    </w:lvl>
    <w:lvl w:ilvl="4">
      <w:start w:val="1"/>
      <w:numFmt w:val="decimal"/>
      <w:lvlText w:val="%1.%2.%3.%4.%5"/>
      <w:lvlJc w:val="left"/>
      <w:pPr>
        <w:tabs>
          <w:tab w:val="num" w:pos="1080"/>
        </w:tabs>
        <w:ind w:left="0" w:firstLine="0"/>
      </w:pPr>
      <w:rPr>
        <w:b/>
      </w:rPr>
    </w:lvl>
    <w:lvl w:ilvl="5">
      <w:start w:val="1"/>
      <w:numFmt w:val="decimal"/>
      <w:lvlText w:val="%1.%2.%3.%4.%5.%6"/>
      <w:lvlJc w:val="left"/>
      <w:pPr>
        <w:tabs>
          <w:tab w:val="num" w:pos="1080"/>
        </w:tabs>
        <w:ind w:left="0" w:firstLine="0"/>
      </w:pPr>
      <w:rPr>
        <w:b/>
      </w:rPr>
    </w:lvl>
    <w:lvl w:ilvl="6">
      <w:start w:val="1"/>
      <w:numFmt w:val="decimal"/>
      <w:lvlText w:val="%1.%2.%3.%4.%5.%6.%7"/>
      <w:lvlJc w:val="left"/>
      <w:pPr>
        <w:tabs>
          <w:tab w:val="num" w:pos="1440"/>
        </w:tabs>
        <w:ind w:left="0" w:firstLine="0"/>
      </w:pPr>
      <w:rPr>
        <w:b/>
      </w:rPr>
    </w:lvl>
    <w:lvl w:ilvl="7">
      <w:start w:val="1"/>
      <w:numFmt w:val="decimal"/>
      <w:lvlText w:val="%1.%2.%3.%4.%5.%6.%7.%8"/>
      <w:lvlJc w:val="left"/>
      <w:pPr>
        <w:tabs>
          <w:tab w:val="num" w:pos="1440"/>
        </w:tabs>
        <w:ind w:left="0" w:firstLine="0"/>
      </w:pPr>
      <w:rPr>
        <w:b/>
      </w:rPr>
    </w:lvl>
    <w:lvl w:ilvl="8">
      <w:start w:val="1"/>
      <w:numFmt w:val="decimal"/>
      <w:lvlText w:val="%1.%2.%3.%4.%5.%6.%7.%8.%9"/>
      <w:lvlJc w:val="left"/>
      <w:pPr>
        <w:tabs>
          <w:tab w:val="num" w:pos="1800"/>
        </w:tabs>
        <w:ind w:left="0" w:firstLine="0"/>
      </w:pPr>
      <w:rPr>
        <w:b/>
      </w:rPr>
    </w:lvl>
  </w:abstractNum>
  <w:abstractNum w:abstractNumId="20" w15:restartNumberingAfterBreak="0">
    <w:nsid w:val="00000015"/>
    <w:multiLevelType w:val="multilevel"/>
    <w:tmpl w:val="00000015"/>
    <w:name w:val="WW8Num21"/>
    <w:lvl w:ilvl="0">
      <w:start w:val="17"/>
      <w:numFmt w:val="decimal"/>
      <w:lvlText w:val="%1"/>
      <w:lvlJc w:val="left"/>
      <w:pPr>
        <w:tabs>
          <w:tab w:val="num" w:pos="540"/>
        </w:tabs>
        <w:ind w:left="0" w:firstLine="0"/>
      </w:pPr>
      <w:rPr>
        <w:b/>
      </w:rPr>
    </w:lvl>
    <w:lvl w:ilvl="1">
      <w:start w:val="1"/>
      <w:numFmt w:val="decimal"/>
      <w:lvlText w:val="%1.%2"/>
      <w:lvlJc w:val="left"/>
      <w:pPr>
        <w:tabs>
          <w:tab w:val="num" w:pos="540"/>
        </w:tabs>
        <w:ind w:left="0" w:firstLine="0"/>
      </w:pPr>
      <w:rPr>
        <w:b/>
      </w:rPr>
    </w:lvl>
    <w:lvl w:ilvl="2">
      <w:start w:val="1"/>
      <w:numFmt w:val="decimal"/>
      <w:lvlText w:val="%1.%2.%3"/>
      <w:lvlJc w:val="left"/>
      <w:pPr>
        <w:tabs>
          <w:tab w:val="num" w:pos="720"/>
        </w:tabs>
        <w:ind w:left="0" w:firstLine="0"/>
      </w:pPr>
      <w:rPr>
        <w:b/>
      </w:rPr>
    </w:lvl>
    <w:lvl w:ilvl="3">
      <w:start w:val="1"/>
      <w:numFmt w:val="decimal"/>
      <w:lvlText w:val="%1.%2.%3.%4"/>
      <w:lvlJc w:val="left"/>
      <w:pPr>
        <w:tabs>
          <w:tab w:val="num" w:pos="720"/>
        </w:tabs>
        <w:ind w:left="0" w:firstLine="0"/>
      </w:pPr>
      <w:rPr>
        <w:b/>
      </w:rPr>
    </w:lvl>
    <w:lvl w:ilvl="4">
      <w:start w:val="1"/>
      <w:numFmt w:val="decimal"/>
      <w:lvlText w:val="%1.%2.%3.%4.%5"/>
      <w:lvlJc w:val="left"/>
      <w:pPr>
        <w:tabs>
          <w:tab w:val="num" w:pos="1080"/>
        </w:tabs>
        <w:ind w:left="0" w:firstLine="0"/>
      </w:pPr>
      <w:rPr>
        <w:b/>
      </w:rPr>
    </w:lvl>
    <w:lvl w:ilvl="5">
      <w:start w:val="1"/>
      <w:numFmt w:val="decimal"/>
      <w:lvlText w:val="%1.%2.%3.%4.%5.%6"/>
      <w:lvlJc w:val="left"/>
      <w:pPr>
        <w:tabs>
          <w:tab w:val="num" w:pos="1080"/>
        </w:tabs>
        <w:ind w:left="0" w:firstLine="0"/>
      </w:pPr>
      <w:rPr>
        <w:b/>
      </w:rPr>
    </w:lvl>
    <w:lvl w:ilvl="6">
      <w:start w:val="1"/>
      <w:numFmt w:val="decimal"/>
      <w:lvlText w:val="%1.%2.%3.%4.%5.%6.%7"/>
      <w:lvlJc w:val="left"/>
      <w:pPr>
        <w:tabs>
          <w:tab w:val="num" w:pos="1440"/>
        </w:tabs>
        <w:ind w:left="0" w:firstLine="0"/>
      </w:pPr>
      <w:rPr>
        <w:b/>
      </w:rPr>
    </w:lvl>
    <w:lvl w:ilvl="7">
      <w:start w:val="1"/>
      <w:numFmt w:val="decimal"/>
      <w:lvlText w:val="%1.%2.%3.%4.%5.%6.%7.%8"/>
      <w:lvlJc w:val="left"/>
      <w:pPr>
        <w:tabs>
          <w:tab w:val="num" w:pos="1440"/>
        </w:tabs>
        <w:ind w:left="0" w:firstLine="0"/>
      </w:pPr>
      <w:rPr>
        <w:b/>
      </w:rPr>
    </w:lvl>
    <w:lvl w:ilvl="8">
      <w:start w:val="1"/>
      <w:numFmt w:val="decimal"/>
      <w:lvlText w:val="%1.%2.%3.%4.%5.%6.%7.%8.%9"/>
      <w:lvlJc w:val="left"/>
      <w:pPr>
        <w:tabs>
          <w:tab w:val="num" w:pos="1800"/>
        </w:tabs>
        <w:ind w:left="0" w:firstLine="0"/>
      </w:pPr>
      <w:rPr>
        <w:b/>
      </w:rPr>
    </w:lvl>
  </w:abstractNum>
  <w:abstractNum w:abstractNumId="21" w15:restartNumberingAfterBreak="0">
    <w:nsid w:val="00000017"/>
    <w:multiLevelType w:val="multilevel"/>
    <w:tmpl w:val="00000017"/>
    <w:name w:val="WW8Num23"/>
    <w:lvl w:ilvl="0">
      <w:start w:val="8"/>
      <w:numFmt w:val="decimal"/>
      <w:lvlText w:val="%1."/>
      <w:lvlJc w:val="left"/>
      <w:pPr>
        <w:tabs>
          <w:tab w:val="num" w:pos="720"/>
        </w:tabs>
        <w:ind w:left="0" w:firstLine="0"/>
      </w:pPr>
      <w:rPr>
        <w:b/>
      </w:rPr>
    </w:lvl>
    <w:lvl w:ilvl="1">
      <w:start w:val="2"/>
      <w:numFmt w:val="decimal"/>
      <w:lvlText w:val="%1.%2."/>
      <w:lvlJc w:val="left"/>
      <w:pPr>
        <w:tabs>
          <w:tab w:val="num" w:pos="1080"/>
        </w:tabs>
        <w:ind w:left="0" w:firstLine="0"/>
      </w:pPr>
      <w:rPr>
        <w:b/>
      </w:rPr>
    </w:lvl>
    <w:lvl w:ilvl="2">
      <w:start w:val="1"/>
      <w:numFmt w:val="decimal"/>
      <w:lvlText w:val="%1.%2.%3."/>
      <w:lvlJc w:val="left"/>
      <w:pPr>
        <w:tabs>
          <w:tab w:val="num" w:pos="1440"/>
        </w:tabs>
        <w:ind w:left="0" w:firstLine="0"/>
      </w:pPr>
      <w:rPr>
        <w:b/>
      </w:r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22"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8C74B44"/>
    <w:multiLevelType w:val="hybridMultilevel"/>
    <w:tmpl w:val="0E60B57C"/>
    <w:lvl w:ilvl="0" w:tplc="1F707DD8">
      <w:start w:val="10"/>
      <w:numFmt w:val="decimal"/>
      <w:lvlText w:val="%1."/>
      <w:lvlJc w:val="left"/>
      <w:pPr>
        <w:ind w:left="360" w:hanging="360"/>
      </w:pPr>
      <w:rPr>
        <w:rFonts w:hint="default"/>
      </w:rPr>
    </w:lvl>
    <w:lvl w:ilvl="1" w:tplc="04160019">
      <w:start w:val="1"/>
      <w:numFmt w:val="lowerLetter"/>
      <w:lvlText w:val="%2."/>
      <w:lvlJc w:val="left"/>
      <w:pPr>
        <w:ind w:left="1080" w:hanging="360"/>
      </w:pPr>
    </w:lvl>
    <w:lvl w:ilvl="2" w:tplc="F716D2EC">
      <w:start w:val="1"/>
      <w:numFmt w:val="upperRoman"/>
      <w:lvlText w:val="%3."/>
      <w:lvlJc w:val="right"/>
      <w:pPr>
        <w:ind w:left="1800" w:hanging="180"/>
      </w:pPr>
      <w:rPr>
        <w:rFonts w:ascii="Arial" w:eastAsia="Times New Roman" w:hAnsi="Arial" w:cs="Arial"/>
      </w:r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1BCC224C"/>
    <w:multiLevelType w:val="multilevel"/>
    <w:tmpl w:val="E110CDA2"/>
    <w:lvl w:ilvl="0">
      <w:start w:val="1"/>
      <w:numFmt w:val="decimal"/>
      <w:lvlText w:val="%1"/>
      <w:lvlJc w:val="left"/>
      <w:pPr>
        <w:ind w:left="360" w:hanging="360"/>
      </w:pPr>
      <w:rPr>
        <w:rFonts w:eastAsia="Times New Roman" w:cs="Times New Roman" w:hint="default"/>
        <w:sz w:val="20"/>
      </w:rPr>
    </w:lvl>
    <w:lvl w:ilvl="1">
      <w:start w:val="1"/>
      <w:numFmt w:val="decimal"/>
      <w:lvlText w:val="%1.%2"/>
      <w:lvlJc w:val="left"/>
      <w:pPr>
        <w:ind w:left="360" w:hanging="360"/>
      </w:pPr>
      <w:rPr>
        <w:rFonts w:eastAsia="Times New Roman" w:cs="Times New Roman" w:hint="default"/>
        <w:sz w:val="20"/>
      </w:rPr>
    </w:lvl>
    <w:lvl w:ilvl="2">
      <w:start w:val="1"/>
      <w:numFmt w:val="decimal"/>
      <w:lvlText w:val="%1.%2.%3"/>
      <w:lvlJc w:val="left"/>
      <w:pPr>
        <w:ind w:left="720" w:hanging="720"/>
      </w:pPr>
      <w:rPr>
        <w:rFonts w:eastAsia="Times New Roman" w:cs="Times New Roman" w:hint="default"/>
        <w:sz w:val="20"/>
      </w:rPr>
    </w:lvl>
    <w:lvl w:ilvl="3">
      <w:start w:val="1"/>
      <w:numFmt w:val="decimal"/>
      <w:lvlText w:val="%1.%2.%3.%4"/>
      <w:lvlJc w:val="left"/>
      <w:pPr>
        <w:ind w:left="720" w:hanging="720"/>
      </w:pPr>
      <w:rPr>
        <w:rFonts w:eastAsia="Times New Roman" w:cs="Times New Roman" w:hint="default"/>
        <w:sz w:val="20"/>
      </w:rPr>
    </w:lvl>
    <w:lvl w:ilvl="4">
      <w:start w:val="1"/>
      <w:numFmt w:val="decimal"/>
      <w:lvlText w:val="%1.%2.%3.%4.%5"/>
      <w:lvlJc w:val="left"/>
      <w:pPr>
        <w:ind w:left="1080" w:hanging="1080"/>
      </w:pPr>
      <w:rPr>
        <w:rFonts w:eastAsia="Times New Roman" w:cs="Times New Roman" w:hint="default"/>
        <w:sz w:val="20"/>
      </w:rPr>
    </w:lvl>
    <w:lvl w:ilvl="5">
      <w:start w:val="1"/>
      <w:numFmt w:val="decimal"/>
      <w:lvlText w:val="%1.%2.%3.%4.%5.%6"/>
      <w:lvlJc w:val="left"/>
      <w:pPr>
        <w:ind w:left="1080" w:hanging="1080"/>
      </w:pPr>
      <w:rPr>
        <w:rFonts w:eastAsia="Times New Roman" w:cs="Times New Roman" w:hint="default"/>
        <w:sz w:val="20"/>
      </w:rPr>
    </w:lvl>
    <w:lvl w:ilvl="6">
      <w:start w:val="1"/>
      <w:numFmt w:val="decimal"/>
      <w:lvlText w:val="%1.%2.%3.%4.%5.%6.%7"/>
      <w:lvlJc w:val="left"/>
      <w:pPr>
        <w:ind w:left="1440" w:hanging="1440"/>
      </w:pPr>
      <w:rPr>
        <w:rFonts w:eastAsia="Times New Roman" w:cs="Times New Roman" w:hint="default"/>
        <w:sz w:val="20"/>
      </w:rPr>
    </w:lvl>
    <w:lvl w:ilvl="7">
      <w:start w:val="1"/>
      <w:numFmt w:val="decimal"/>
      <w:lvlText w:val="%1.%2.%3.%4.%5.%6.%7.%8"/>
      <w:lvlJc w:val="left"/>
      <w:pPr>
        <w:ind w:left="1440" w:hanging="1440"/>
      </w:pPr>
      <w:rPr>
        <w:rFonts w:eastAsia="Times New Roman" w:cs="Times New Roman" w:hint="default"/>
        <w:sz w:val="20"/>
      </w:rPr>
    </w:lvl>
    <w:lvl w:ilvl="8">
      <w:start w:val="1"/>
      <w:numFmt w:val="decimal"/>
      <w:lvlText w:val="%1.%2.%3.%4.%5.%6.%7.%8.%9"/>
      <w:lvlJc w:val="left"/>
      <w:pPr>
        <w:ind w:left="1800" w:hanging="1800"/>
      </w:pPr>
      <w:rPr>
        <w:rFonts w:eastAsia="Times New Roman" w:cs="Times New Roman" w:hint="default"/>
        <w:sz w:val="20"/>
      </w:rPr>
    </w:lvl>
  </w:abstractNum>
  <w:abstractNum w:abstractNumId="25" w15:restartNumberingAfterBreak="0">
    <w:nsid w:val="1D5C100D"/>
    <w:multiLevelType w:val="multilevel"/>
    <w:tmpl w:val="54ACE3B0"/>
    <w:lvl w:ilvl="0">
      <w:start w:val="1"/>
      <w:numFmt w:val="decimal"/>
      <w:lvlText w:val="%1."/>
      <w:lvlJc w:val="left"/>
      <w:pPr>
        <w:ind w:left="502" w:hanging="360"/>
      </w:pPr>
      <w:rPr>
        <w:b/>
      </w:rPr>
    </w:lvl>
    <w:lvl w:ilvl="1">
      <w:start w:val="1"/>
      <w:numFmt w:val="decimal"/>
      <w:lvlText w:val="%1.%2."/>
      <w:lvlJc w:val="left"/>
      <w:pPr>
        <w:ind w:left="1142" w:hanging="432"/>
      </w:pPr>
      <w:rPr>
        <w:b w:val="0"/>
        <w:i w:val="0"/>
        <w:color w:val="auto"/>
      </w:rPr>
    </w:lvl>
    <w:lvl w:ilvl="2">
      <w:start w:val="1"/>
      <w:numFmt w:val="decimal"/>
      <w:lvlText w:val="%1.%2.%3."/>
      <w:lvlJc w:val="left"/>
      <w:pPr>
        <w:ind w:left="2206"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D91423"/>
    <w:multiLevelType w:val="hybridMultilevel"/>
    <w:tmpl w:val="C314755C"/>
    <w:lvl w:ilvl="0" w:tplc="73F62D32">
      <w:start w:val="1"/>
      <w:numFmt w:val="lowerLetter"/>
      <w:lvlText w:val="%1)"/>
      <w:lvlJc w:val="left"/>
      <w:pPr>
        <w:ind w:left="1146" w:hanging="360"/>
      </w:pPr>
      <w:rPr>
        <w:b/>
      </w:rPr>
    </w:lvl>
    <w:lvl w:ilvl="1" w:tplc="674E798E">
      <w:start w:val="1"/>
      <w:numFmt w:val="lowerLetter"/>
      <w:lvlText w:val="%2."/>
      <w:lvlJc w:val="left"/>
      <w:pPr>
        <w:ind w:left="1866" w:hanging="360"/>
      </w:pPr>
    </w:lvl>
    <w:lvl w:ilvl="2" w:tplc="AB6618FC">
      <w:start w:val="1"/>
      <w:numFmt w:val="lowerRoman"/>
      <w:lvlText w:val="%3."/>
      <w:lvlJc w:val="right"/>
      <w:pPr>
        <w:ind w:left="2586" w:hanging="180"/>
      </w:pPr>
    </w:lvl>
    <w:lvl w:ilvl="3" w:tplc="E93E8694" w:tentative="1">
      <w:start w:val="1"/>
      <w:numFmt w:val="decimal"/>
      <w:lvlText w:val="%4."/>
      <w:lvlJc w:val="left"/>
      <w:pPr>
        <w:ind w:left="3306" w:hanging="360"/>
      </w:pPr>
    </w:lvl>
    <w:lvl w:ilvl="4" w:tplc="54EC77F2" w:tentative="1">
      <w:start w:val="1"/>
      <w:numFmt w:val="lowerLetter"/>
      <w:lvlText w:val="%5."/>
      <w:lvlJc w:val="left"/>
      <w:pPr>
        <w:ind w:left="4026" w:hanging="360"/>
      </w:pPr>
    </w:lvl>
    <w:lvl w:ilvl="5" w:tplc="DA103DEC" w:tentative="1">
      <w:start w:val="1"/>
      <w:numFmt w:val="lowerRoman"/>
      <w:lvlText w:val="%6."/>
      <w:lvlJc w:val="right"/>
      <w:pPr>
        <w:ind w:left="4746" w:hanging="180"/>
      </w:pPr>
    </w:lvl>
    <w:lvl w:ilvl="6" w:tplc="DD50C232" w:tentative="1">
      <w:start w:val="1"/>
      <w:numFmt w:val="decimal"/>
      <w:lvlText w:val="%7."/>
      <w:lvlJc w:val="left"/>
      <w:pPr>
        <w:ind w:left="5466" w:hanging="360"/>
      </w:pPr>
    </w:lvl>
    <w:lvl w:ilvl="7" w:tplc="A7143C52" w:tentative="1">
      <w:start w:val="1"/>
      <w:numFmt w:val="lowerLetter"/>
      <w:lvlText w:val="%8."/>
      <w:lvlJc w:val="left"/>
      <w:pPr>
        <w:ind w:left="6186" w:hanging="360"/>
      </w:pPr>
    </w:lvl>
    <w:lvl w:ilvl="8" w:tplc="85A218AC" w:tentative="1">
      <w:start w:val="1"/>
      <w:numFmt w:val="lowerRoman"/>
      <w:lvlText w:val="%9."/>
      <w:lvlJc w:val="right"/>
      <w:pPr>
        <w:ind w:left="6906" w:hanging="180"/>
      </w:pPr>
    </w:lvl>
  </w:abstractNum>
  <w:abstractNum w:abstractNumId="27" w15:restartNumberingAfterBreak="0">
    <w:nsid w:val="442322DC"/>
    <w:multiLevelType w:val="multilevel"/>
    <w:tmpl w:val="EF3EB43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1DA5410"/>
    <w:multiLevelType w:val="multilevel"/>
    <w:tmpl w:val="5B5A1D16"/>
    <w:lvl w:ilvl="0">
      <w:start w:val="1"/>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9" w15:restartNumberingAfterBreak="0">
    <w:nsid w:val="54D77B48"/>
    <w:multiLevelType w:val="multilevel"/>
    <w:tmpl w:val="5B5A1D16"/>
    <w:lvl w:ilvl="0">
      <w:start w:val="1"/>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0" w15:restartNumberingAfterBreak="0">
    <w:nsid w:val="6A575FCD"/>
    <w:multiLevelType w:val="multilevel"/>
    <w:tmpl w:val="F1109230"/>
    <w:lvl w:ilvl="0">
      <w:start w:val="6"/>
      <w:numFmt w:val="decimal"/>
      <w:lvlText w:val="%1."/>
      <w:lvlJc w:val="left"/>
      <w:pPr>
        <w:ind w:left="495" w:hanging="495"/>
      </w:pPr>
      <w:rPr>
        <w:rFonts w:hint="default"/>
        <w:b w:val="0"/>
        <w:color w:val="auto"/>
      </w:rPr>
    </w:lvl>
    <w:lvl w:ilvl="1">
      <w:start w:val="1"/>
      <w:numFmt w:val="decimal"/>
      <w:lvlText w:val="%1.%2."/>
      <w:lvlJc w:val="left"/>
      <w:pPr>
        <w:ind w:left="1346" w:hanging="495"/>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num w:numId="1">
    <w:abstractNumId w:val="0"/>
  </w:num>
  <w:num w:numId="2">
    <w:abstractNumId w:val="26"/>
  </w:num>
  <w:num w:numId="3">
    <w:abstractNumId w:val="22"/>
  </w:num>
  <w:num w:numId="4">
    <w:abstractNumId w:val="25"/>
  </w:num>
  <w:num w:numId="5">
    <w:abstractNumId w:val="30"/>
  </w:num>
  <w:num w:numId="6">
    <w:abstractNumId w:val="27"/>
  </w:num>
  <w:num w:numId="7">
    <w:abstractNumId w:val="23"/>
  </w:num>
  <w:num w:numId="8">
    <w:abstractNumId w:val="28"/>
  </w:num>
  <w:num w:numId="9">
    <w:abstractNumId w:val="29"/>
  </w:num>
  <w:num w:numId="10">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2"/>
  </w:compat>
  <w:rsids>
    <w:rsidRoot w:val="00821EAE"/>
    <w:rsid w:val="000007AF"/>
    <w:rsid w:val="000015F2"/>
    <w:rsid w:val="00007871"/>
    <w:rsid w:val="000116A2"/>
    <w:rsid w:val="00020F9C"/>
    <w:rsid w:val="00026E79"/>
    <w:rsid w:val="000318A7"/>
    <w:rsid w:val="00036628"/>
    <w:rsid w:val="00040FCD"/>
    <w:rsid w:val="0004454F"/>
    <w:rsid w:val="0004664B"/>
    <w:rsid w:val="00052BEB"/>
    <w:rsid w:val="00063050"/>
    <w:rsid w:val="00064CF0"/>
    <w:rsid w:val="00065539"/>
    <w:rsid w:val="00065CF7"/>
    <w:rsid w:val="00067076"/>
    <w:rsid w:val="00067D68"/>
    <w:rsid w:val="00083860"/>
    <w:rsid w:val="000843C2"/>
    <w:rsid w:val="00086750"/>
    <w:rsid w:val="00090523"/>
    <w:rsid w:val="00091A53"/>
    <w:rsid w:val="00094177"/>
    <w:rsid w:val="00096F44"/>
    <w:rsid w:val="000A55C2"/>
    <w:rsid w:val="000B5112"/>
    <w:rsid w:val="000B5E00"/>
    <w:rsid w:val="000B6DD5"/>
    <w:rsid w:val="000B74DE"/>
    <w:rsid w:val="000C0179"/>
    <w:rsid w:val="000C3638"/>
    <w:rsid w:val="000C4BD7"/>
    <w:rsid w:val="000C6720"/>
    <w:rsid w:val="000D3152"/>
    <w:rsid w:val="000D3251"/>
    <w:rsid w:val="000D6CA7"/>
    <w:rsid w:val="000D6F97"/>
    <w:rsid w:val="000D7282"/>
    <w:rsid w:val="000D797D"/>
    <w:rsid w:val="000D7E53"/>
    <w:rsid w:val="000E0FB5"/>
    <w:rsid w:val="000E173B"/>
    <w:rsid w:val="000E26D0"/>
    <w:rsid w:val="000E4770"/>
    <w:rsid w:val="000E5798"/>
    <w:rsid w:val="000E5FC1"/>
    <w:rsid w:val="000E66A1"/>
    <w:rsid w:val="000F1E79"/>
    <w:rsid w:val="000F1FD3"/>
    <w:rsid w:val="000F626B"/>
    <w:rsid w:val="000F62A6"/>
    <w:rsid w:val="001000E6"/>
    <w:rsid w:val="00105697"/>
    <w:rsid w:val="00106C53"/>
    <w:rsid w:val="001114E2"/>
    <w:rsid w:val="00112307"/>
    <w:rsid w:val="00112AE0"/>
    <w:rsid w:val="00114E91"/>
    <w:rsid w:val="00116069"/>
    <w:rsid w:val="001205FC"/>
    <w:rsid w:val="00122BE7"/>
    <w:rsid w:val="001237B1"/>
    <w:rsid w:val="00125575"/>
    <w:rsid w:val="0013113E"/>
    <w:rsid w:val="00134C1B"/>
    <w:rsid w:val="00140016"/>
    <w:rsid w:val="00154776"/>
    <w:rsid w:val="00157349"/>
    <w:rsid w:val="00164D48"/>
    <w:rsid w:val="001741C0"/>
    <w:rsid w:val="001765DA"/>
    <w:rsid w:val="001817F3"/>
    <w:rsid w:val="00183BBA"/>
    <w:rsid w:val="0018634D"/>
    <w:rsid w:val="001A579D"/>
    <w:rsid w:val="001A7CF6"/>
    <w:rsid w:val="001B1466"/>
    <w:rsid w:val="001B281E"/>
    <w:rsid w:val="001B31B4"/>
    <w:rsid w:val="001B4CDB"/>
    <w:rsid w:val="001B5BE3"/>
    <w:rsid w:val="001D0AC2"/>
    <w:rsid w:val="001D3E45"/>
    <w:rsid w:val="001D69E5"/>
    <w:rsid w:val="001E0A72"/>
    <w:rsid w:val="001E2085"/>
    <w:rsid w:val="001E57ED"/>
    <w:rsid w:val="001F32ED"/>
    <w:rsid w:val="001F4BF2"/>
    <w:rsid w:val="001F583D"/>
    <w:rsid w:val="001F6751"/>
    <w:rsid w:val="00200FAA"/>
    <w:rsid w:val="00201E22"/>
    <w:rsid w:val="002028A7"/>
    <w:rsid w:val="00206C99"/>
    <w:rsid w:val="00210950"/>
    <w:rsid w:val="00213D17"/>
    <w:rsid w:val="00217DBF"/>
    <w:rsid w:val="00225B13"/>
    <w:rsid w:val="002409F2"/>
    <w:rsid w:val="002410D0"/>
    <w:rsid w:val="002427A8"/>
    <w:rsid w:val="002561B7"/>
    <w:rsid w:val="002679DC"/>
    <w:rsid w:val="00267F8C"/>
    <w:rsid w:val="00271916"/>
    <w:rsid w:val="0027745E"/>
    <w:rsid w:val="00282AB2"/>
    <w:rsid w:val="00283616"/>
    <w:rsid w:val="0029284D"/>
    <w:rsid w:val="00295687"/>
    <w:rsid w:val="00296D13"/>
    <w:rsid w:val="00296DB8"/>
    <w:rsid w:val="002B2B41"/>
    <w:rsid w:val="002B55F1"/>
    <w:rsid w:val="002B5A09"/>
    <w:rsid w:val="002B660C"/>
    <w:rsid w:val="002C3BA6"/>
    <w:rsid w:val="002C5EAA"/>
    <w:rsid w:val="002C6AC2"/>
    <w:rsid w:val="002C7259"/>
    <w:rsid w:val="002D307F"/>
    <w:rsid w:val="002D3633"/>
    <w:rsid w:val="002D46BD"/>
    <w:rsid w:val="002D5B3F"/>
    <w:rsid w:val="002E1B73"/>
    <w:rsid w:val="002F0E35"/>
    <w:rsid w:val="002F1860"/>
    <w:rsid w:val="00300829"/>
    <w:rsid w:val="0030325F"/>
    <w:rsid w:val="0032020F"/>
    <w:rsid w:val="0032252B"/>
    <w:rsid w:val="00322EB0"/>
    <w:rsid w:val="00323E67"/>
    <w:rsid w:val="003274D7"/>
    <w:rsid w:val="00330498"/>
    <w:rsid w:val="00335626"/>
    <w:rsid w:val="003356BF"/>
    <w:rsid w:val="003367C1"/>
    <w:rsid w:val="00336A40"/>
    <w:rsid w:val="0034215B"/>
    <w:rsid w:val="00351C7A"/>
    <w:rsid w:val="00353D60"/>
    <w:rsid w:val="003572C5"/>
    <w:rsid w:val="0035768F"/>
    <w:rsid w:val="00364D18"/>
    <w:rsid w:val="00364D27"/>
    <w:rsid w:val="003701B9"/>
    <w:rsid w:val="00374EE9"/>
    <w:rsid w:val="003755B4"/>
    <w:rsid w:val="003777BA"/>
    <w:rsid w:val="0038205B"/>
    <w:rsid w:val="00385360"/>
    <w:rsid w:val="00385D3D"/>
    <w:rsid w:val="003864CA"/>
    <w:rsid w:val="00387619"/>
    <w:rsid w:val="00387B3E"/>
    <w:rsid w:val="00395218"/>
    <w:rsid w:val="00395F2D"/>
    <w:rsid w:val="003A7E08"/>
    <w:rsid w:val="003B080F"/>
    <w:rsid w:val="003B2619"/>
    <w:rsid w:val="003B371A"/>
    <w:rsid w:val="003C14D3"/>
    <w:rsid w:val="003D3588"/>
    <w:rsid w:val="003D5419"/>
    <w:rsid w:val="003D66E7"/>
    <w:rsid w:val="003D79E8"/>
    <w:rsid w:val="003E0646"/>
    <w:rsid w:val="003E2D5A"/>
    <w:rsid w:val="003E2F58"/>
    <w:rsid w:val="003E3118"/>
    <w:rsid w:val="003E5A0F"/>
    <w:rsid w:val="003F02B1"/>
    <w:rsid w:val="003F5C81"/>
    <w:rsid w:val="004031BF"/>
    <w:rsid w:val="0040358E"/>
    <w:rsid w:val="00403606"/>
    <w:rsid w:val="004059BF"/>
    <w:rsid w:val="00410652"/>
    <w:rsid w:val="00411FEE"/>
    <w:rsid w:val="00412DC6"/>
    <w:rsid w:val="00417987"/>
    <w:rsid w:val="00420082"/>
    <w:rsid w:val="004208BF"/>
    <w:rsid w:val="004247A5"/>
    <w:rsid w:val="0042567D"/>
    <w:rsid w:val="004334E6"/>
    <w:rsid w:val="00436C84"/>
    <w:rsid w:val="00437D38"/>
    <w:rsid w:val="00446F86"/>
    <w:rsid w:val="004475A9"/>
    <w:rsid w:val="00450F54"/>
    <w:rsid w:val="00451078"/>
    <w:rsid w:val="0045302A"/>
    <w:rsid w:val="004571FC"/>
    <w:rsid w:val="0046399E"/>
    <w:rsid w:val="00465730"/>
    <w:rsid w:val="00466817"/>
    <w:rsid w:val="0046685C"/>
    <w:rsid w:val="004812F7"/>
    <w:rsid w:val="0049452C"/>
    <w:rsid w:val="004A0BC4"/>
    <w:rsid w:val="004A26D6"/>
    <w:rsid w:val="004A2F0B"/>
    <w:rsid w:val="004A4CF1"/>
    <w:rsid w:val="004B1C04"/>
    <w:rsid w:val="004B4882"/>
    <w:rsid w:val="004D078F"/>
    <w:rsid w:val="004D44B3"/>
    <w:rsid w:val="004D6C53"/>
    <w:rsid w:val="004E0DA7"/>
    <w:rsid w:val="004E0F30"/>
    <w:rsid w:val="004E7437"/>
    <w:rsid w:val="004F19D8"/>
    <w:rsid w:val="004F70C9"/>
    <w:rsid w:val="00500962"/>
    <w:rsid w:val="005026ED"/>
    <w:rsid w:val="00503380"/>
    <w:rsid w:val="0050610F"/>
    <w:rsid w:val="00506670"/>
    <w:rsid w:val="00507E93"/>
    <w:rsid w:val="0051087C"/>
    <w:rsid w:val="00523AE5"/>
    <w:rsid w:val="00526BE9"/>
    <w:rsid w:val="00531351"/>
    <w:rsid w:val="00534F25"/>
    <w:rsid w:val="00544B2C"/>
    <w:rsid w:val="00545E3B"/>
    <w:rsid w:val="0055011C"/>
    <w:rsid w:val="00551066"/>
    <w:rsid w:val="005519CC"/>
    <w:rsid w:val="0055346E"/>
    <w:rsid w:val="0055434C"/>
    <w:rsid w:val="00560AD3"/>
    <w:rsid w:val="00561376"/>
    <w:rsid w:val="00561834"/>
    <w:rsid w:val="00564666"/>
    <w:rsid w:val="0056668D"/>
    <w:rsid w:val="005725E0"/>
    <w:rsid w:val="005744C5"/>
    <w:rsid w:val="005748C8"/>
    <w:rsid w:val="005900B0"/>
    <w:rsid w:val="00596CFB"/>
    <w:rsid w:val="005975C4"/>
    <w:rsid w:val="005A0B00"/>
    <w:rsid w:val="005A23AD"/>
    <w:rsid w:val="005A3941"/>
    <w:rsid w:val="005A4F96"/>
    <w:rsid w:val="005A5970"/>
    <w:rsid w:val="005A601F"/>
    <w:rsid w:val="005A6F52"/>
    <w:rsid w:val="005A7DB2"/>
    <w:rsid w:val="005C2552"/>
    <w:rsid w:val="005C4D7D"/>
    <w:rsid w:val="005C56DA"/>
    <w:rsid w:val="005D232E"/>
    <w:rsid w:val="005D2EF6"/>
    <w:rsid w:val="005D3DD1"/>
    <w:rsid w:val="005D524D"/>
    <w:rsid w:val="005E1290"/>
    <w:rsid w:val="005E277F"/>
    <w:rsid w:val="005E2F55"/>
    <w:rsid w:val="005F0BCA"/>
    <w:rsid w:val="005F4C4A"/>
    <w:rsid w:val="006001CD"/>
    <w:rsid w:val="0060182A"/>
    <w:rsid w:val="00603235"/>
    <w:rsid w:val="00603A12"/>
    <w:rsid w:val="006049F4"/>
    <w:rsid w:val="0060512C"/>
    <w:rsid w:val="00605D5C"/>
    <w:rsid w:val="006136DF"/>
    <w:rsid w:val="00620283"/>
    <w:rsid w:val="0062439E"/>
    <w:rsid w:val="0062641E"/>
    <w:rsid w:val="0063505D"/>
    <w:rsid w:val="0063579D"/>
    <w:rsid w:val="0063694F"/>
    <w:rsid w:val="00636BEC"/>
    <w:rsid w:val="00637A92"/>
    <w:rsid w:val="006427A2"/>
    <w:rsid w:val="00650EAF"/>
    <w:rsid w:val="00652017"/>
    <w:rsid w:val="00657101"/>
    <w:rsid w:val="00657699"/>
    <w:rsid w:val="00661952"/>
    <w:rsid w:val="0066490C"/>
    <w:rsid w:val="00665C5E"/>
    <w:rsid w:val="00667620"/>
    <w:rsid w:val="00680864"/>
    <w:rsid w:val="006875BC"/>
    <w:rsid w:val="00691424"/>
    <w:rsid w:val="00692790"/>
    <w:rsid w:val="006955F6"/>
    <w:rsid w:val="00697164"/>
    <w:rsid w:val="006A06D2"/>
    <w:rsid w:val="006B6E13"/>
    <w:rsid w:val="006C2410"/>
    <w:rsid w:val="006C53AC"/>
    <w:rsid w:val="006D1027"/>
    <w:rsid w:val="006D59C7"/>
    <w:rsid w:val="006D666C"/>
    <w:rsid w:val="006D789F"/>
    <w:rsid w:val="006E0958"/>
    <w:rsid w:val="006E5B11"/>
    <w:rsid w:val="006F35D9"/>
    <w:rsid w:val="006F772A"/>
    <w:rsid w:val="00707D9B"/>
    <w:rsid w:val="00714CD7"/>
    <w:rsid w:val="0072749D"/>
    <w:rsid w:val="00730013"/>
    <w:rsid w:val="00734B28"/>
    <w:rsid w:val="00743988"/>
    <w:rsid w:val="00743A62"/>
    <w:rsid w:val="00743AB4"/>
    <w:rsid w:val="007445D5"/>
    <w:rsid w:val="007457DA"/>
    <w:rsid w:val="00757C0D"/>
    <w:rsid w:val="00760B29"/>
    <w:rsid w:val="00761182"/>
    <w:rsid w:val="0076575E"/>
    <w:rsid w:val="00765C71"/>
    <w:rsid w:val="00766B53"/>
    <w:rsid w:val="00766E40"/>
    <w:rsid w:val="0077223D"/>
    <w:rsid w:val="007751B6"/>
    <w:rsid w:val="00777528"/>
    <w:rsid w:val="0078279E"/>
    <w:rsid w:val="00782F31"/>
    <w:rsid w:val="00783537"/>
    <w:rsid w:val="00787710"/>
    <w:rsid w:val="00787BE6"/>
    <w:rsid w:val="007901AB"/>
    <w:rsid w:val="007951E2"/>
    <w:rsid w:val="00796F4D"/>
    <w:rsid w:val="007A09A5"/>
    <w:rsid w:val="007A1293"/>
    <w:rsid w:val="007A5969"/>
    <w:rsid w:val="007A7DBB"/>
    <w:rsid w:val="007B1B6D"/>
    <w:rsid w:val="007B7A14"/>
    <w:rsid w:val="007D0B03"/>
    <w:rsid w:val="007D252D"/>
    <w:rsid w:val="007E0108"/>
    <w:rsid w:val="007E2028"/>
    <w:rsid w:val="007E4A4A"/>
    <w:rsid w:val="007F21A1"/>
    <w:rsid w:val="007F28A7"/>
    <w:rsid w:val="007F2F6E"/>
    <w:rsid w:val="00800043"/>
    <w:rsid w:val="008007B9"/>
    <w:rsid w:val="008037E8"/>
    <w:rsid w:val="00803F18"/>
    <w:rsid w:val="00804129"/>
    <w:rsid w:val="008042A1"/>
    <w:rsid w:val="00804364"/>
    <w:rsid w:val="008058AD"/>
    <w:rsid w:val="00806078"/>
    <w:rsid w:val="008129DF"/>
    <w:rsid w:val="0081600B"/>
    <w:rsid w:val="0081746D"/>
    <w:rsid w:val="0081753D"/>
    <w:rsid w:val="00821059"/>
    <w:rsid w:val="00821EAE"/>
    <w:rsid w:val="00832951"/>
    <w:rsid w:val="00833065"/>
    <w:rsid w:val="00837DFB"/>
    <w:rsid w:val="008519DF"/>
    <w:rsid w:val="00851F0E"/>
    <w:rsid w:val="00852A73"/>
    <w:rsid w:val="008618E8"/>
    <w:rsid w:val="00862AF4"/>
    <w:rsid w:val="0086705E"/>
    <w:rsid w:val="008670C8"/>
    <w:rsid w:val="00867203"/>
    <w:rsid w:val="0086781D"/>
    <w:rsid w:val="00872C1C"/>
    <w:rsid w:val="00880D2F"/>
    <w:rsid w:val="008867DD"/>
    <w:rsid w:val="008936F2"/>
    <w:rsid w:val="008A02DE"/>
    <w:rsid w:val="008A5179"/>
    <w:rsid w:val="008B0BF8"/>
    <w:rsid w:val="008B3B3B"/>
    <w:rsid w:val="008B4306"/>
    <w:rsid w:val="008C4BBC"/>
    <w:rsid w:val="008C5143"/>
    <w:rsid w:val="008D38D8"/>
    <w:rsid w:val="008D516E"/>
    <w:rsid w:val="008D57FD"/>
    <w:rsid w:val="008D584E"/>
    <w:rsid w:val="008D6FB2"/>
    <w:rsid w:val="008E1C84"/>
    <w:rsid w:val="008E3BE4"/>
    <w:rsid w:val="008F69C1"/>
    <w:rsid w:val="008F7E64"/>
    <w:rsid w:val="0090076E"/>
    <w:rsid w:val="0090748C"/>
    <w:rsid w:val="009104C2"/>
    <w:rsid w:val="009110A4"/>
    <w:rsid w:val="00923126"/>
    <w:rsid w:val="00926874"/>
    <w:rsid w:val="00927755"/>
    <w:rsid w:val="009304FD"/>
    <w:rsid w:val="0093162D"/>
    <w:rsid w:val="0093249C"/>
    <w:rsid w:val="00935B18"/>
    <w:rsid w:val="00943332"/>
    <w:rsid w:val="00946451"/>
    <w:rsid w:val="00954F91"/>
    <w:rsid w:val="00955939"/>
    <w:rsid w:val="0096268E"/>
    <w:rsid w:val="0096388E"/>
    <w:rsid w:val="0097036F"/>
    <w:rsid w:val="0097037B"/>
    <w:rsid w:val="00970DB6"/>
    <w:rsid w:val="00977B4E"/>
    <w:rsid w:val="00982BEB"/>
    <w:rsid w:val="00987EDE"/>
    <w:rsid w:val="009A06E6"/>
    <w:rsid w:val="009A2FF9"/>
    <w:rsid w:val="009A3254"/>
    <w:rsid w:val="009A57DD"/>
    <w:rsid w:val="009A5884"/>
    <w:rsid w:val="009C182D"/>
    <w:rsid w:val="009C2CBC"/>
    <w:rsid w:val="009C7DC8"/>
    <w:rsid w:val="009D0B19"/>
    <w:rsid w:val="009D2572"/>
    <w:rsid w:val="009E1D94"/>
    <w:rsid w:val="009E2C5C"/>
    <w:rsid w:val="009F0B3A"/>
    <w:rsid w:val="009F1911"/>
    <w:rsid w:val="009F647F"/>
    <w:rsid w:val="00A01649"/>
    <w:rsid w:val="00A01BD6"/>
    <w:rsid w:val="00A02357"/>
    <w:rsid w:val="00A02E57"/>
    <w:rsid w:val="00A03676"/>
    <w:rsid w:val="00A05910"/>
    <w:rsid w:val="00A106AA"/>
    <w:rsid w:val="00A1776E"/>
    <w:rsid w:val="00A1798B"/>
    <w:rsid w:val="00A20207"/>
    <w:rsid w:val="00A24CF0"/>
    <w:rsid w:val="00A26918"/>
    <w:rsid w:val="00A30D0E"/>
    <w:rsid w:val="00A313E1"/>
    <w:rsid w:val="00A319D6"/>
    <w:rsid w:val="00A373A4"/>
    <w:rsid w:val="00A42699"/>
    <w:rsid w:val="00A54F51"/>
    <w:rsid w:val="00A57488"/>
    <w:rsid w:val="00A57877"/>
    <w:rsid w:val="00A64250"/>
    <w:rsid w:val="00A71B55"/>
    <w:rsid w:val="00A77863"/>
    <w:rsid w:val="00A77E01"/>
    <w:rsid w:val="00A84FFC"/>
    <w:rsid w:val="00A87DF1"/>
    <w:rsid w:val="00A90267"/>
    <w:rsid w:val="00A908AC"/>
    <w:rsid w:val="00A90E09"/>
    <w:rsid w:val="00A9799C"/>
    <w:rsid w:val="00AA0195"/>
    <w:rsid w:val="00AA3773"/>
    <w:rsid w:val="00AA6152"/>
    <w:rsid w:val="00AA6DF0"/>
    <w:rsid w:val="00AB4385"/>
    <w:rsid w:val="00AB6C2E"/>
    <w:rsid w:val="00AC07FD"/>
    <w:rsid w:val="00AC192E"/>
    <w:rsid w:val="00AC36D0"/>
    <w:rsid w:val="00AC5207"/>
    <w:rsid w:val="00AC678D"/>
    <w:rsid w:val="00AC7868"/>
    <w:rsid w:val="00AE0238"/>
    <w:rsid w:val="00AF3920"/>
    <w:rsid w:val="00AF4CC9"/>
    <w:rsid w:val="00B12436"/>
    <w:rsid w:val="00B16896"/>
    <w:rsid w:val="00B215A7"/>
    <w:rsid w:val="00B21B35"/>
    <w:rsid w:val="00B257F9"/>
    <w:rsid w:val="00B300A9"/>
    <w:rsid w:val="00B32F34"/>
    <w:rsid w:val="00B41217"/>
    <w:rsid w:val="00B412E5"/>
    <w:rsid w:val="00B448B1"/>
    <w:rsid w:val="00B4524E"/>
    <w:rsid w:val="00B51D8E"/>
    <w:rsid w:val="00B5616D"/>
    <w:rsid w:val="00B56AB3"/>
    <w:rsid w:val="00B70293"/>
    <w:rsid w:val="00B71D8D"/>
    <w:rsid w:val="00B8586C"/>
    <w:rsid w:val="00B927F8"/>
    <w:rsid w:val="00B9437E"/>
    <w:rsid w:val="00B944F0"/>
    <w:rsid w:val="00BA6F8C"/>
    <w:rsid w:val="00BA7785"/>
    <w:rsid w:val="00BB0816"/>
    <w:rsid w:val="00BB1303"/>
    <w:rsid w:val="00BB29B7"/>
    <w:rsid w:val="00BC0AE9"/>
    <w:rsid w:val="00BC6969"/>
    <w:rsid w:val="00BD1901"/>
    <w:rsid w:val="00BD4FBC"/>
    <w:rsid w:val="00BE0128"/>
    <w:rsid w:val="00BE11B8"/>
    <w:rsid w:val="00BE25B5"/>
    <w:rsid w:val="00BE397D"/>
    <w:rsid w:val="00BF266D"/>
    <w:rsid w:val="00BF34D8"/>
    <w:rsid w:val="00BF524E"/>
    <w:rsid w:val="00BF7747"/>
    <w:rsid w:val="00C015BE"/>
    <w:rsid w:val="00C03BDE"/>
    <w:rsid w:val="00C051E9"/>
    <w:rsid w:val="00C12431"/>
    <w:rsid w:val="00C13A02"/>
    <w:rsid w:val="00C16C14"/>
    <w:rsid w:val="00C20547"/>
    <w:rsid w:val="00C22B6B"/>
    <w:rsid w:val="00C26598"/>
    <w:rsid w:val="00C310C6"/>
    <w:rsid w:val="00C35282"/>
    <w:rsid w:val="00C53748"/>
    <w:rsid w:val="00C55588"/>
    <w:rsid w:val="00C5608E"/>
    <w:rsid w:val="00C57355"/>
    <w:rsid w:val="00C57AEA"/>
    <w:rsid w:val="00C6226F"/>
    <w:rsid w:val="00C67111"/>
    <w:rsid w:val="00C70F50"/>
    <w:rsid w:val="00C72792"/>
    <w:rsid w:val="00C7606A"/>
    <w:rsid w:val="00C77341"/>
    <w:rsid w:val="00C80F11"/>
    <w:rsid w:val="00C85943"/>
    <w:rsid w:val="00C85FF3"/>
    <w:rsid w:val="00C96B0A"/>
    <w:rsid w:val="00C97F81"/>
    <w:rsid w:val="00CA370E"/>
    <w:rsid w:val="00CA59F3"/>
    <w:rsid w:val="00CA6199"/>
    <w:rsid w:val="00CB00EF"/>
    <w:rsid w:val="00CB2F7F"/>
    <w:rsid w:val="00CB4059"/>
    <w:rsid w:val="00CB675C"/>
    <w:rsid w:val="00CC58F1"/>
    <w:rsid w:val="00CD3355"/>
    <w:rsid w:val="00CD6837"/>
    <w:rsid w:val="00CE1A5C"/>
    <w:rsid w:val="00CE1D08"/>
    <w:rsid w:val="00CE2F21"/>
    <w:rsid w:val="00CE3099"/>
    <w:rsid w:val="00CE469A"/>
    <w:rsid w:val="00CF1BCE"/>
    <w:rsid w:val="00CF3BA5"/>
    <w:rsid w:val="00CF780C"/>
    <w:rsid w:val="00D01C0B"/>
    <w:rsid w:val="00D0254F"/>
    <w:rsid w:val="00D04176"/>
    <w:rsid w:val="00D054D0"/>
    <w:rsid w:val="00D147C4"/>
    <w:rsid w:val="00D23876"/>
    <w:rsid w:val="00D3080D"/>
    <w:rsid w:val="00D403EC"/>
    <w:rsid w:val="00D43CFF"/>
    <w:rsid w:val="00D46099"/>
    <w:rsid w:val="00D53214"/>
    <w:rsid w:val="00D6571B"/>
    <w:rsid w:val="00D66192"/>
    <w:rsid w:val="00D722E6"/>
    <w:rsid w:val="00D76392"/>
    <w:rsid w:val="00D80648"/>
    <w:rsid w:val="00D81DE7"/>
    <w:rsid w:val="00D82BE5"/>
    <w:rsid w:val="00D87B41"/>
    <w:rsid w:val="00D9630A"/>
    <w:rsid w:val="00DA09F3"/>
    <w:rsid w:val="00DA132E"/>
    <w:rsid w:val="00DA5893"/>
    <w:rsid w:val="00DA60AE"/>
    <w:rsid w:val="00DB0613"/>
    <w:rsid w:val="00DB1FED"/>
    <w:rsid w:val="00DC07AF"/>
    <w:rsid w:val="00DC0EF3"/>
    <w:rsid w:val="00DC4559"/>
    <w:rsid w:val="00DC5E57"/>
    <w:rsid w:val="00DC79F5"/>
    <w:rsid w:val="00DD1692"/>
    <w:rsid w:val="00DD26E1"/>
    <w:rsid w:val="00DD6D71"/>
    <w:rsid w:val="00DE5BBD"/>
    <w:rsid w:val="00E00216"/>
    <w:rsid w:val="00E024C7"/>
    <w:rsid w:val="00E04D61"/>
    <w:rsid w:val="00E11DCC"/>
    <w:rsid w:val="00E14030"/>
    <w:rsid w:val="00E15E5E"/>
    <w:rsid w:val="00E16B25"/>
    <w:rsid w:val="00E25ADD"/>
    <w:rsid w:val="00E268C6"/>
    <w:rsid w:val="00E32B4E"/>
    <w:rsid w:val="00E346D9"/>
    <w:rsid w:val="00E34F6E"/>
    <w:rsid w:val="00E34F82"/>
    <w:rsid w:val="00E354F5"/>
    <w:rsid w:val="00E37565"/>
    <w:rsid w:val="00E41465"/>
    <w:rsid w:val="00E430CD"/>
    <w:rsid w:val="00E47430"/>
    <w:rsid w:val="00E47768"/>
    <w:rsid w:val="00E53DBF"/>
    <w:rsid w:val="00E5482F"/>
    <w:rsid w:val="00E61F3D"/>
    <w:rsid w:val="00E62EBB"/>
    <w:rsid w:val="00E633F8"/>
    <w:rsid w:val="00E6572B"/>
    <w:rsid w:val="00E65AE1"/>
    <w:rsid w:val="00E829BA"/>
    <w:rsid w:val="00E831EA"/>
    <w:rsid w:val="00E8340D"/>
    <w:rsid w:val="00E8777A"/>
    <w:rsid w:val="00E90C0E"/>
    <w:rsid w:val="00E952C8"/>
    <w:rsid w:val="00E9631C"/>
    <w:rsid w:val="00EA3644"/>
    <w:rsid w:val="00EA5FB4"/>
    <w:rsid w:val="00EA67A0"/>
    <w:rsid w:val="00EB1E78"/>
    <w:rsid w:val="00EB20DF"/>
    <w:rsid w:val="00EB31E6"/>
    <w:rsid w:val="00EB3ACE"/>
    <w:rsid w:val="00EB50CA"/>
    <w:rsid w:val="00EC0A8D"/>
    <w:rsid w:val="00EC7F64"/>
    <w:rsid w:val="00ED0ECD"/>
    <w:rsid w:val="00ED1E84"/>
    <w:rsid w:val="00EE006E"/>
    <w:rsid w:val="00EE4FA7"/>
    <w:rsid w:val="00EE5A1C"/>
    <w:rsid w:val="00EE734C"/>
    <w:rsid w:val="00EF5DCA"/>
    <w:rsid w:val="00EF6D86"/>
    <w:rsid w:val="00F02C56"/>
    <w:rsid w:val="00F073D2"/>
    <w:rsid w:val="00F10319"/>
    <w:rsid w:val="00F14666"/>
    <w:rsid w:val="00F16BAC"/>
    <w:rsid w:val="00F22DA6"/>
    <w:rsid w:val="00F24747"/>
    <w:rsid w:val="00F25C88"/>
    <w:rsid w:val="00F26137"/>
    <w:rsid w:val="00F30392"/>
    <w:rsid w:val="00F32096"/>
    <w:rsid w:val="00F3275E"/>
    <w:rsid w:val="00F45060"/>
    <w:rsid w:val="00F46EA2"/>
    <w:rsid w:val="00F6233A"/>
    <w:rsid w:val="00F671ED"/>
    <w:rsid w:val="00F72026"/>
    <w:rsid w:val="00F72641"/>
    <w:rsid w:val="00F81970"/>
    <w:rsid w:val="00F8457D"/>
    <w:rsid w:val="00F86AE9"/>
    <w:rsid w:val="00FA27E0"/>
    <w:rsid w:val="00FA367F"/>
    <w:rsid w:val="00FA37D6"/>
    <w:rsid w:val="00FB1028"/>
    <w:rsid w:val="00FB2153"/>
    <w:rsid w:val="00FB2875"/>
    <w:rsid w:val="00FB2DA8"/>
    <w:rsid w:val="00FB4D7D"/>
    <w:rsid w:val="00FB7BED"/>
    <w:rsid w:val="00FC22D1"/>
    <w:rsid w:val="00FC259A"/>
    <w:rsid w:val="00FC340C"/>
    <w:rsid w:val="00FC4F28"/>
    <w:rsid w:val="00FC704B"/>
    <w:rsid w:val="00FD0E63"/>
    <w:rsid w:val="00FD4405"/>
    <w:rsid w:val="00FD7956"/>
    <w:rsid w:val="00FE0C1D"/>
    <w:rsid w:val="00FE2D56"/>
    <w:rsid w:val="00FE3079"/>
    <w:rsid w:val="00FE5A29"/>
    <w:rsid w:val="00FE75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5:docId w15:val="{BB8F4B20-7878-4C1F-8A9F-58F171B6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16E"/>
    <w:rPr>
      <w:sz w:val="24"/>
      <w:szCs w:val="24"/>
    </w:rPr>
  </w:style>
  <w:style w:type="paragraph" w:styleId="Ttulo1">
    <w:name w:val="heading 1"/>
    <w:basedOn w:val="Normal"/>
    <w:next w:val="Normal"/>
    <w:link w:val="Ttulo1Char"/>
    <w:uiPriority w:val="1"/>
    <w:qFormat/>
    <w:rsid w:val="008D516E"/>
    <w:pPr>
      <w:keepNext/>
      <w:outlineLvl w:val="0"/>
    </w:pPr>
    <w:rPr>
      <w:b/>
      <w:sz w:val="20"/>
      <w:szCs w:val="20"/>
      <w:u w:val="single"/>
    </w:rPr>
  </w:style>
  <w:style w:type="paragraph" w:styleId="Ttulo2">
    <w:name w:val="heading 2"/>
    <w:basedOn w:val="Normal"/>
    <w:next w:val="Normal"/>
    <w:link w:val="Ttulo2Char"/>
    <w:qFormat/>
    <w:rsid w:val="008D516E"/>
    <w:pPr>
      <w:keepNext/>
      <w:jc w:val="both"/>
      <w:outlineLvl w:val="1"/>
    </w:pPr>
    <w:rPr>
      <w:rFonts w:cs="Arial"/>
      <w:b/>
      <w:sz w:val="28"/>
    </w:rPr>
  </w:style>
  <w:style w:type="paragraph" w:styleId="Ttulo3">
    <w:name w:val="heading 3"/>
    <w:basedOn w:val="Normal"/>
    <w:next w:val="Normal"/>
    <w:link w:val="Ttulo3Char"/>
    <w:qFormat/>
    <w:rsid w:val="008D516E"/>
    <w:pPr>
      <w:keepNext/>
      <w:jc w:val="both"/>
      <w:outlineLvl w:val="2"/>
    </w:pPr>
    <w:rPr>
      <w:rFonts w:ascii="Arial" w:hAnsi="Arial"/>
      <w:b/>
      <w:bCs/>
      <w:u w:val="single"/>
    </w:rPr>
  </w:style>
  <w:style w:type="paragraph" w:styleId="Ttulo4">
    <w:name w:val="heading 4"/>
    <w:basedOn w:val="Normal"/>
    <w:next w:val="Normal"/>
    <w:link w:val="Ttulo4Char"/>
    <w:uiPriority w:val="9"/>
    <w:qFormat/>
    <w:rsid w:val="008D516E"/>
    <w:pPr>
      <w:keepNext/>
      <w:jc w:val="center"/>
      <w:outlineLvl w:val="3"/>
    </w:pPr>
    <w:rPr>
      <w:b/>
      <w:bCs/>
      <w:szCs w:val="20"/>
    </w:rPr>
  </w:style>
  <w:style w:type="paragraph" w:styleId="Ttulo5">
    <w:name w:val="heading 5"/>
    <w:basedOn w:val="Normal"/>
    <w:next w:val="Normal"/>
    <w:link w:val="Ttulo5Char"/>
    <w:qFormat/>
    <w:rsid w:val="008D516E"/>
    <w:pPr>
      <w:keepNext/>
      <w:ind w:firstLine="3686"/>
      <w:jc w:val="both"/>
      <w:outlineLvl w:val="4"/>
    </w:pPr>
    <w:rPr>
      <w:rFonts w:ascii="Arial" w:hAnsi="Arial"/>
      <w:b/>
      <w:bCs/>
    </w:rPr>
  </w:style>
  <w:style w:type="paragraph" w:styleId="Ttulo6">
    <w:name w:val="heading 6"/>
    <w:basedOn w:val="Normal"/>
    <w:next w:val="Normal"/>
    <w:link w:val="Ttulo6Char"/>
    <w:qFormat/>
    <w:rsid w:val="008D516E"/>
    <w:pPr>
      <w:keepNext/>
      <w:jc w:val="both"/>
      <w:outlineLvl w:val="5"/>
    </w:pPr>
    <w:rPr>
      <w:b/>
      <w:bCs/>
      <w:szCs w:val="20"/>
    </w:rPr>
  </w:style>
  <w:style w:type="paragraph" w:styleId="Ttulo7">
    <w:name w:val="heading 7"/>
    <w:basedOn w:val="Normal"/>
    <w:next w:val="Normal"/>
    <w:link w:val="Ttulo7Char"/>
    <w:qFormat/>
    <w:rsid w:val="00E61F3D"/>
    <w:pPr>
      <w:keepNext/>
      <w:jc w:val="center"/>
      <w:outlineLvl w:val="6"/>
    </w:pPr>
    <w:rPr>
      <w:b/>
      <w:sz w:val="28"/>
      <w:szCs w:val="20"/>
    </w:rPr>
  </w:style>
  <w:style w:type="paragraph" w:styleId="Ttulo8">
    <w:name w:val="heading 8"/>
    <w:basedOn w:val="Normal"/>
    <w:next w:val="Normal"/>
    <w:link w:val="Ttulo8Char"/>
    <w:qFormat/>
    <w:rsid w:val="00E61F3D"/>
    <w:pPr>
      <w:spacing w:before="240" w:after="60"/>
      <w:outlineLvl w:val="7"/>
    </w:pPr>
    <w:rPr>
      <w:i/>
      <w:iCs/>
    </w:rPr>
  </w:style>
  <w:style w:type="paragraph" w:styleId="Ttulo9">
    <w:name w:val="heading 9"/>
    <w:basedOn w:val="Normal"/>
    <w:next w:val="Normal"/>
    <w:link w:val="Ttulo9Char"/>
    <w:qFormat/>
    <w:rsid w:val="00E61F3D"/>
    <w:pPr>
      <w:keepNext/>
      <w:jc w:val="center"/>
      <w:outlineLvl w:val="8"/>
    </w:pPr>
    <w:rPr>
      <w:rFonts w:ascii="Arial" w:hAnsi="Arial"/>
      <w:b/>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1"/>
    <w:rsid w:val="00862AF4"/>
    <w:rPr>
      <w:b/>
      <w:u w:val="single"/>
    </w:rPr>
  </w:style>
  <w:style w:type="character" w:customStyle="1" w:styleId="Ttulo2Char">
    <w:name w:val="Título 2 Char"/>
    <w:link w:val="Ttulo2"/>
    <w:rsid w:val="00862AF4"/>
    <w:rPr>
      <w:rFonts w:cs="Arial"/>
      <w:b/>
      <w:sz w:val="28"/>
      <w:szCs w:val="24"/>
    </w:rPr>
  </w:style>
  <w:style w:type="character" w:customStyle="1" w:styleId="Ttulo3Char">
    <w:name w:val="Título 3 Char"/>
    <w:link w:val="Ttulo3"/>
    <w:rsid w:val="00E61F3D"/>
    <w:rPr>
      <w:rFonts w:ascii="Arial" w:hAnsi="Arial" w:cs="Arial"/>
      <w:b/>
      <w:bCs/>
      <w:sz w:val="24"/>
      <w:szCs w:val="24"/>
      <w:u w:val="single"/>
    </w:rPr>
  </w:style>
  <w:style w:type="character" w:customStyle="1" w:styleId="Ttulo4Char">
    <w:name w:val="Título 4 Char"/>
    <w:link w:val="Ttulo4"/>
    <w:uiPriority w:val="9"/>
    <w:rsid w:val="00862AF4"/>
    <w:rPr>
      <w:b/>
      <w:bCs/>
      <w:sz w:val="24"/>
    </w:rPr>
  </w:style>
  <w:style w:type="character" w:customStyle="1" w:styleId="Ttulo5Char">
    <w:name w:val="Título 5 Char"/>
    <w:link w:val="Ttulo5"/>
    <w:rsid w:val="00E61F3D"/>
    <w:rPr>
      <w:rFonts w:ascii="Arial" w:hAnsi="Arial" w:cs="Arial"/>
      <w:b/>
      <w:bCs/>
      <w:sz w:val="24"/>
      <w:szCs w:val="24"/>
    </w:rPr>
  </w:style>
  <w:style w:type="character" w:customStyle="1" w:styleId="Ttulo6Char">
    <w:name w:val="Título 6 Char"/>
    <w:link w:val="Ttulo6"/>
    <w:rsid w:val="00862AF4"/>
    <w:rPr>
      <w:b/>
      <w:bCs/>
      <w:sz w:val="24"/>
    </w:rPr>
  </w:style>
  <w:style w:type="character" w:customStyle="1" w:styleId="Ttulo7Char">
    <w:name w:val="Título 7 Char"/>
    <w:link w:val="Ttulo7"/>
    <w:rsid w:val="00E61F3D"/>
    <w:rPr>
      <w:b/>
      <w:sz w:val="28"/>
    </w:rPr>
  </w:style>
  <w:style w:type="character" w:customStyle="1" w:styleId="Ttulo8Char">
    <w:name w:val="Título 8 Char"/>
    <w:link w:val="Ttulo8"/>
    <w:rsid w:val="00E61F3D"/>
    <w:rPr>
      <w:i/>
      <w:iCs/>
      <w:sz w:val="24"/>
      <w:szCs w:val="24"/>
    </w:rPr>
  </w:style>
  <w:style w:type="character" w:customStyle="1" w:styleId="Ttulo9Char">
    <w:name w:val="Título 9 Char"/>
    <w:link w:val="Ttulo9"/>
    <w:rsid w:val="00E61F3D"/>
    <w:rPr>
      <w:rFonts w:ascii="Arial" w:hAnsi="Arial" w:cs="Arial"/>
      <w:b/>
      <w:sz w:val="18"/>
      <w:szCs w:val="24"/>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D516E"/>
    <w:pPr>
      <w:tabs>
        <w:tab w:val="center" w:pos="4419"/>
        <w:tab w:val="right" w:pos="8838"/>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E61F3D"/>
    <w:rPr>
      <w:sz w:val="24"/>
      <w:szCs w:val="24"/>
    </w:rPr>
  </w:style>
  <w:style w:type="paragraph" w:styleId="Rodap">
    <w:name w:val="footer"/>
    <w:basedOn w:val="Normal"/>
    <w:link w:val="RodapChar"/>
    <w:uiPriority w:val="99"/>
    <w:rsid w:val="008D516E"/>
    <w:pPr>
      <w:tabs>
        <w:tab w:val="center" w:pos="4419"/>
        <w:tab w:val="right" w:pos="8838"/>
      </w:tabs>
    </w:pPr>
  </w:style>
  <w:style w:type="character" w:customStyle="1" w:styleId="RodapChar">
    <w:name w:val="Rodapé Char"/>
    <w:link w:val="Rodap"/>
    <w:uiPriority w:val="99"/>
    <w:rsid w:val="00E61F3D"/>
    <w:rPr>
      <w:sz w:val="24"/>
      <w:szCs w:val="24"/>
    </w:rPr>
  </w:style>
  <w:style w:type="paragraph" w:styleId="Recuodecorpodetexto">
    <w:name w:val="Body Text Indent"/>
    <w:basedOn w:val="Normal"/>
    <w:link w:val="RecuodecorpodetextoChar"/>
    <w:rsid w:val="008D516E"/>
    <w:pPr>
      <w:ind w:left="3402"/>
    </w:pPr>
    <w:rPr>
      <w:i/>
      <w:iCs/>
      <w:sz w:val="20"/>
      <w:szCs w:val="20"/>
    </w:rPr>
  </w:style>
  <w:style w:type="character" w:customStyle="1" w:styleId="RecuodecorpodetextoChar">
    <w:name w:val="Recuo de corpo de texto Char"/>
    <w:link w:val="Recuodecorpodetexto"/>
    <w:rsid w:val="00E61F3D"/>
    <w:rPr>
      <w:i/>
      <w:iCs/>
    </w:rPr>
  </w:style>
  <w:style w:type="paragraph" w:styleId="Recuodecorpodetexto2">
    <w:name w:val="Body Text Indent 2"/>
    <w:basedOn w:val="Normal"/>
    <w:link w:val="Recuodecorpodetexto2Char"/>
    <w:rsid w:val="008D516E"/>
    <w:pPr>
      <w:ind w:left="1134" w:hanging="1134"/>
      <w:jc w:val="both"/>
    </w:pPr>
    <w:rPr>
      <w:szCs w:val="20"/>
    </w:rPr>
  </w:style>
  <w:style w:type="character" w:customStyle="1" w:styleId="Recuodecorpodetexto2Char">
    <w:name w:val="Recuo de corpo de texto 2 Char"/>
    <w:link w:val="Recuodecorpodetexto2"/>
    <w:rsid w:val="00862AF4"/>
    <w:rPr>
      <w:sz w:val="24"/>
    </w:rPr>
  </w:style>
  <w:style w:type="paragraph" w:styleId="Recuodecorpodetexto3">
    <w:name w:val="Body Text Indent 3"/>
    <w:basedOn w:val="Normal"/>
    <w:link w:val="Recuodecorpodetexto3Char"/>
    <w:rsid w:val="008D516E"/>
    <w:pPr>
      <w:ind w:firstLine="2124"/>
      <w:jc w:val="both"/>
    </w:pPr>
    <w:rPr>
      <w:rFonts w:ascii="Arial" w:hAnsi="Arial" w:cs="Arial"/>
    </w:rPr>
  </w:style>
  <w:style w:type="character" w:customStyle="1" w:styleId="Recuodecorpodetexto3Char">
    <w:name w:val="Recuo de corpo de texto 3 Char"/>
    <w:link w:val="Recuodecorpodetexto3"/>
    <w:rsid w:val="00862AF4"/>
    <w:rPr>
      <w:rFonts w:ascii="Arial" w:hAnsi="Arial" w:cs="Arial"/>
      <w:sz w:val="24"/>
      <w:szCs w:val="24"/>
    </w:rPr>
  </w:style>
  <w:style w:type="paragraph" w:styleId="Corpodetexto">
    <w:name w:val="Body Text"/>
    <w:basedOn w:val="Normal"/>
    <w:link w:val="CorpodetextoChar"/>
    <w:uiPriority w:val="1"/>
    <w:qFormat/>
    <w:rsid w:val="008D516E"/>
    <w:pPr>
      <w:jc w:val="both"/>
    </w:pPr>
    <w:rPr>
      <w:rFonts w:ascii="Arial" w:hAnsi="Arial"/>
    </w:rPr>
  </w:style>
  <w:style w:type="character" w:customStyle="1" w:styleId="CorpodetextoChar">
    <w:name w:val="Corpo de texto Char"/>
    <w:link w:val="Corpodetexto"/>
    <w:rsid w:val="00E61F3D"/>
    <w:rPr>
      <w:rFonts w:ascii="Arial" w:hAnsi="Arial" w:cs="Arial"/>
      <w:sz w:val="24"/>
      <w:szCs w:val="24"/>
    </w:rPr>
  </w:style>
  <w:style w:type="paragraph" w:styleId="Corpodetexto2">
    <w:name w:val="Body Text 2"/>
    <w:basedOn w:val="Normal"/>
    <w:link w:val="Corpodetexto2Char"/>
    <w:rsid w:val="008D516E"/>
    <w:pPr>
      <w:jc w:val="both"/>
    </w:pPr>
    <w:rPr>
      <w:sz w:val="28"/>
    </w:rPr>
  </w:style>
  <w:style w:type="character" w:customStyle="1" w:styleId="Corpodetexto2Char">
    <w:name w:val="Corpo de texto 2 Char"/>
    <w:link w:val="Corpodetexto2"/>
    <w:rsid w:val="00E61F3D"/>
    <w:rPr>
      <w:sz w:val="28"/>
      <w:szCs w:val="24"/>
    </w:rPr>
  </w:style>
  <w:style w:type="character" w:styleId="Hyperlink">
    <w:name w:val="Hyperlink"/>
    <w:rsid w:val="008D516E"/>
    <w:rPr>
      <w:color w:val="0000FF"/>
      <w:u w:val="single"/>
    </w:rPr>
  </w:style>
  <w:style w:type="paragraph" w:styleId="NormalWeb">
    <w:name w:val="Normal (Web)"/>
    <w:aliases w:val=" Char"/>
    <w:basedOn w:val="Normal"/>
    <w:uiPriority w:val="99"/>
    <w:unhideWhenUsed/>
    <w:rsid w:val="005026ED"/>
    <w:pPr>
      <w:spacing w:before="100" w:beforeAutospacing="1" w:after="100" w:afterAutospacing="1"/>
    </w:pPr>
  </w:style>
  <w:style w:type="paragraph" w:styleId="Corpodetexto3">
    <w:name w:val="Body Text 3"/>
    <w:basedOn w:val="Normal"/>
    <w:link w:val="Corpodetexto3Char"/>
    <w:rsid w:val="00E61F3D"/>
    <w:pPr>
      <w:jc w:val="both"/>
    </w:pPr>
    <w:rPr>
      <w:sz w:val="25"/>
      <w:szCs w:val="20"/>
    </w:rPr>
  </w:style>
  <w:style w:type="character" w:customStyle="1" w:styleId="Corpodetexto3Char">
    <w:name w:val="Corpo de texto 3 Char"/>
    <w:link w:val="Corpodetexto3"/>
    <w:rsid w:val="00E61F3D"/>
    <w:rPr>
      <w:sz w:val="25"/>
    </w:rPr>
  </w:style>
  <w:style w:type="paragraph" w:customStyle="1" w:styleId="Corpodetexto31">
    <w:name w:val="Corpo de texto 31"/>
    <w:basedOn w:val="Normal"/>
    <w:qFormat/>
    <w:rsid w:val="00E61F3D"/>
    <w:pPr>
      <w:widowControl w:val="0"/>
      <w:jc w:val="both"/>
    </w:pPr>
    <w:rPr>
      <w:sz w:val="20"/>
      <w:szCs w:val="20"/>
    </w:rPr>
  </w:style>
  <w:style w:type="character" w:styleId="Nmerodepgina">
    <w:name w:val="page number"/>
    <w:rsid w:val="00E61F3D"/>
  </w:style>
  <w:style w:type="paragraph" w:styleId="TextosemFormatao">
    <w:name w:val="Plain Text"/>
    <w:aliases w:val="Texto simples"/>
    <w:basedOn w:val="Normal"/>
    <w:link w:val="TextosemFormataoChar"/>
    <w:rsid w:val="00E61F3D"/>
    <w:rPr>
      <w:rFonts w:ascii="Courier New" w:hAnsi="Courier New"/>
      <w:sz w:val="20"/>
      <w:szCs w:val="20"/>
    </w:rPr>
  </w:style>
  <w:style w:type="character" w:customStyle="1" w:styleId="TextosemFormataoChar">
    <w:name w:val="Texto sem Formatação Char"/>
    <w:aliases w:val="Texto simples Char"/>
    <w:link w:val="TextosemFormatao"/>
    <w:rsid w:val="00E61F3D"/>
    <w:rPr>
      <w:rFonts w:ascii="Courier New" w:hAnsi="Courier New"/>
    </w:rPr>
  </w:style>
  <w:style w:type="paragraph" w:styleId="Commarcadores">
    <w:name w:val="List Bullet"/>
    <w:basedOn w:val="Normal"/>
    <w:autoRedefine/>
    <w:uiPriority w:val="99"/>
    <w:rsid w:val="00E61F3D"/>
    <w:pPr>
      <w:tabs>
        <w:tab w:val="num" w:pos="720"/>
      </w:tabs>
      <w:ind w:left="720" w:hanging="360"/>
    </w:pPr>
    <w:rPr>
      <w:sz w:val="20"/>
      <w:szCs w:val="20"/>
    </w:rPr>
  </w:style>
  <w:style w:type="paragraph" w:customStyle="1" w:styleId="Recuodecorpodetexto21">
    <w:name w:val="Recuo de corpo de texto 21"/>
    <w:basedOn w:val="Normal"/>
    <w:rsid w:val="00E61F3D"/>
    <w:pPr>
      <w:ind w:left="567" w:hanging="283"/>
      <w:jc w:val="both"/>
    </w:pPr>
    <w:rPr>
      <w:rFonts w:ascii="Arial" w:hAnsi="Arial"/>
      <w:sz w:val="22"/>
      <w:szCs w:val="20"/>
    </w:rPr>
  </w:style>
  <w:style w:type="paragraph" w:customStyle="1" w:styleId="Corpodetexto21">
    <w:name w:val="Corpo de texto 21"/>
    <w:basedOn w:val="Normal"/>
    <w:rsid w:val="00E61F3D"/>
    <w:pPr>
      <w:spacing w:line="360" w:lineRule="auto"/>
      <w:ind w:firstLine="2268"/>
      <w:jc w:val="both"/>
    </w:pPr>
    <w:rPr>
      <w:szCs w:val="20"/>
    </w:rPr>
  </w:style>
  <w:style w:type="paragraph" w:styleId="Textoembloco">
    <w:name w:val="Block Text"/>
    <w:basedOn w:val="Normal"/>
    <w:rsid w:val="00E61F3D"/>
    <w:pPr>
      <w:tabs>
        <w:tab w:val="left" w:pos="567"/>
      </w:tabs>
      <w:ind w:left="284" w:right="51" w:hanging="284"/>
      <w:jc w:val="both"/>
    </w:pPr>
    <w:rPr>
      <w:rFonts w:ascii="Arial" w:hAnsi="Arial"/>
    </w:rPr>
  </w:style>
  <w:style w:type="paragraph" w:styleId="Listadecontinuao">
    <w:name w:val="List Continue"/>
    <w:basedOn w:val="Normal"/>
    <w:rsid w:val="00E61F3D"/>
    <w:pPr>
      <w:widowControl w:val="0"/>
      <w:spacing w:after="120"/>
      <w:ind w:left="283"/>
    </w:pPr>
    <w:rPr>
      <w:snapToGrid w:val="0"/>
      <w:sz w:val="20"/>
      <w:szCs w:val="20"/>
    </w:rPr>
  </w:style>
  <w:style w:type="paragraph" w:customStyle="1" w:styleId="Corpo">
    <w:name w:val="Corpo"/>
    <w:rsid w:val="00E61F3D"/>
    <w:pPr>
      <w:autoSpaceDE w:val="0"/>
      <w:autoSpaceDN w:val="0"/>
      <w:adjustRightInd w:val="0"/>
    </w:pPr>
    <w:rPr>
      <w:color w:val="000000"/>
    </w:rPr>
  </w:style>
  <w:style w:type="paragraph" w:customStyle="1" w:styleId="p3">
    <w:name w:val="p3"/>
    <w:basedOn w:val="Normal"/>
    <w:rsid w:val="00E61F3D"/>
    <w:pPr>
      <w:widowControl w:val="0"/>
      <w:tabs>
        <w:tab w:val="left" w:pos="1160"/>
      </w:tabs>
      <w:spacing w:line="280" w:lineRule="atLeast"/>
      <w:ind w:left="1440" w:firstLine="1152"/>
      <w:jc w:val="both"/>
    </w:pPr>
    <w:rPr>
      <w:snapToGrid w:val="0"/>
      <w:szCs w:val="20"/>
    </w:rPr>
  </w:style>
  <w:style w:type="paragraph" w:styleId="Ttulo">
    <w:name w:val="Title"/>
    <w:basedOn w:val="Normal"/>
    <w:link w:val="TtuloChar"/>
    <w:qFormat/>
    <w:rsid w:val="00E61F3D"/>
    <w:pPr>
      <w:jc w:val="center"/>
    </w:pPr>
    <w:rPr>
      <w:sz w:val="28"/>
      <w:szCs w:val="20"/>
    </w:rPr>
  </w:style>
  <w:style w:type="character" w:customStyle="1" w:styleId="TtuloChar">
    <w:name w:val="Título Char"/>
    <w:link w:val="Ttulo"/>
    <w:rsid w:val="00E61F3D"/>
    <w:rPr>
      <w:sz w:val="28"/>
    </w:rPr>
  </w:style>
  <w:style w:type="character" w:styleId="Forte">
    <w:name w:val="Strong"/>
    <w:uiPriority w:val="22"/>
    <w:qFormat/>
    <w:rsid w:val="00E61F3D"/>
    <w:rPr>
      <w:b/>
      <w:bCs/>
    </w:rPr>
  </w:style>
  <w:style w:type="paragraph" w:styleId="Subttulo">
    <w:name w:val="Subtitle"/>
    <w:basedOn w:val="Normal"/>
    <w:link w:val="SubttuloChar"/>
    <w:qFormat/>
    <w:rsid w:val="00E61F3D"/>
    <w:pPr>
      <w:jc w:val="center"/>
    </w:pPr>
    <w:rPr>
      <w:sz w:val="20"/>
      <w:szCs w:val="20"/>
    </w:rPr>
  </w:style>
  <w:style w:type="character" w:customStyle="1" w:styleId="SubttuloChar">
    <w:name w:val="Subtítulo Char"/>
    <w:basedOn w:val="Fontepargpadro"/>
    <w:link w:val="Subttulo"/>
    <w:rsid w:val="00E61F3D"/>
  </w:style>
  <w:style w:type="character" w:customStyle="1" w:styleId="CharCharCharChar">
    <w:name w:val="Char Char Char Char"/>
    <w:rsid w:val="00E61F3D"/>
    <w:rPr>
      <w:sz w:val="24"/>
      <w:lang w:val="pt-BR" w:eastAsia="pt-BR" w:bidi="ar-SA"/>
    </w:rPr>
  </w:style>
  <w:style w:type="table" w:styleId="Tabelacomgrade">
    <w:name w:val="Table Grid"/>
    <w:basedOn w:val="Tabelanormal"/>
    <w:rsid w:val="00E61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
    <w:name w:val="Char Char Char"/>
    <w:rsid w:val="00E61F3D"/>
    <w:rPr>
      <w:sz w:val="24"/>
      <w:lang w:val="pt-BR" w:eastAsia="pt-BR" w:bidi="ar-SA"/>
    </w:rPr>
  </w:style>
  <w:style w:type="paragraph" w:styleId="Textodebalo">
    <w:name w:val="Balloon Text"/>
    <w:basedOn w:val="Normal"/>
    <w:link w:val="TextodebaloChar"/>
    <w:uiPriority w:val="99"/>
    <w:unhideWhenUsed/>
    <w:rsid w:val="00E61F3D"/>
    <w:rPr>
      <w:rFonts w:ascii="Tahoma" w:hAnsi="Tahoma"/>
      <w:sz w:val="16"/>
      <w:szCs w:val="16"/>
    </w:rPr>
  </w:style>
  <w:style w:type="character" w:customStyle="1" w:styleId="TextodebaloChar">
    <w:name w:val="Texto de balão Char"/>
    <w:link w:val="Textodebalo"/>
    <w:uiPriority w:val="99"/>
    <w:rsid w:val="00E61F3D"/>
    <w:rPr>
      <w:rFonts w:ascii="Tahoma" w:hAnsi="Tahoma" w:cs="Tahoma"/>
      <w:sz w:val="16"/>
      <w:szCs w:val="16"/>
    </w:rPr>
  </w:style>
  <w:style w:type="paragraph" w:customStyle="1" w:styleId="10">
    <w:name w:val="10"/>
    <w:basedOn w:val="Normal"/>
    <w:rsid w:val="00E61F3D"/>
    <w:pPr>
      <w:ind w:left="851" w:hanging="567"/>
      <w:jc w:val="both"/>
    </w:pPr>
    <w:rPr>
      <w:szCs w:val="20"/>
    </w:rPr>
  </w:style>
  <w:style w:type="paragraph" w:styleId="PargrafodaLista">
    <w:name w:val="List Paragraph"/>
    <w:basedOn w:val="Normal"/>
    <w:link w:val="PargrafodaListaChar"/>
    <w:uiPriority w:val="34"/>
    <w:qFormat/>
    <w:rsid w:val="00E61F3D"/>
    <w:pPr>
      <w:spacing w:after="200" w:line="276" w:lineRule="auto"/>
      <w:ind w:left="720"/>
      <w:contextualSpacing/>
    </w:pPr>
    <w:rPr>
      <w:rFonts w:ascii="Calibri" w:eastAsia="Calibri" w:hAnsi="Calibri"/>
      <w:sz w:val="22"/>
      <w:szCs w:val="22"/>
      <w:lang w:eastAsia="en-US"/>
    </w:rPr>
  </w:style>
  <w:style w:type="character" w:customStyle="1" w:styleId="PargrafodaListaChar">
    <w:name w:val="Parágrafo da Lista Char"/>
    <w:link w:val="PargrafodaLista"/>
    <w:uiPriority w:val="34"/>
    <w:locked/>
    <w:rsid w:val="00804129"/>
    <w:rPr>
      <w:rFonts w:ascii="Calibri" w:eastAsia="Calibri" w:hAnsi="Calibri"/>
      <w:sz w:val="22"/>
      <w:szCs w:val="22"/>
      <w:lang w:eastAsia="en-US"/>
    </w:rPr>
  </w:style>
  <w:style w:type="paragraph" w:customStyle="1" w:styleId="BodyText21">
    <w:name w:val="Body Text 21"/>
    <w:basedOn w:val="Normal"/>
    <w:rsid w:val="00E61F3D"/>
    <w:pPr>
      <w:snapToGrid w:val="0"/>
      <w:jc w:val="both"/>
    </w:pPr>
  </w:style>
  <w:style w:type="paragraph" w:customStyle="1" w:styleId="Corpodetexto32">
    <w:name w:val="Corpo de texto 32"/>
    <w:basedOn w:val="Normal"/>
    <w:rsid w:val="00E61F3D"/>
    <w:pPr>
      <w:suppressAutoHyphens/>
      <w:spacing w:after="120"/>
    </w:pPr>
    <w:rPr>
      <w:sz w:val="16"/>
      <w:szCs w:val="16"/>
      <w:lang w:eastAsia="ar-SA"/>
    </w:rPr>
  </w:style>
  <w:style w:type="paragraph" w:customStyle="1" w:styleId="Ttulo10">
    <w:name w:val="Título1"/>
    <w:basedOn w:val="Normal"/>
    <w:next w:val="Corpodetexto"/>
    <w:rsid w:val="00E61F3D"/>
    <w:pPr>
      <w:keepNext/>
      <w:widowControl w:val="0"/>
      <w:suppressAutoHyphens/>
      <w:spacing w:before="240" w:after="120"/>
    </w:pPr>
    <w:rPr>
      <w:rFonts w:ascii="Arial" w:eastAsia="Lucida Sans Unicode" w:hAnsi="Arial" w:cs="Tahoma"/>
      <w:color w:val="000000"/>
      <w:sz w:val="28"/>
      <w:szCs w:val="28"/>
      <w:lang w:eastAsia="ar-SA"/>
    </w:rPr>
  </w:style>
  <w:style w:type="paragraph" w:customStyle="1" w:styleId="Corpodetexto310">
    <w:name w:val="Corpo de texto 31"/>
    <w:basedOn w:val="Normal"/>
    <w:qFormat/>
    <w:rsid w:val="00E61F3D"/>
    <w:pPr>
      <w:widowControl w:val="0"/>
      <w:suppressAutoHyphens/>
      <w:spacing w:after="120"/>
    </w:pPr>
    <w:rPr>
      <w:rFonts w:eastAsia="HG Mincho Light J"/>
      <w:color w:val="000000"/>
      <w:sz w:val="16"/>
      <w:szCs w:val="16"/>
      <w:lang w:eastAsia="ar-SA"/>
    </w:rPr>
  </w:style>
  <w:style w:type="paragraph" w:customStyle="1" w:styleId="Recuodecorpodetexto31">
    <w:name w:val="Recuo de corpo de texto 31"/>
    <w:basedOn w:val="Normal"/>
    <w:rsid w:val="00564666"/>
    <w:pPr>
      <w:widowControl w:val="0"/>
      <w:tabs>
        <w:tab w:val="left" w:pos="1560"/>
      </w:tabs>
      <w:ind w:firstLine="567"/>
      <w:jc w:val="both"/>
    </w:pPr>
    <w:rPr>
      <w:color w:val="000000"/>
      <w:sz w:val="22"/>
      <w:szCs w:val="20"/>
    </w:rPr>
  </w:style>
  <w:style w:type="paragraph" w:customStyle="1" w:styleId="Par3">
    <w:name w:val="Par3"/>
    <w:basedOn w:val="Normal"/>
    <w:rsid w:val="00564666"/>
    <w:pPr>
      <w:keepNext/>
      <w:spacing w:after="120"/>
      <w:ind w:left="851"/>
      <w:jc w:val="both"/>
    </w:pPr>
    <w:rPr>
      <w:snapToGrid w:val="0"/>
      <w:szCs w:val="20"/>
    </w:rPr>
  </w:style>
  <w:style w:type="paragraph" w:styleId="SemEspaamento">
    <w:name w:val="No Spacing"/>
    <w:qFormat/>
    <w:rsid w:val="007D0B03"/>
    <w:rPr>
      <w:rFonts w:ascii="Calibri" w:eastAsia="Calibri" w:hAnsi="Calibri"/>
      <w:sz w:val="22"/>
      <w:szCs w:val="22"/>
      <w:lang w:eastAsia="en-US"/>
    </w:rPr>
  </w:style>
  <w:style w:type="paragraph" w:customStyle="1" w:styleId="WW-Corpodetexto2">
    <w:name w:val="WW-Corpo de texto 2"/>
    <w:basedOn w:val="Normal"/>
    <w:rsid w:val="00A71B55"/>
    <w:pPr>
      <w:suppressAutoHyphens/>
      <w:spacing w:line="200" w:lineRule="exact"/>
      <w:jc w:val="both"/>
    </w:pPr>
    <w:rPr>
      <w:sz w:val="20"/>
      <w:szCs w:val="20"/>
    </w:rPr>
  </w:style>
  <w:style w:type="paragraph" w:customStyle="1" w:styleId="Nivel1">
    <w:name w:val="Nivel1"/>
    <w:basedOn w:val="Ttulo1"/>
    <w:next w:val="Normal"/>
    <w:qFormat/>
    <w:rsid w:val="00804129"/>
    <w:pPr>
      <w:keepLines/>
      <w:spacing w:before="480" w:after="120" w:line="276" w:lineRule="auto"/>
      <w:ind w:left="357" w:hanging="357"/>
      <w:jc w:val="both"/>
    </w:pPr>
    <w:rPr>
      <w:rFonts w:ascii="Arial" w:eastAsia="MS Gothic" w:hAnsi="Arial" w:cs="Arial"/>
      <w:color w:val="000000"/>
      <w:u w:val="none"/>
    </w:rPr>
  </w:style>
  <w:style w:type="paragraph" w:styleId="Legenda">
    <w:name w:val="caption"/>
    <w:basedOn w:val="Normal"/>
    <w:next w:val="Normal"/>
    <w:qFormat/>
    <w:rsid w:val="00804129"/>
    <w:pPr>
      <w:jc w:val="center"/>
    </w:pPr>
    <w:rPr>
      <w:rFonts w:ascii="Arial" w:hAnsi="Arial"/>
      <w:b/>
      <w:bCs/>
      <w:noProof/>
      <w:sz w:val="22"/>
      <w:szCs w:val="20"/>
    </w:rPr>
  </w:style>
  <w:style w:type="character" w:styleId="HiperlinkVisitado">
    <w:name w:val="FollowedHyperlink"/>
    <w:rsid w:val="00862AF4"/>
    <w:rPr>
      <w:color w:val="800080"/>
      <w:u w:val="single"/>
    </w:rPr>
  </w:style>
  <w:style w:type="paragraph" w:customStyle="1" w:styleId="Corpodetexto22">
    <w:name w:val="Corpo de texto 22"/>
    <w:basedOn w:val="Normal"/>
    <w:rsid w:val="00862AF4"/>
    <w:pPr>
      <w:suppressAutoHyphens/>
      <w:spacing w:line="360" w:lineRule="auto"/>
      <w:ind w:firstLine="2268"/>
      <w:jc w:val="both"/>
    </w:pPr>
    <w:rPr>
      <w:sz w:val="20"/>
      <w:szCs w:val="20"/>
      <w:lang w:eastAsia="ar-SA"/>
    </w:rPr>
  </w:style>
  <w:style w:type="paragraph" w:customStyle="1" w:styleId="P30">
    <w:name w:val="P30"/>
    <w:basedOn w:val="Normal"/>
    <w:rsid w:val="00862AF4"/>
    <w:pPr>
      <w:suppressAutoHyphens/>
      <w:snapToGrid w:val="0"/>
      <w:jc w:val="both"/>
    </w:pPr>
    <w:rPr>
      <w:b/>
      <w:sz w:val="20"/>
      <w:szCs w:val="20"/>
      <w:lang w:eastAsia="ar-SA"/>
    </w:rPr>
  </w:style>
  <w:style w:type="paragraph" w:customStyle="1" w:styleId="Corpodetexto33">
    <w:name w:val="Corpo de texto 33"/>
    <w:basedOn w:val="Normal"/>
    <w:rsid w:val="00862AF4"/>
    <w:pPr>
      <w:jc w:val="both"/>
    </w:pPr>
    <w:rPr>
      <w:rFonts w:ascii="Arial" w:hAnsi="Arial"/>
      <w:sz w:val="20"/>
      <w:szCs w:val="20"/>
    </w:rPr>
  </w:style>
  <w:style w:type="paragraph" w:customStyle="1" w:styleId="Recuodecorpodetexto22">
    <w:name w:val="Recuo de corpo de texto 22"/>
    <w:basedOn w:val="Normal"/>
    <w:rsid w:val="00862AF4"/>
    <w:pPr>
      <w:ind w:left="567" w:hanging="283"/>
      <w:jc w:val="both"/>
    </w:pPr>
    <w:rPr>
      <w:rFonts w:ascii="Arial" w:hAnsi="Arial"/>
      <w:sz w:val="22"/>
      <w:szCs w:val="20"/>
    </w:rPr>
  </w:style>
  <w:style w:type="paragraph" w:customStyle="1" w:styleId="Default">
    <w:name w:val="Default"/>
    <w:rsid w:val="00862AF4"/>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862AF4"/>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862AF4"/>
    <w:pPr>
      <w:spacing w:before="120" w:after="120"/>
      <w:ind w:left="708"/>
      <w:jc w:val="both"/>
    </w:pPr>
    <w:rPr>
      <w:rFonts w:ascii="Arial" w:hAnsi="Arial"/>
      <w:sz w:val="22"/>
      <w:szCs w:val="20"/>
    </w:rPr>
  </w:style>
  <w:style w:type="character" w:customStyle="1" w:styleId="apple-converted-space">
    <w:name w:val="apple-converted-space"/>
    <w:basedOn w:val="Fontepargpadro"/>
    <w:rsid w:val="00862AF4"/>
  </w:style>
  <w:style w:type="character" w:styleId="nfase">
    <w:name w:val="Emphasis"/>
    <w:qFormat/>
    <w:rsid w:val="00862AF4"/>
    <w:rPr>
      <w:i/>
      <w:iCs/>
    </w:rPr>
  </w:style>
  <w:style w:type="paragraph" w:customStyle="1" w:styleId="Nivel01">
    <w:name w:val="Nivel 01"/>
    <w:basedOn w:val="Ttulo1"/>
    <w:next w:val="Normal"/>
    <w:link w:val="Nivel01Char"/>
    <w:qFormat/>
    <w:rsid w:val="00862AF4"/>
    <w:pPr>
      <w:keepLines/>
      <w:tabs>
        <w:tab w:val="left" w:pos="567"/>
      </w:tabs>
      <w:spacing w:before="240"/>
      <w:jc w:val="both"/>
    </w:pPr>
    <w:rPr>
      <w:rFonts w:ascii="Ecofont_Spranq_eco_Sans" w:eastAsia="MS Gothic" w:hAnsi="Ecofont_Spranq_eco_Sans"/>
      <w:bCs/>
      <w:color w:val="000000"/>
      <w:u w:val="none"/>
    </w:rPr>
  </w:style>
  <w:style w:type="character" w:customStyle="1" w:styleId="Nivel01Char">
    <w:name w:val="Nivel 01 Char"/>
    <w:link w:val="Nivel01"/>
    <w:rsid w:val="00862AF4"/>
    <w:rPr>
      <w:rFonts w:ascii="Ecofont_Spranq_eco_Sans" w:eastAsia="MS Gothic" w:hAnsi="Ecofont_Spranq_eco_Sans"/>
      <w:b/>
      <w:bCs/>
      <w:color w:val="000000"/>
    </w:rPr>
  </w:style>
  <w:style w:type="paragraph" w:customStyle="1" w:styleId="EMPTYCELLSTYLE">
    <w:name w:val="EMPTY_CELL_STYLE"/>
    <w:qFormat/>
    <w:rsid w:val="00862AF4"/>
    <w:rPr>
      <w:sz w:val="1"/>
    </w:rPr>
  </w:style>
  <w:style w:type="paragraph" w:customStyle="1" w:styleId="Normal1">
    <w:name w:val="Normal1"/>
    <w:basedOn w:val="Normal"/>
    <w:rsid w:val="00862AF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spacing w:val="-3"/>
      <w:szCs w:val="20"/>
    </w:rPr>
  </w:style>
  <w:style w:type="paragraph" w:customStyle="1" w:styleId="Normal2">
    <w:name w:val="Normal2"/>
    <w:basedOn w:val="Normal"/>
    <w:rsid w:val="00862AF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spacing w:val="-3"/>
      <w:szCs w:val="20"/>
    </w:rPr>
  </w:style>
  <w:style w:type="character" w:styleId="TtulodoLivro">
    <w:name w:val="Book Title"/>
    <w:uiPriority w:val="33"/>
    <w:qFormat/>
    <w:rsid w:val="00862AF4"/>
    <w:rPr>
      <w:b/>
      <w:bCs/>
      <w:i/>
      <w:iCs/>
      <w:spacing w:val="5"/>
    </w:rPr>
  </w:style>
  <w:style w:type="character" w:styleId="RefernciaIntensa">
    <w:name w:val="Intense Reference"/>
    <w:uiPriority w:val="32"/>
    <w:qFormat/>
    <w:rsid w:val="00862AF4"/>
    <w:rPr>
      <w:b/>
      <w:bCs/>
      <w:smallCaps/>
      <w:color w:val="5B9BD5"/>
      <w:spacing w:val="5"/>
    </w:rPr>
  </w:style>
  <w:style w:type="character" w:styleId="RefernciaSutil">
    <w:name w:val="Subtle Reference"/>
    <w:uiPriority w:val="31"/>
    <w:qFormat/>
    <w:rsid w:val="00862AF4"/>
    <w:rPr>
      <w:smallCaps/>
      <w:color w:val="5A5A5A"/>
    </w:rPr>
  </w:style>
  <w:style w:type="paragraph" w:styleId="CitaoIntensa">
    <w:name w:val="Intense Quote"/>
    <w:basedOn w:val="Normal"/>
    <w:next w:val="Normal"/>
    <w:link w:val="CitaoIntensaChar"/>
    <w:uiPriority w:val="30"/>
    <w:qFormat/>
    <w:rsid w:val="00862AF4"/>
    <w:pPr>
      <w:pBdr>
        <w:top w:val="single" w:sz="4" w:space="10" w:color="5B9BD5"/>
        <w:bottom w:val="single" w:sz="4" w:space="10" w:color="5B9BD5"/>
      </w:pBdr>
      <w:spacing w:before="360" w:after="360"/>
      <w:ind w:left="864" w:right="864"/>
      <w:jc w:val="center"/>
    </w:pPr>
    <w:rPr>
      <w:i/>
      <w:iCs/>
      <w:color w:val="5B9BD5"/>
      <w:sz w:val="20"/>
      <w:szCs w:val="20"/>
    </w:rPr>
  </w:style>
  <w:style w:type="character" w:customStyle="1" w:styleId="CitaoIntensaChar">
    <w:name w:val="Citação Intensa Char"/>
    <w:basedOn w:val="Fontepargpadro"/>
    <w:link w:val="CitaoIntensa"/>
    <w:uiPriority w:val="30"/>
    <w:rsid w:val="00862AF4"/>
    <w:rPr>
      <w:i/>
      <w:iCs/>
      <w:color w:val="5B9BD5"/>
    </w:rPr>
  </w:style>
  <w:style w:type="paragraph" w:styleId="Citao">
    <w:name w:val="Quote"/>
    <w:basedOn w:val="Normal"/>
    <w:next w:val="Normal"/>
    <w:link w:val="CitaoChar"/>
    <w:uiPriority w:val="29"/>
    <w:qFormat/>
    <w:rsid w:val="00862AF4"/>
    <w:pPr>
      <w:spacing w:before="200" w:after="160"/>
      <w:ind w:left="864" w:right="864"/>
      <w:jc w:val="center"/>
    </w:pPr>
    <w:rPr>
      <w:i/>
      <w:iCs/>
      <w:color w:val="404040"/>
      <w:sz w:val="20"/>
      <w:szCs w:val="20"/>
    </w:rPr>
  </w:style>
  <w:style w:type="character" w:customStyle="1" w:styleId="CitaoChar">
    <w:name w:val="Citação Char"/>
    <w:basedOn w:val="Fontepargpadro"/>
    <w:link w:val="Citao"/>
    <w:uiPriority w:val="29"/>
    <w:rsid w:val="00862AF4"/>
    <w:rPr>
      <w:i/>
      <w:iCs/>
      <w:color w:val="404040"/>
    </w:rPr>
  </w:style>
  <w:style w:type="character" w:styleId="nfaseIntensa">
    <w:name w:val="Intense Emphasis"/>
    <w:uiPriority w:val="21"/>
    <w:qFormat/>
    <w:rsid w:val="00862AF4"/>
    <w:rPr>
      <w:i/>
      <w:iCs/>
      <w:color w:val="5B9BD5"/>
    </w:rPr>
  </w:style>
  <w:style w:type="character" w:styleId="Refdecomentrio">
    <w:name w:val="annotation reference"/>
    <w:unhideWhenUsed/>
    <w:rsid w:val="00862AF4"/>
    <w:rPr>
      <w:sz w:val="16"/>
      <w:szCs w:val="16"/>
    </w:rPr>
  </w:style>
  <w:style w:type="paragraph" w:styleId="Textodecomentrio">
    <w:name w:val="annotation text"/>
    <w:basedOn w:val="Normal"/>
    <w:link w:val="TextodecomentrioChar"/>
    <w:unhideWhenUsed/>
    <w:rsid w:val="00862AF4"/>
    <w:rPr>
      <w:rFonts w:ascii="Calibri" w:eastAsia="Calibri" w:hAnsi="Calibri"/>
      <w:noProof/>
      <w:sz w:val="20"/>
      <w:szCs w:val="20"/>
      <w:lang w:eastAsia="en-US"/>
    </w:rPr>
  </w:style>
  <w:style w:type="character" w:customStyle="1" w:styleId="TextodecomentrioChar">
    <w:name w:val="Texto de comentário Char"/>
    <w:basedOn w:val="Fontepargpadro"/>
    <w:link w:val="Textodecomentrio"/>
    <w:rsid w:val="00862AF4"/>
    <w:rPr>
      <w:rFonts w:ascii="Calibri" w:eastAsia="Calibri" w:hAnsi="Calibri"/>
      <w:noProof/>
      <w:lang w:eastAsia="en-US"/>
    </w:rPr>
  </w:style>
  <w:style w:type="paragraph" w:styleId="Assuntodocomentrio">
    <w:name w:val="annotation subject"/>
    <w:basedOn w:val="Textodecomentrio"/>
    <w:next w:val="Textodecomentrio"/>
    <w:link w:val="AssuntodocomentrioChar"/>
    <w:uiPriority w:val="99"/>
    <w:unhideWhenUsed/>
    <w:rsid w:val="00862AF4"/>
    <w:rPr>
      <w:b/>
      <w:bCs/>
    </w:rPr>
  </w:style>
  <w:style w:type="character" w:customStyle="1" w:styleId="AssuntodocomentrioChar">
    <w:name w:val="Assunto do comentário Char"/>
    <w:basedOn w:val="TextodecomentrioChar"/>
    <w:link w:val="Assuntodocomentrio"/>
    <w:uiPriority w:val="99"/>
    <w:rsid w:val="00862AF4"/>
    <w:rPr>
      <w:rFonts w:ascii="Calibri" w:eastAsia="Calibri" w:hAnsi="Calibri"/>
      <w:b/>
      <w:bCs/>
      <w:noProof/>
      <w:lang w:eastAsia="en-US"/>
    </w:rPr>
  </w:style>
  <w:style w:type="paragraph" w:customStyle="1" w:styleId="Normal20">
    <w:name w:val="Normal2"/>
    <w:rsid w:val="00862AF4"/>
    <w:pPr>
      <w:suppressAutoHyphens/>
      <w:autoSpaceDE w:val="0"/>
    </w:pPr>
    <w:rPr>
      <w:rFonts w:ascii="Calibri" w:hAnsi="Calibri" w:cs="Calibri"/>
      <w:color w:val="000000"/>
      <w:sz w:val="24"/>
      <w:szCs w:val="24"/>
      <w:lang w:eastAsia="zh-CN"/>
    </w:rPr>
  </w:style>
  <w:style w:type="paragraph" w:customStyle="1" w:styleId="PargrafodaLista1">
    <w:name w:val="Parágrafo da Lista1"/>
    <w:basedOn w:val="Normal"/>
    <w:rsid w:val="00862AF4"/>
    <w:pPr>
      <w:ind w:left="720"/>
    </w:pPr>
    <w:rPr>
      <w:rFonts w:ascii="Ecofont_Spranq_eco_Sans" w:hAnsi="Ecofont_Spranq_eco_Sans" w:cs="Tahoma"/>
    </w:rPr>
  </w:style>
  <w:style w:type="paragraph" w:customStyle="1" w:styleId="TableParagraph">
    <w:name w:val="Table Paragraph"/>
    <w:basedOn w:val="Normal"/>
    <w:uiPriority w:val="1"/>
    <w:qFormat/>
    <w:rsid w:val="00862AF4"/>
    <w:pPr>
      <w:widowControl w:val="0"/>
    </w:pPr>
    <w:rPr>
      <w:rFonts w:ascii="Calibri" w:eastAsia="Calibri" w:hAnsi="Calibri"/>
      <w:sz w:val="22"/>
      <w:szCs w:val="22"/>
      <w:lang w:val="en-US" w:eastAsia="en-US"/>
    </w:rPr>
  </w:style>
  <w:style w:type="paragraph" w:customStyle="1" w:styleId="Recuodecorpodetexto1">
    <w:name w:val="Recuo de corpo de texto1"/>
    <w:basedOn w:val="Normal"/>
    <w:rsid w:val="008037E8"/>
    <w:pPr>
      <w:autoSpaceDE w:val="0"/>
      <w:autoSpaceDN w:val="0"/>
      <w:spacing w:after="120"/>
      <w:ind w:left="283"/>
    </w:pPr>
    <w:rPr>
      <w:sz w:val="20"/>
      <w:szCs w:val="20"/>
    </w:rPr>
  </w:style>
  <w:style w:type="table" w:customStyle="1" w:styleId="TableNormal">
    <w:name w:val="Table Normal"/>
    <w:uiPriority w:val="2"/>
    <w:semiHidden/>
    <w:unhideWhenUsed/>
    <w:qFormat/>
    <w:rsid w:val="00A1776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4704">
      <w:bodyDiv w:val="1"/>
      <w:marLeft w:val="0"/>
      <w:marRight w:val="0"/>
      <w:marTop w:val="0"/>
      <w:marBottom w:val="0"/>
      <w:divBdr>
        <w:top w:val="none" w:sz="0" w:space="0" w:color="auto"/>
        <w:left w:val="none" w:sz="0" w:space="0" w:color="auto"/>
        <w:bottom w:val="none" w:sz="0" w:space="0" w:color="auto"/>
        <w:right w:val="none" w:sz="0" w:space="0" w:color="auto"/>
      </w:divBdr>
    </w:div>
    <w:div w:id="320038648">
      <w:bodyDiv w:val="1"/>
      <w:marLeft w:val="0"/>
      <w:marRight w:val="0"/>
      <w:marTop w:val="0"/>
      <w:marBottom w:val="0"/>
      <w:divBdr>
        <w:top w:val="none" w:sz="0" w:space="0" w:color="auto"/>
        <w:left w:val="none" w:sz="0" w:space="0" w:color="auto"/>
        <w:bottom w:val="none" w:sz="0" w:space="0" w:color="auto"/>
        <w:right w:val="none" w:sz="0" w:space="0" w:color="auto"/>
      </w:divBdr>
    </w:div>
    <w:div w:id="1125467527">
      <w:bodyDiv w:val="1"/>
      <w:marLeft w:val="0"/>
      <w:marRight w:val="0"/>
      <w:marTop w:val="0"/>
      <w:marBottom w:val="0"/>
      <w:divBdr>
        <w:top w:val="none" w:sz="0" w:space="0" w:color="auto"/>
        <w:left w:val="none" w:sz="0" w:space="0" w:color="auto"/>
        <w:bottom w:val="none" w:sz="0" w:space="0" w:color="auto"/>
        <w:right w:val="none" w:sz="0" w:space="0" w:color="auto"/>
      </w:divBdr>
    </w:div>
    <w:div w:id="1805930682">
      <w:bodyDiv w:val="1"/>
      <w:marLeft w:val="0"/>
      <w:marRight w:val="0"/>
      <w:marTop w:val="0"/>
      <w:marBottom w:val="0"/>
      <w:divBdr>
        <w:top w:val="none" w:sz="0" w:space="0" w:color="auto"/>
        <w:left w:val="none" w:sz="0" w:space="0" w:color="auto"/>
        <w:bottom w:val="none" w:sz="0" w:space="0" w:color="auto"/>
        <w:right w:val="none" w:sz="0" w:space="0" w:color="auto"/>
      </w:divBdr>
    </w:div>
    <w:div w:id="203175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DD79A-AA7C-4362-B08D-7499EA9D3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1647</TotalTime>
  <Pages>3</Pages>
  <Words>1044</Words>
  <Characters>5639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OFICIO Nº 111/2002</vt:lpstr>
    </vt:vector>
  </TitlesOfParts>
  <Company>PREFEITURA MUN DE SETE QUEDAS</Company>
  <LinksUpToDate>false</LinksUpToDate>
  <CharactersWithSpaces>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111/2002</dc:title>
  <dc:creator>valmir</dc:creator>
  <cp:lastModifiedBy>Eduardo</cp:lastModifiedBy>
  <cp:revision>355</cp:revision>
  <cp:lastPrinted>2021-01-26T19:15:00Z</cp:lastPrinted>
  <dcterms:created xsi:type="dcterms:W3CDTF">2020-10-20T21:55:00Z</dcterms:created>
  <dcterms:modified xsi:type="dcterms:W3CDTF">2021-02-09T18:25:00Z</dcterms:modified>
</cp:coreProperties>
</file>