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0</w:t>
      </w:r>
      <w:r w:rsidR="00ED10D4">
        <w:rPr>
          <w:rFonts w:asciiTheme="majorHAnsi" w:hAnsiTheme="majorHAnsi"/>
          <w:b/>
          <w:sz w:val="20"/>
          <w:szCs w:val="20"/>
          <w:u w:val="single"/>
        </w:rPr>
        <w:t>89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46436C">
        <w:rPr>
          <w:rFonts w:asciiTheme="majorHAnsi" w:hAnsiTheme="majorHAnsi"/>
          <w:sz w:val="20"/>
          <w:szCs w:val="20"/>
        </w:rPr>
        <w:t>0</w:t>
      </w:r>
      <w:r w:rsidR="00ED10D4">
        <w:rPr>
          <w:rFonts w:asciiTheme="majorHAnsi" w:hAnsiTheme="majorHAnsi"/>
          <w:sz w:val="20"/>
          <w:szCs w:val="20"/>
        </w:rPr>
        <w:t>39</w:t>
      </w:r>
      <w:r w:rsidR="0046436C">
        <w:rPr>
          <w:rFonts w:asciiTheme="majorHAnsi" w:hAnsiTheme="majorHAnsi"/>
          <w:sz w:val="20"/>
          <w:szCs w:val="20"/>
        </w:rPr>
        <w:t>/2019</w:t>
      </w:r>
    </w:p>
    <w:p w:rsidR="00294C78" w:rsidRPr="00294C78" w:rsidRDefault="00294C78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Pregão nº </w:t>
      </w:r>
      <w:r w:rsidR="0046436C">
        <w:rPr>
          <w:rFonts w:asciiTheme="majorHAnsi" w:hAnsiTheme="majorHAnsi"/>
          <w:sz w:val="20"/>
          <w:szCs w:val="20"/>
        </w:rPr>
        <w:t>0</w:t>
      </w:r>
      <w:r w:rsidR="009A3DF1">
        <w:rPr>
          <w:rFonts w:asciiTheme="majorHAnsi" w:hAnsiTheme="majorHAnsi"/>
          <w:sz w:val="20"/>
          <w:szCs w:val="20"/>
        </w:rPr>
        <w:t>2</w:t>
      </w:r>
      <w:r w:rsidR="00ED10D4">
        <w:rPr>
          <w:rFonts w:asciiTheme="majorHAnsi" w:hAnsiTheme="majorHAnsi"/>
          <w:sz w:val="20"/>
          <w:szCs w:val="20"/>
        </w:rPr>
        <w:t>5</w:t>
      </w:r>
      <w:r w:rsidR="0046436C">
        <w:rPr>
          <w:rFonts w:asciiTheme="majorHAnsi" w:hAnsiTheme="majorHAnsi"/>
          <w:sz w:val="20"/>
          <w:szCs w:val="20"/>
        </w:rPr>
        <w:t>/2019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9A3DF1" w:rsidRPr="009A3DF1">
        <w:rPr>
          <w:rFonts w:asciiTheme="majorHAnsi" w:hAnsiTheme="majorHAnsi"/>
          <w:sz w:val="20"/>
          <w:szCs w:val="20"/>
        </w:rPr>
        <w:t xml:space="preserve">MUNICÍPIO DE JAPORÃ/MS E A EMPRESA </w:t>
      </w:r>
      <w:r w:rsidR="00ED10D4" w:rsidRPr="00ED10D4">
        <w:rPr>
          <w:rFonts w:asciiTheme="majorHAnsi" w:hAnsiTheme="majorHAnsi"/>
          <w:sz w:val="20"/>
          <w:szCs w:val="20"/>
        </w:rPr>
        <w:t>DAMARIS KINTOPP SAMPAIO</w:t>
      </w:r>
      <w:r w:rsidR="00ED10D4">
        <w:rPr>
          <w:rFonts w:asciiTheme="majorHAnsi" w:hAnsiTheme="majorHAnsi"/>
          <w:sz w:val="20"/>
          <w:szCs w:val="20"/>
        </w:rPr>
        <w:t xml:space="preserve"> - MEI</w:t>
      </w:r>
      <w:r w:rsidR="001C0C5D">
        <w:rPr>
          <w:rFonts w:asciiTheme="majorHAnsi" w:hAnsiTheme="majorHAnsi"/>
          <w:sz w:val="20"/>
          <w:szCs w:val="20"/>
        </w:rPr>
        <w:t>.</w:t>
      </w:r>
    </w:p>
    <w:p w:rsidR="0046436C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ED10D4" w:rsidRPr="00ED10D4">
        <w:rPr>
          <w:rFonts w:asciiTheme="majorHAnsi" w:hAnsiTheme="majorHAnsi"/>
          <w:sz w:val="20"/>
          <w:szCs w:val="20"/>
        </w:rPr>
        <w:t xml:space="preserve">Locação de Caminhão - Tipo Baú ¾, carga seca, com cabine simples, motor com potência máxima entre </w:t>
      </w:r>
      <w:proofErr w:type="gramStart"/>
      <w:r w:rsidR="00ED10D4" w:rsidRPr="00ED10D4">
        <w:rPr>
          <w:rFonts w:asciiTheme="majorHAnsi" w:hAnsiTheme="majorHAnsi"/>
          <w:sz w:val="20"/>
          <w:szCs w:val="20"/>
        </w:rPr>
        <w:t xml:space="preserve">130 A 150 </w:t>
      </w:r>
      <w:proofErr w:type="spellStart"/>
      <w:r w:rsidR="00ED10D4" w:rsidRPr="00ED10D4">
        <w:rPr>
          <w:rFonts w:asciiTheme="majorHAnsi" w:hAnsiTheme="majorHAnsi"/>
          <w:sz w:val="20"/>
          <w:szCs w:val="20"/>
        </w:rPr>
        <w:t>Cv</w:t>
      </w:r>
      <w:proofErr w:type="spellEnd"/>
      <w:r w:rsidR="00ED10D4" w:rsidRPr="00ED10D4">
        <w:rPr>
          <w:rFonts w:asciiTheme="majorHAnsi" w:hAnsiTheme="majorHAnsi"/>
          <w:sz w:val="20"/>
          <w:szCs w:val="20"/>
        </w:rPr>
        <w:t>, combustível diesel, capacidade</w:t>
      </w:r>
      <w:proofErr w:type="gramEnd"/>
      <w:r w:rsidR="00ED10D4" w:rsidRPr="00ED10D4">
        <w:rPr>
          <w:rFonts w:asciiTheme="majorHAnsi" w:hAnsiTheme="majorHAnsi"/>
          <w:sz w:val="20"/>
          <w:szCs w:val="20"/>
        </w:rPr>
        <w:t xml:space="preserve"> de carga liquida mínima de 03 toneladas, carroceria com baú em alumínio medindo no mínimo 5,00M e no máximo 6,00M de comprimento por 2,20M a 2,60M de altura, porta de carga e descarga lateral e traseira. Ano de Fabricação não inferior a 2006, para atendimento da Secretaria Municipal de Edu</w:t>
      </w:r>
      <w:r w:rsidR="00A12057">
        <w:rPr>
          <w:rFonts w:asciiTheme="majorHAnsi" w:hAnsiTheme="majorHAnsi"/>
          <w:sz w:val="20"/>
          <w:szCs w:val="20"/>
        </w:rPr>
        <w:t xml:space="preserve">cação do Munícipio de </w:t>
      </w:r>
      <w:proofErr w:type="spellStart"/>
      <w:r w:rsidR="00A12057">
        <w:rPr>
          <w:rFonts w:asciiTheme="majorHAnsi" w:hAnsiTheme="majorHAnsi"/>
          <w:sz w:val="20"/>
          <w:szCs w:val="20"/>
        </w:rPr>
        <w:t>Japorã</w:t>
      </w:r>
      <w:proofErr w:type="spellEnd"/>
      <w:r w:rsidR="00A12057">
        <w:rPr>
          <w:rFonts w:asciiTheme="majorHAnsi" w:hAnsiTheme="majorHAnsi"/>
          <w:sz w:val="20"/>
          <w:szCs w:val="20"/>
        </w:rPr>
        <w:t>/MS</w:t>
      </w:r>
      <w:bookmarkStart w:id="0" w:name="_GoBack"/>
      <w:bookmarkEnd w:id="0"/>
      <w:r w:rsidR="00ED10D4" w:rsidRPr="00ED10D4">
        <w:rPr>
          <w:rFonts w:asciiTheme="majorHAnsi" w:hAnsiTheme="majorHAnsi"/>
          <w:sz w:val="20"/>
          <w:szCs w:val="20"/>
        </w:rPr>
        <w:t>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ED10D4" w:rsidRPr="00ED10D4" w:rsidRDefault="00ED10D4" w:rsidP="00ED10D4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ED10D4">
        <w:rPr>
          <w:rFonts w:asciiTheme="majorHAnsi" w:hAnsiTheme="majorHAnsi" w:cs="Tahoma"/>
          <w:color w:val="000000"/>
          <w:sz w:val="20"/>
          <w:szCs w:val="20"/>
        </w:rPr>
        <w:t>12.361.0020.2-</w:t>
      </w:r>
      <w:proofErr w:type="gramStart"/>
      <w:r w:rsidRPr="00ED10D4">
        <w:rPr>
          <w:rFonts w:asciiTheme="majorHAnsi" w:hAnsiTheme="majorHAnsi" w:cs="Tahoma"/>
          <w:color w:val="000000"/>
          <w:sz w:val="20"/>
          <w:szCs w:val="20"/>
        </w:rPr>
        <w:t>011 – Contribuição Social – Salário</w:t>
      </w:r>
      <w:proofErr w:type="gramEnd"/>
      <w:r w:rsidRPr="00ED10D4">
        <w:rPr>
          <w:rFonts w:asciiTheme="majorHAnsi" w:hAnsiTheme="majorHAnsi" w:cs="Tahoma"/>
          <w:color w:val="000000"/>
          <w:sz w:val="20"/>
          <w:szCs w:val="20"/>
        </w:rPr>
        <w:t xml:space="preserve"> Educação. FICHA: 055</w:t>
      </w:r>
    </w:p>
    <w:p w:rsidR="00ED10D4" w:rsidRDefault="00ED10D4" w:rsidP="00ED10D4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ED10D4">
        <w:rPr>
          <w:rFonts w:asciiTheme="majorHAnsi" w:hAnsiTheme="majorHAnsi" w:cs="Tahoma"/>
          <w:color w:val="000000"/>
          <w:sz w:val="20"/>
          <w:szCs w:val="20"/>
        </w:rPr>
        <w:t>3.3.90.39.00 – Outros Serviços de Terceiros – Pessoa Jurídica.</w:t>
      </w:r>
    </w:p>
    <w:p w:rsidR="00E64E00" w:rsidRDefault="00E64E00" w:rsidP="00ED10D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ED10D4" w:rsidRPr="00ED10D4">
        <w:rPr>
          <w:rFonts w:asciiTheme="majorHAnsi" w:hAnsiTheme="majorHAnsi"/>
          <w:sz w:val="20"/>
          <w:szCs w:val="20"/>
        </w:rPr>
        <w:t>R$ 54.000,00 (Cinquenta e quatro mil reais)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ED10D4">
        <w:rPr>
          <w:rFonts w:asciiTheme="majorHAnsi" w:hAnsiTheme="majorHAnsi"/>
          <w:sz w:val="20"/>
          <w:szCs w:val="20"/>
        </w:rPr>
        <w:t>09/08/2019 a 09/08/2020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ED10D4">
        <w:rPr>
          <w:rFonts w:asciiTheme="majorHAnsi" w:hAnsiTheme="majorHAnsi"/>
          <w:sz w:val="20"/>
          <w:szCs w:val="20"/>
        </w:rPr>
        <w:t>09/08/</w:t>
      </w:r>
      <w:r w:rsidR="009A3DF1">
        <w:rPr>
          <w:rFonts w:asciiTheme="majorHAnsi" w:hAnsiTheme="majorHAnsi"/>
          <w:sz w:val="20"/>
          <w:szCs w:val="20"/>
        </w:rPr>
        <w:t>2019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Leis nº 8.666/93 e 10.520/2002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9A3DF1">
        <w:rPr>
          <w:rFonts w:asciiTheme="majorHAnsi" w:hAnsiTheme="majorHAnsi"/>
          <w:sz w:val="20"/>
          <w:szCs w:val="20"/>
        </w:rPr>
        <w:t>VANDERLEY BISPO DE OLIVEIRA</w:t>
      </w:r>
      <w:r w:rsidRPr="00294C78">
        <w:rPr>
          <w:rFonts w:asciiTheme="majorHAnsi" w:hAnsiTheme="majorHAnsi"/>
          <w:sz w:val="20"/>
          <w:szCs w:val="20"/>
        </w:rPr>
        <w:t xml:space="preserve">, pela contratante e </w:t>
      </w:r>
      <w:r w:rsidR="00ED10D4" w:rsidRPr="00ED10D4">
        <w:rPr>
          <w:rFonts w:asciiTheme="majorHAnsi" w:hAnsiTheme="majorHAnsi"/>
          <w:sz w:val="20"/>
          <w:szCs w:val="20"/>
        </w:rPr>
        <w:t>DÂMARIS KINTOPP SAMPAIO</w:t>
      </w:r>
      <w:r w:rsidRPr="00294C78">
        <w:rPr>
          <w:rFonts w:asciiTheme="majorHAnsi" w:hAnsiTheme="majorHAnsi"/>
          <w:sz w:val="20"/>
          <w:szCs w:val="20"/>
        </w:rPr>
        <w:t>,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46436C" w:rsidRPr="00294C78" w:rsidRDefault="0046436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</w:t>
                            </w:r>
                            <w:r w:rsidR="000B777B"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Data:_____/_____/201</w:t>
                      </w:r>
                      <w:r w:rsidR="000B777B"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9A3DF1">
      <w:headerReference w:type="default" r:id="rId7"/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DF1" w:rsidRDefault="009A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31AE71" wp14:editId="4CFDFC7E">
          <wp:simplePos x="0" y="0"/>
          <wp:positionH relativeFrom="column">
            <wp:posOffset>-144780</wp:posOffset>
          </wp:positionH>
          <wp:positionV relativeFrom="paragraph">
            <wp:posOffset>-74930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4DBD" w:rsidRDefault="009A3DF1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CC46A3" wp14:editId="25BEC564">
              <wp:simplePos x="0" y="0"/>
              <wp:positionH relativeFrom="column">
                <wp:posOffset>-465838</wp:posOffset>
              </wp:positionH>
              <wp:positionV relativeFrom="paragraph">
                <wp:posOffset>931330</wp:posOffset>
              </wp:positionV>
              <wp:extent cx="6547485" cy="0"/>
              <wp:effectExtent l="0" t="0" r="24765" b="19050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36.7pt;margin-top:73.35pt;width:515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" strokecolor="red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1C0C5D"/>
    <w:rsid w:val="0026474D"/>
    <w:rsid w:val="00294C78"/>
    <w:rsid w:val="002B1A0A"/>
    <w:rsid w:val="003F74FD"/>
    <w:rsid w:val="0046436C"/>
    <w:rsid w:val="00802A22"/>
    <w:rsid w:val="00865674"/>
    <w:rsid w:val="00874E59"/>
    <w:rsid w:val="009A31BB"/>
    <w:rsid w:val="009A3DF1"/>
    <w:rsid w:val="009D3DCD"/>
    <w:rsid w:val="00A12057"/>
    <w:rsid w:val="00A43CC2"/>
    <w:rsid w:val="00A74DBD"/>
    <w:rsid w:val="00A77AD6"/>
    <w:rsid w:val="00B94CF3"/>
    <w:rsid w:val="00C337E3"/>
    <w:rsid w:val="00DC2E6F"/>
    <w:rsid w:val="00E64E00"/>
    <w:rsid w:val="00EC5EA1"/>
    <w:rsid w:val="00ED10D4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Licitacao</cp:lastModifiedBy>
  <cp:revision>22</cp:revision>
  <dcterms:created xsi:type="dcterms:W3CDTF">2018-02-22T12:16:00Z</dcterms:created>
  <dcterms:modified xsi:type="dcterms:W3CDTF">2019-08-08T18:33:00Z</dcterms:modified>
</cp:coreProperties>
</file>