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262EE6">
      <w:pPr>
        <w:pStyle w:val="Ttulo"/>
        <w:spacing w:line="440" w:lineRule="exact"/>
        <w:ind w:right="-567"/>
        <w:rPr>
          <w:rFonts w:asciiTheme="majorHAnsi" w:hAnsiTheme="majorHAnsi" w:cs="Arial"/>
          <w:b w:val="0"/>
          <w:sz w:val="22"/>
          <w:szCs w:val="22"/>
        </w:rPr>
      </w:pPr>
    </w:p>
    <w:p w:rsidR="008D471B" w:rsidRDefault="0081159A" w:rsidP="00D4274E">
      <w:pPr>
        <w:overflowPunct w:val="0"/>
        <w:autoSpaceDE w:val="0"/>
        <w:autoSpaceDN w:val="0"/>
        <w:adjustRightInd w:val="0"/>
        <w:ind w:right="-567"/>
        <w:jc w:val="both"/>
        <w:textAlignment w:val="baseline"/>
        <w:rPr>
          <w:rFonts w:asciiTheme="majorHAnsi" w:hAnsiTheme="majorHAnsi"/>
          <w:iCs/>
        </w:rPr>
      </w:pPr>
      <w:r w:rsidRPr="0050389A">
        <w:rPr>
          <w:rFonts w:asciiTheme="majorHAnsi" w:hAnsiTheme="majorHAnsi" w:cs="Arial"/>
        </w:rPr>
        <w:t>Em conformidade com os termos do Processo Administrativo nº</w:t>
      </w:r>
      <w:r w:rsidR="002C6984" w:rsidRPr="0050389A">
        <w:rPr>
          <w:rFonts w:asciiTheme="majorHAnsi" w:hAnsiTheme="majorHAnsi" w:cs="Arial"/>
        </w:rPr>
        <w:t xml:space="preserve"> </w:t>
      </w:r>
      <w:r w:rsidR="003B72A6">
        <w:rPr>
          <w:rFonts w:asciiTheme="majorHAnsi" w:hAnsiTheme="majorHAnsi" w:cs="Arial"/>
        </w:rPr>
        <w:t>0</w:t>
      </w:r>
      <w:r w:rsidR="00957DEC">
        <w:rPr>
          <w:rFonts w:asciiTheme="majorHAnsi" w:hAnsiTheme="majorHAnsi" w:cs="Arial"/>
        </w:rPr>
        <w:t>54</w:t>
      </w:r>
      <w:r w:rsidR="008C2E5C">
        <w:rPr>
          <w:rFonts w:asciiTheme="majorHAnsi" w:hAnsiTheme="majorHAnsi" w:cs="Arial"/>
        </w:rPr>
        <w:t>/2019</w:t>
      </w:r>
      <w:r w:rsidR="002C6984" w:rsidRPr="0050389A">
        <w:rPr>
          <w:rFonts w:asciiTheme="majorHAnsi" w:hAnsiTheme="majorHAnsi" w:cs="Arial"/>
        </w:rPr>
        <w:t xml:space="preserve">, modalidade </w:t>
      </w:r>
      <w:r w:rsidR="00B6400E">
        <w:rPr>
          <w:rFonts w:asciiTheme="majorHAnsi" w:hAnsiTheme="majorHAnsi" w:cs="Arial"/>
        </w:rPr>
        <w:t>Dispensa</w:t>
      </w:r>
      <w:r w:rsidR="004B75EB" w:rsidRPr="0050389A">
        <w:rPr>
          <w:rFonts w:asciiTheme="majorHAnsi" w:hAnsiTheme="majorHAnsi" w:cs="Arial"/>
        </w:rPr>
        <w:t xml:space="preserve"> </w:t>
      </w:r>
      <w:r w:rsidR="002C6984" w:rsidRPr="0050389A">
        <w:rPr>
          <w:rFonts w:asciiTheme="majorHAnsi" w:hAnsiTheme="majorHAnsi" w:cs="Arial"/>
        </w:rPr>
        <w:t xml:space="preserve">n.º </w:t>
      </w:r>
      <w:r w:rsidR="008C2E5C">
        <w:rPr>
          <w:rFonts w:asciiTheme="majorHAnsi" w:hAnsiTheme="majorHAnsi" w:cs="Arial"/>
        </w:rPr>
        <w:t>0</w:t>
      </w:r>
      <w:r w:rsidR="00B6400E">
        <w:rPr>
          <w:rFonts w:asciiTheme="majorHAnsi" w:hAnsiTheme="majorHAnsi" w:cs="Arial"/>
        </w:rPr>
        <w:t>0</w:t>
      </w:r>
      <w:r w:rsidR="00957DEC">
        <w:rPr>
          <w:rFonts w:asciiTheme="majorHAnsi" w:hAnsiTheme="majorHAnsi" w:cs="Arial"/>
        </w:rPr>
        <w:t>7</w:t>
      </w:r>
      <w:r w:rsidR="00EA0E3A">
        <w:rPr>
          <w:rFonts w:asciiTheme="majorHAnsi" w:hAnsiTheme="majorHAnsi" w:cs="Arial"/>
        </w:rPr>
        <w:t>/2019</w:t>
      </w:r>
      <w:r w:rsidR="00F6767F" w:rsidRPr="0050389A">
        <w:rPr>
          <w:rFonts w:asciiTheme="majorHAnsi" w:hAnsiTheme="majorHAnsi" w:cs="Arial"/>
        </w:rPr>
        <w:t>,</w:t>
      </w:r>
      <w:r w:rsidR="00893FD4" w:rsidRPr="0050389A">
        <w:rPr>
          <w:rFonts w:asciiTheme="majorHAnsi" w:hAnsiTheme="majorHAnsi" w:cs="Arial"/>
        </w:rPr>
        <w:t xml:space="preserve"> </w:t>
      </w:r>
      <w:r w:rsidR="00893FD4" w:rsidRPr="0050389A">
        <w:rPr>
          <w:rFonts w:asciiTheme="majorHAnsi" w:hAnsiTheme="majorHAnsi" w:cs="Arial"/>
          <w:b/>
        </w:rPr>
        <w:t xml:space="preserve">CONTRATO </w:t>
      </w:r>
      <w:r w:rsidR="00F6767F" w:rsidRPr="0050389A">
        <w:rPr>
          <w:rFonts w:asciiTheme="majorHAnsi" w:hAnsiTheme="majorHAnsi" w:cs="Arial"/>
          <w:b/>
        </w:rPr>
        <w:t xml:space="preserve">n.º </w:t>
      </w:r>
      <w:r w:rsidR="00B6400E">
        <w:rPr>
          <w:rFonts w:asciiTheme="majorHAnsi" w:hAnsiTheme="majorHAnsi" w:cs="Arial"/>
          <w:b/>
        </w:rPr>
        <w:t>10</w:t>
      </w:r>
      <w:r w:rsidR="00957DEC">
        <w:rPr>
          <w:rFonts w:asciiTheme="majorHAnsi" w:hAnsiTheme="majorHAnsi" w:cs="Arial"/>
          <w:b/>
        </w:rPr>
        <w:t>0</w:t>
      </w:r>
      <w:r w:rsidR="00EA0E3A">
        <w:rPr>
          <w:rFonts w:asciiTheme="majorHAnsi" w:hAnsiTheme="majorHAnsi" w:cs="Arial"/>
          <w:b/>
        </w:rPr>
        <w:t>/2019</w:t>
      </w:r>
      <w:r w:rsidR="00B6400E">
        <w:rPr>
          <w:rFonts w:asciiTheme="majorHAnsi" w:hAnsiTheme="majorHAnsi" w:cs="Arial"/>
        </w:rPr>
        <w:t xml:space="preserve">, fica o </w:t>
      </w:r>
      <w:r w:rsidR="00957DEC">
        <w:rPr>
          <w:rFonts w:asciiTheme="majorHAnsi" w:hAnsiTheme="majorHAnsi" w:cs="Arial"/>
          <w:b/>
        </w:rPr>
        <w:t>Senhor SÉRGIO LUIZ SALVADORI</w:t>
      </w:r>
      <w:r w:rsidR="00B6400E">
        <w:rPr>
          <w:rFonts w:asciiTheme="majorHAnsi" w:hAnsiTheme="majorHAnsi" w:cs="Arial"/>
        </w:rPr>
        <w:t xml:space="preserve">, </w:t>
      </w:r>
      <w:r w:rsidR="00957DEC">
        <w:rPr>
          <w:rFonts w:asciiTheme="majorHAnsi" w:hAnsiTheme="majorHAnsi" w:cs="Arial"/>
        </w:rPr>
        <w:t xml:space="preserve">pessoa física, </w:t>
      </w:r>
      <w:r w:rsidR="00B6400E" w:rsidRPr="00B6400E">
        <w:rPr>
          <w:rFonts w:ascii="Cambria" w:hAnsi="Cambria" w:cs="Tahoma"/>
          <w:iCs/>
          <w:snapToGrid w:val="0"/>
        </w:rPr>
        <w:t xml:space="preserve"> inscrito no CP</w:t>
      </w:r>
      <w:r w:rsidR="00957DEC">
        <w:rPr>
          <w:rFonts w:ascii="Cambria" w:hAnsi="Cambria" w:cs="Tahoma"/>
          <w:iCs/>
          <w:snapToGrid w:val="0"/>
        </w:rPr>
        <w:t>F</w:t>
      </w:r>
      <w:r w:rsidR="00B6400E" w:rsidRPr="00B6400E">
        <w:rPr>
          <w:rFonts w:ascii="Cambria" w:hAnsi="Cambria" w:cs="Tahoma"/>
          <w:iCs/>
          <w:snapToGrid w:val="0"/>
        </w:rPr>
        <w:t xml:space="preserve"> do MF sob o nº </w:t>
      </w:r>
      <w:r w:rsidR="00957DEC">
        <w:rPr>
          <w:rFonts w:ascii="Cambria" w:hAnsi="Cambria" w:cs="Tahoma"/>
          <w:iCs/>
          <w:snapToGrid w:val="0"/>
        </w:rPr>
        <w:t>524.529.309-97</w:t>
      </w:r>
      <w:r w:rsidR="00B6400E" w:rsidRPr="00B6400E">
        <w:rPr>
          <w:rFonts w:ascii="Cambria" w:hAnsi="Cambria" w:cs="Tahoma"/>
          <w:iCs/>
          <w:snapToGrid w:val="0"/>
        </w:rPr>
        <w:t xml:space="preserve"> </w:t>
      </w:r>
      <w:r w:rsidR="00957DEC" w:rsidRPr="009C672F">
        <w:rPr>
          <w:rFonts w:asciiTheme="majorHAnsi" w:hAnsiTheme="majorHAnsi" w:cs="Arial"/>
          <w:iCs/>
        </w:rPr>
        <w:t xml:space="preserve">, </w:t>
      </w:r>
      <w:r w:rsidR="00957DEC">
        <w:rPr>
          <w:rFonts w:asciiTheme="majorHAnsi" w:hAnsiTheme="majorHAnsi" w:cs="Arial"/>
          <w:iCs/>
        </w:rPr>
        <w:t xml:space="preserve">residente </w:t>
      </w:r>
      <w:r w:rsidR="00957DEC" w:rsidRPr="009C672F">
        <w:rPr>
          <w:rFonts w:asciiTheme="majorHAnsi" w:hAnsiTheme="majorHAnsi" w:cs="Arial"/>
          <w:iCs/>
        </w:rPr>
        <w:t xml:space="preserve">na </w:t>
      </w:r>
      <w:r w:rsidR="00957DEC">
        <w:rPr>
          <w:rFonts w:asciiTheme="majorHAnsi" w:hAnsiTheme="majorHAnsi" w:cs="Arial"/>
          <w:iCs/>
        </w:rPr>
        <w:t>Rua Mato Grosso</w:t>
      </w:r>
      <w:r w:rsidR="00957DEC" w:rsidRPr="009C672F">
        <w:rPr>
          <w:rFonts w:asciiTheme="majorHAnsi" w:hAnsiTheme="majorHAnsi" w:cs="Arial"/>
          <w:iCs/>
        </w:rPr>
        <w:t xml:space="preserve">, nº </w:t>
      </w:r>
      <w:r w:rsidR="00957DEC">
        <w:rPr>
          <w:rFonts w:asciiTheme="majorHAnsi" w:hAnsiTheme="majorHAnsi" w:cs="Arial"/>
          <w:iCs/>
        </w:rPr>
        <w:t>1523</w:t>
      </w:r>
      <w:r w:rsidR="00957DEC" w:rsidRPr="009C672F">
        <w:rPr>
          <w:rFonts w:asciiTheme="majorHAnsi" w:hAnsiTheme="majorHAnsi" w:cs="Arial"/>
          <w:iCs/>
        </w:rPr>
        <w:t xml:space="preserve">, Bairro: </w:t>
      </w:r>
      <w:proofErr w:type="spellStart"/>
      <w:r w:rsidR="00957DEC">
        <w:rPr>
          <w:rFonts w:asciiTheme="majorHAnsi" w:hAnsiTheme="majorHAnsi" w:cs="Arial"/>
          <w:iCs/>
        </w:rPr>
        <w:t>Frek</w:t>
      </w:r>
      <w:proofErr w:type="spellEnd"/>
      <w:r w:rsidR="00957DEC" w:rsidRPr="009C672F">
        <w:rPr>
          <w:rFonts w:asciiTheme="majorHAnsi" w:hAnsiTheme="majorHAnsi" w:cs="Arial"/>
          <w:iCs/>
        </w:rPr>
        <w:t xml:space="preserve">., na cidade de </w:t>
      </w:r>
      <w:r w:rsidR="00957DEC">
        <w:rPr>
          <w:rFonts w:asciiTheme="majorHAnsi" w:hAnsiTheme="majorHAnsi" w:cs="Arial"/>
          <w:iCs/>
        </w:rPr>
        <w:t>Mundo Novo</w:t>
      </w:r>
      <w:r w:rsidR="00957DEC" w:rsidRPr="009C672F">
        <w:rPr>
          <w:rFonts w:asciiTheme="majorHAnsi" w:hAnsiTheme="majorHAnsi" w:cs="Arial"/>
          <w:iCs/>
        </w:rPr>
        <w:t xml:space="preserve"> /</w:t>
      </w:r>
      <w:r w:rsidR="00957DEC">
        <w:rPr>
          <w:rFonts w:asciiTheme="majorHAnsi" w:hAnsiTheme="majorHAnsi" w:cs="Arial"/>
          <w:iCs/>
        </w:rPr>
        <w:t>MS</w:t>
      </w:r>
      <w:r w:rsidR="00957DEC" w:rsidRPr="009C672F">
        <w:rPr>
          <w:rFonts w:asciiTheme="majorHAnsi" w:hAnsiTheme="majorHAnsi" w:cs="Arial"/>
          <w:iCs/>
        </w:rPr>
        <w:t>, inscrit</w:t>
      </w:r>
      <w:r w:rsidR="00957DEC">
        <w:rPr>
          <w:rFonts w:asciiTheme="majorHAnsi" w:hAnsiTheme="majorHAnsi" w:cs="Arial"/>
          <w:iCs/>
        </w:rPr>
        <w:t>o</w:t>
      </w:r>
      <w:r w:rsidR="00957DEC" w:rsidRPr="009C672F">
        <w:rPr>
          <w:rFonts w:asciiTheme="majorHAnsi" w:hAnsiTheme="majorHAnsi" w:cs="Arial"/>
          <w:iCs/>
        </w:rPr>
        <w:t xml:space="preserve"> no C</w:t>
      </w:r>
      <w:r w:rsidR="00957DEC">
        <w:rPr>
          <w:rFonts w:asciiTheme="majorHAnsi" w:hAnsiTheme="majorHAnsi" w:cs="Arial"/>
          <w:iCs/>
        </w:rPr>
        <w:t>PF</w:t>
      </w:r>
      <w:r w:rsidR="00957DEC" w:rsidRPr="009C672F">
        <w:rPr>
          <w:rFonts w:asciiTheme="majorHAnsi" w:hAnsiTheme="majorHAnsi" w:cs="Arial"/>
          <w:iCs/>
        </w:rPr>
        <w:t xml:space="preserve"> nº </w:t>
      </w:r>
      <w:r w:rsidR="00957DEC">
        <w:rPr>
          <w:rFonts w:asciiTheme="majorHAnsi" w:hAnsiTheme="majorHAnsi" w:cs="Arial"/>
          <w:iCs/>
        </w:rPr>
        <w:t>524.529.309-97</w:t>
      </w:r>
      <w:r w:rsidR="008D471B" w:rsidRPr="008C2E5C">
        <w:rPr>
          <w:rFonts w:asciiTheme="majorHAnsi" w:hAnsiTheme="majorHAnsi"/>
        </w:rPr>
        <w:t>,</w:t>
      </w:r>
      <w:r w:rsidR="008D471B" w:rsidRPr="0050389A">
        <w:rPr>
          <w:rFonts w:asciiTheme="majorHAnsi" w:hAnsiTheme="majorHAnsi"/>
        </w:rPr>
        <w:t xml:space="preserve"> </w:t>
      </w:r>
      <w:r w:rsidRPr="0050389A">
        <w:rPr>
          <w:rFonts w:asciiTheme="majorHAnsi" w:hAnsiTheme="majorHAnsi"/>
          <w:iCs/>
        </w:rPr>
        <w:t xml:space="preserve">AUTORIZADA </w:t>
      </w:r>
      <w:r w:rsidR="008C2E5C">
        <w:rPr>
          <w:rFonts w:asciiTheme="majorHAnsi" w:hAnsiTheme="majorHAnsi"/>
          <w:iCs/>
        </w:rPr>
        <w:t xml:space="preserve">a executar os serviços </w:t>
      </w:r>
      <w:r w:rsidR="00957DEC">
        <w:rPr>
          <w:rFonts w:asciiTheme="majorHAnsi" w:hAnsiTheme="majorHAnsi"/>
          <w:iCs/>
        </w:rPr>
        <w:t>de</w:t>
      </w:r>
      <w:r w:rsidR="00957DEC" w:rsidRPr="00957DEC">
        <w:rPr>
          <w:rFonts w:asciiTheme="majorHAnsi" w:hAnsiTheme="majorHAnsi"/>
          <w:b/>
          <w:iCs/>
        </w:rPr>
        <w:t xml:space="preserve"> </w:t>
      </w:r>
      <w:r w:rsidR="00957DEC">
        <w:rPr>
          <w:rFonts w:asciiTheme="majorHAnsi" w:hAnsiTheme="majorHAnsi"/>
          <w:b/>
          <w:iCs/>
        </w:rPr>
        <w:t>L</w:t>
      </w:r>
      <w:r w:rsidR="00957DEC" w:rsidRPr="00957DEC">
        <w:rPr>
          <w:rFonts w:asciiTheme="majorHAnsi" w:hAnsiTheme="majorHAnsi"/>
          <w:b/>
          <w:iCs/>
        </w:rPr>
        <w:t xml:space="preserve">icenciamento </w:t>
      </w:r>
      <w:r w:rsidR="00957DEC">
        <w:rPr>
          <w:rFonts w:asciiTheme="majorHAnsi" w:hAnsiTheme="majorHAnsi"/>
          <w:b/>
          <w:iCs/>
        </w:rPr>
        <w:t>A</w:t>
      </w:r>
      <w:r w:rsidR="00957DEC" w:rsidRPr="00957DEC">
        <w:rPr>
          <w:rFonts w:asciiTheme="majorHAnsi" w:hAnsiTheme="majorHAnsi"/>
          <w:b/>
          <w:iCs/>
        </w:rPr>
        <w:t xml:space="preserve">mbiental da </w:t>
      </w:r>
      <w:r w:rsidR="00957DEC">
        <w:rPr>
          <w:rFonts w:asciiTheme="majorHAnsi" w:hAnsiTheme="majorHAnsi"/>
          <w:b/>
          <w:iCs/>
        </w:rPr>
        <w:t>A</w:t>
      </w:r>
      <w:r w:rsidR="00957DEC" w:rsidRPr="00957DEC">
        <w:rPr>
          <w:rFonts w:asciiTheme="majorHAnsi" w:hAnsiTheme="majorHAnsi"/>
          <w:b/>
          <w:iCs/>
        </w:rPr>
        <w:t xml:space="preserve">tividade de </w:t>
      </w:r>
      <w:r w:rsidR="00957DEC">
        <w:rPr>
          <w:rFonts w:asciiTheme="majorHAnsi" w:hAnsiTheme="majorHAnsi"/>
          <w:b/>
          <w:iCs/>
        </w:rPr>
        <w:t>T</w:t>
      </w:r>
      <w:r w:rsidR="00957DEC" w:rsidRPr="00957DEC">
        <w:rPr>
          <w:rFonts w:asciiTheme="majorHAnsi" w:hAnsiTheme="majorHAnsi"/>
          <w:b/>
          <w:iCs/>
        </w:rPr>
        <w:t xml:space="preserve">riagem do </w:t>
      </w:r>
      <w:r w:rsidR="00957DEC">
        <w:rPr>
          <w:rFonts w:asciiTheme="majorHAnsi" w:hAnsiTheme="majorHAnsi"/>
          <w:b/>
          <w:iCs/>
        </w:rPr>
        <w:t>M</w:t>
      </w:r>
      <w:r w:rsidR="00957DEC" w:rsidRPr="00957DEC">
        <w:rPr>
          <w:rFonts w:asciiTheme="majorHAnsi" w:hAnsiTheme="majorHAnsi"/>
          <w:b/>
          <w:iCs/>
        </w:rPr>
        <w:t>aterial oriundo da coleta de fração de resíduos domiciliares passível de recicláveis e/ou reaproveitamento, e da atividade da estação de transbordo com destino para o a</w:t>
      </w:r>
      <w:r w:rsidR="00957DEC">
        <w:rPr>
          <w:rFonts w:asciiTheme="majorHAnsi" w:hAnsiTheme="majorHAnsi"/>
          <w:b/>
          <w:iCs/>
        </w:rPr>
        <w:t>terro sanitário”</w:t>
      </w:r>
      <w:r w:rsidR="00957DEC" w:rsidRPr="00D4274E">
        <w:rPr>
          <w:rFonts w:asciiTheme="majorHAnsi" w:hAnsiTheme="majorHAnsi"/>
          <w:iCs/>
        </w:rPr>
        <w:t>.</w:t>
      </w:r>
    </w:p>
    <w:p w:rsidR="00B6400E" w:rsidRPr="008D471B" w:rsidRDefault="00B6400E" w:rsidP="00D4274E">
      <w:pPr>
        <w:overflowPunct w:val="0"/>
        <w:autoSpaceDE w:val="0"/>
        <w:autoSpaceDN w:val="0"/>
        <w:adjustRightInd w:val="0"/>
        <w:ind w:right="-567"/>
        <w:jc w:val="both"/>
        <w:textAlignment w:val="baseline"/>
        <w:rPr>
          <w:rFonts w:asciiTheme="majorHAnsi" w:hAnsiTheme="majorHAnsi" w:cs="Arial"/>
          <w:iCs/>
          <w:sz w:val="24"/>
          <w:szCs w:val="24"/>
        </w:rPr>
      </w:pPr>
    </w:p>
    <w:p w:rsidR="0081159A" w:rsidRPr="0050389A" w:rsidRDefault="0050389A" w:rsidP="00943E83">
      <w:pPr>
        <w:spacing w:after="0" w:line="240" w:lineRule="auto"/>
        <w:ind w:right="-567"/>
        <w:jc w:val="center"/>
        <w:rPr>
          <w:rFonts w:asciiTheme="majorHAnsi" w:hAnsiTheme="majorHAnsi" w:cs="Arial"/>
        </w:rPr>
      </w:pPr>
      <w:r w:rsidRPr="0050389A">
        <w:rPr>
          <w:rFonts w:asciiTheme="majorHAnsi" w:hAnsiTheme="majorHAnsi" w:cs="Arial"/>
        </w:rPr>
        <w:t xml:space="preserve">Japorã/MS, </w:t>
      </w:r>
      <w:r w:rsidR="00957DEC">
        <w:rPr>
          <w:rFonts w:asciiTheme="majorHAnsi" w:hAnsiTheme="majorHAnsi" w:cs="Arial"/>
        </w:rPr>
        <w:t>25</w:t>
      </w:r>
      <w:r w:rsidR="00E75FB9">
        <w:rPr>
          <w:rFonts w:asciiTheme="majorHAnsi" w:hAnsiTheme="majorHAnsi" w:cs="Arial"/>
        </w:rPr>
        <w:t xml:space="preserve"> de </w:t>
      </w:r>
      <w:r w:rsidR="00957DEC">
        <w:rPr>
          <w:rFonts w:asciiTheme="majorHAnsi" w:hAnsiTheme="majorHAnsi" w:cs="Arial"/>
        </w:rPr>
        <w:t>Setembro</w:t>
      </w:r>
      <w:r w:rsidR="008C2E5C">
        <w:rPr>
          <w:rFonts w:asciiTheme="majorHAnsi" w:hAnsiTheme="majorHAnsi" w:cs="Arial"/>
        </w:rPr>
        <w:t xml:space="preserve"> de 2019</w:t>
      </w:r>
      <w:r w:rsidR="008D471B" w:rsidRPr="0050389A">
        <w:rPr>
          <w:rFonts w:asciiTheme="majorHAnsi" w:hAnsiTheme="majorHAnsi" w:cs="Arial"/>
        </w:rPr>
        <w:t>.</w:t>
      </w:r>
    </w:p>
    <w:p w:rsidR="0081159A" w:rsidRPr="0050389A" w:rsidRDefault="0081159A"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A2247B" w:rsidRPr="0050389A" w:rsidRDefault="00A2247B" w:rsidP="00943E83">
      <w:pPr>
        <w:spacing w:after="0" w:line="240" w:lineRule="auto"/>
        <w:ind w:right="-567" w:firstLine="2268"/>
        <w:jc w:val="both"/>
        <w:rPr>
          <w:rFonts w:asciiTheme="majorHAnsi" w:hAnsiTheme="majorHAnsi" w:cs="Arial"/>
        </w:rPr>
      </w:pP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MUNICÍPIO DE JAPORÃ/MS</w:t>
      </w:r>
    </w:p>
    <w:p w:rsidR="003B72A6" w:rsidRPr="003B72A6" w:rsidRDefault="003B72A6" w:rsidP="003B72A6">
      <w:pPr>
        <w:spacing w:after="0" w:line="240" w:lineRule="auto"/>
        <w:ind w:right="-567"/>
        <w:jc w:val="center"/>
        <w:rPr>
          <w:rFonts w:asciiTheme="majorHAnsi" w:eastAsia="Times New Roman" w:hAnsiTheme="majorHAnsi" w:cs="Arial"/>
          <w:b/>
          <w:bCs/>
          <w:lang w:eastAsia="pt-BR"/>
        </w:rPr>
      </w:pPr>
      <w:r w:rsidRPr="003B72A6">
        <w:rPr>
          <w:rFonts w:asciiTheme="majorHAnsi" w:eastAsia="Times New Roman" w:hAnsiTheme="majorHAnsi" w:cs="Arial"/>
          <w:b/>
          <w:bCs/>
          <w:lang w:eastAsia="pt-BR"/>
        </w:rPr>
        <w:t>VANDERLEY BISPO DE OLIVEIRA</w:t>
      </w:r>
    </w:p>
    <w:p w:rsidR="003B72A6" w:rsidRPr="003B72A6" w:rsidRDefault="003B72A6" w:rsidP="003B72A6">
      <w:pPr>
        <w:spacing w:after="0" w:line="240" w:lineRule="auto"/>
        <w:ind w:right="-567"/>
        <w:jc w:val="center"/>
        <w:rPr>
          <w:rFonts w:asciiTheme="majorHAnsi" w:eastAsia="Times New Roman" w:hAnsiTheme="majorHAnsi" w:cs="Arial"/>
          <w:bCs/>
          <w:lang w:eastAsia="pt-BR"/>
        </w:rPr>
      </w:pPr>
      <w:r w:rsidRPr="003B72A6">
        <w:rPr>
          <w:rFonts w:asciiTheme="majorHAnsi" w:eastAsia="Times New Roman" w:hAnsiTheme="majorHAnsi" w:cs="Arial"/>
          <w:bCs/>
          <w:lang w:eastAsia="pt-BR"/>
        </w:rPr>
        <w:t>Prefeito Municipal</w:t>
      </w:r>
    </w:p>
    <w:p w:rsidR="002E2F34" w:rsidRPr="003B72A6" w:rsidRDefault="003B72A6" w:rsidP="003B72A6">
      <w:pPr>
        <w:spacing w:after="0" w:line="240" w:lineRule="auto"/>
        <w:ind w:right="-567"/>
        <w:jc w:val="center"/>
        <w:rPr>
          <w:rFonts w:asciiTheme="majorHAnsi" w:hAnsiTheme="majorHAnsi"/>
        </w:rPr>
      </w:pPr>
      <w:r w:rsidRPr="003B72A6">
        <w:rPr>
          <w:rFonts w:asciiTheme="majorHAnsi" w:eastAsia="Times New Roman" w:hAnsiTheme="majorHAnsi" w:cs="Arial"/>
          <w:bCs/>
          <w:lang w:eastAsia="pt-BR"/>
        </w:rPr>
        <w:t>CONTRATANTE</w:t>
      </w:r>
    </w:p>
    <w:p w:rsidR="00893FD4" w:rsidRDefault="00893FD4" w:rsidP="00943E83">
      <w:pPr>
        <w:spacing w:after="0" w:line="240" w:lineRule="auto"/>
        <w:ind w:right="-567"/>
        <w:rPr>
          <w:rFonts w:asciiTheme="majorHAnsi" w:hAnsiTheme="majorHAnsi"/>
        </w:rPr>
      </w:pPr>
    </w:p>
    <w:p w:rsidR="005B0F34" w:rsidRPr="0050389A" w:rsidRDefault="005B0F34" w:rsidP="00943E83">
      <w:pPr>
        <w:spacing w:after="0" w:line="240" w:lineRule="auto"/>
        <w:ind w:right="-567"/>
        <w:rPr>
          <w:rFonts w:asciiTheme="majorHAnsi" w:hAnsiTheme="majorHAnsi"/>
        </w:rPr>
      </w:pPr>
    </w:p>
    <w:p w:rsidR="00893FD4" w:rsidRPr="0050389A" w:rsidRDefault="00893FD4" w:rsidP="00943E83">
      <w:pPr>
        <w:spacing w:after="0" w:line="240" w:lineRule="auto"/>
        <w:ind w:right="-567"/>
        <w:rPr>
          <w:rFonts w:asciiTheme="majorHAnsi" w:hAnsiTheme="majorHAnsi"/>
        </w:rPr>
      </w:pPr>
    </w:p>
    <w:p w:rsidR="00E95083" w:rsidRPr="0050389A" w:rsidRDefault="00E95083" w:rsidP="00943E83">
      <w:pPr>
        <w:spacing w:after="0" w:line="240" w:lineRule="auto"/>
        <w:ind w:right="-567"/>
        <w:rPr>
          <w:rFonts w:asciiTheme="majorHAnsi" w:hAnsiTheme="majorHAnsi"/>
        </w:rPr>
      </w:pPr>
      <w:r w:rsidRPr="0050389A">
        <w:rPr>
          <w:rFonts w:asciiTheme="majorHAnsi" w:hAnsiTheme="majorHAnsi"/>
        </w:rPr>
        <w:t xml:space="preserve">Recebi: </w:t>
      </w:r>
      <w:r w:rsidR="00DE2F6C">
        <w:rPr>
          <w:rFonts w:asciiTheme="majorHAnsi" w:hAnsiTheme="majorHAnsi"/>
        </w:rPr>
        <w:t>25</w:t>
      </w:r>
      <w:r w:rsidR="00E75FB9">
        <w:rPr>
          <w:rFonts w:asciiTheme="majorHAnsi" w:hAnsiTheme="majorHAnsi"/>
        </w:rPr>
        <w:t>/</w:t>
      </w:r>
      <w:r w:rsidR="00DE2F6C">
        <w:rPr>
          <w:rFonts w:asciiTheme="majorHAnsi" w:hAnsiTheme="majorHAnsi"/>
        </w:rPr>
        <w:t>09</w:t>
      </w:r>
      <w:r w:rsidR="00EA0E3A">
        <w:rPr>
          <w:rFonts w:asciiTheme="majorHAnsi" w:hAnsiTheme="majorHAnsi"/>
        </w:rPr>
        <w:t>/2019</w:t>
      </w:r>
    </w:p>
    <w:p w:rsidR="00E95083" w:rsidRPr="0050389A" w:rsidRDefault="00E95083" w:rsidP="00943E83">
      <w:pPr>
        <w:spacing w:after="0" w:line="240" w:lineRule="auto"/>
        <w:ind w:right="-567"/>
        <w:rPr>
          <w:rFonts w:asciiTheme="majorHAnsi" w:hAnsiTheme="majorHAnsi"/>
        </w:rPr>
      </w:pPr>
    </w:p>
    <w:p w:rsidR="008D471B" w:rsidRPr="0050389A" w:rsidRDefault="008D471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A2247B" w:rsidRPr="0050389A" w:rsidRDefault="00A2247B" w:rsidP="00943E83">
      <w:pPr>
        <w:spacing w:after="0" w:line="240" w:lineRule="auto"/>
        <w:ind w:right="-567"/>
        <w:rPr>
          <w:rFonts w:asciiTheme="majorHAnsi" w:hAnsiTheme="majorHAnsi"/>
        </w:rPr>
      </w:pPr>
    </w:p>
    <w:p w:rsidR="00DE2F6C" w:rsidRDefault="00DE2F6C" w:rsidP="003B72A6">
      <w:pPr>
        <w:widowControl w:val="0"/>
        <w:overflowPunct w:val="0"/>
        <w:autoSpaceDE w:val="0"/>
        <w:autoSpaceDN w:val="0"/>
        <w:adjustRightInd w:val="0"/>
        <w:spacing w:after="0" w:line="240" w:lineRule="auto"/>
        <w:ind w:right="-567"/>
        <w:textAlignment w:val="baseline"/>
        <w:rPr>
          <w:rFonts w:asciiTheme="majorHAnsi" w:hAnsiTheme="majorHAnsi" w:cs="Arial"/>
        </w:rPr>
      </w:pPr>
      <w:r>
        <w:rPr>
          <w:rFonts w:asciiTheme="majorHAnsi" w:hAnsiTheme="majorHAnsi" w:cs="Arial"/>
          <w:b/>
        </w:rPr>
        <w:t>SÉRGIO LUIZ SALVADORI</w:t>
      </w:r>
      <w:bookmarkStart w:id="0" w:name="_GoBack"/>
      <w:bookmarkEnd w:id="0"/>
    </w:p>
    <w:p w:rsidR="00B6400E" w:rsidRDefault="00DE2F6C" w:rsidP="003B72A6">
      <w:pPr>
        <w:widowControl w:val="0"/>
        <w:overflowPunct w:val="0"/>
        <w:autoSpaceDE w:val="0"/>
        <w:autoSpaceDN w:val="0"/>
        <w:adjustRightInd w:val="0"/>
        <w:spacing w:after="0" w:line="240" w:lineRule="auto"/>
        <w:ind w:right="-567"/>
        <w:textAlignment w:val="baseline"/>
        <w:rPr>
          <w:rFonts w:ascii="Cambria" w:hAnsi="Cambria" w:cs="Tahoma"/>
          <w:iCs/>
          <w:snapToGrid w:val="0"/>
        </w:rPr>
      </w:pPr>
      <w:r w:rsidRPr="00B6400E">
        <w:rPr>
          <w:rFonts w:ascii="Cambria" w:hAnsi="Cambria" w:cs="Tahoma"/>
          <w:iCs/>
          <w:snapToGrid w:val="0"/>
        </w:rPr>
        <w:t>CP</w:t>
      </w:r>
      <w:r>
        <w:rPr>
          <w:rFonts w:ascii="Cambria" w:hAnsi="Cambria" w:cs="Tahoma"/>
          <w:iCs/>
          <w:snapToGrid w:val="0"/>
        </w:rPr>
        <w:t>F</w:t>
      </w:r>
      <w:r w:rsidRPr="00B6400E">
        <w:rPr>
          <w:rFonts w:ascii="Cambria" w:hAnsi="Cambria" w:cs="Tahoma"/>
          <w:iCs/>
          <w:snapToGrid w:val="0"/>
        </w:rPr>
        <w:t xml:space="preserve"> sob o nº </w:t>
      </w:r>
      <w:r>
        <w:rPr>
          <w:rFonts w:ascii="Cambria" w:hAnsi="Cambria" w:cs="Tahoma"/>
          <w:iCs/>
          <w:snapToGrid w:val="0"/>
        </w:rPr>
        <w:t>524.529.309-97</w:t>
      </w:r>
    </w:p>
    <w:p w:rsidR="002C139C" w:rsidRDefault="00EA0E3A" w:rsidP="002C139C">
      <w:pPr>
        <w:widowControl w:val="0"/>
        <w:overflowPunct w:val="0"/>
        <w:autoSpaceDE w:val="0"/>
        <w:autoSpaceDN w:val="0"/>
        <w:adjustRightInd w:val="0"/>
        <w:spacing w:after="0" w:line="240" w:lineRule="auto"/>
        <w:ind w:right="-567"/>
        <w:textAlignment w:val="baseline"/>
        <w:rPr>
          <w:rFonts w:asciiTheme="majorHAnsi" w:hAnsiTheme="majorHAnsi" w:cs="Arial"/>
        </w:rPr>
      </w:pPr>
      <w:r w:rsidRPr="0050389A">
        <w:rPr>
          <w:rFonts w:asciiTheme="majorHAnsi" w:hAnsiTheme="majorHAnsi" w:cs="Tahoma"/>
          <w:iCs/>
          <w:snapToGrid w:val="0"/>
        </w:rPr>
        <w:t>Representante:</w:t>
      </w:r>
      <w:r w:rsidRPr="0050389A">
        <w:rPr>
          <w:rFonts w:asciiTheme="majorHAnsi" w:hAnsiTheme="majorHAnsi" w:cs="Tahoma"/>
          <w:b/>
          <w:iCs/>
          <w:snapToGrid w:val="0"/>
        </w:rPr>
        <w:t xml:space="preserve"> </w:t>
      </w:r>
      <w:r w:rsidR="002C139C">
        <w:rPr>
          <w:rFonts w:asciiTheme="majorHAnsi" w:hAnsiTheme="majorHAnsi" w:cs="Arial"/>
          <w:b/>
        </w:rPr>
        <w:t>SÉRGIO LUIZ SALVADORI</w:t>
      </w:r>
      <w:r w:rsidR="002C139C">
        <w:rPr>
          <w:rFonts w:asciiTheme="majorHAnsi" w:hAnsiTheme="majorHAnsi" w:cs="Arial"/>
        </w:rPr>
        <w:t>,</w:t>
      </w:r>
    </w:p>
    <w:p w:rsidR="007E3C53" w:rsidRPr="0050389A" w:rsidRDefault="007E3C53" w:rsidP="002C139C">
      <w:pPr>
        <w:spacing w:after="0" w:line="240" w:lineRule="auto"/>
        <w:ind w:right="-567"/>
        <w:rPr>
          <w:rFonts w:asciiTheme="majorHAnsi" w:hAnsiTheme="majorHAnsi" w:cs="Tahoma"/>
          <w:b/>
          <w:iCs/>
          <w:snapToGrid w:val="0"/>
        </w:rPr>
      </w:pPr>
    </w:p>
    <w:sectPr w:rsidR="007E3C53" w:rsidRPr="0050389A"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415AED" w:rsidRDefault="000E0BBF" w:rsidP="002C6984">
    <w:pPr>
      <w:pStyle w:val="Cabealho"/>
      <w:rPr>
        <w:sz w:val="16"/>
      </w:rPr>
    </w:pPr>
    <w:r>
      <w:rPr>
        <w:b/>
        <w:noProof/>
        <w:lang w:eastAsia="pt-BR"/>
      </w:rPr>
      <w:drawing>
        <wp:anchor distT="0" distB="0" distL="114300" distR="114300" simplePos="0" relativeHeight="251660288" behindDoc="0" locked="0" layoutInCell="1" allowOverlap="1" wp14:anchorId="433F4770" wp14:editId="6DA46E33">
          <wp:simplePos x="0" y="0"/>
          <wp:positionH relativeFrom="column">
            <wp:posOffset>-130175</wp:posOffset>
          </wp:positionH>
          <wp:positionV relativeFrom="paragraph">
            <wp:posOffset>-72390</wp:posOffset>
          </wp:positionV>
          <wp:extent cx="5791200" cy="110490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6984" w:rsidRDefault="002C6984" w:rsidP="002C6984">
    <w:pPr>
      <w:pStyle w:val="Cabealho"/>
    </w:pPr>
  </w:p>
  <w:p w:rsidR="002C6984" w:rsidRDefault="000E0BBF" w:rsidP="002C6984">
    <w:pPr>
      <w:pStyle w:val="Cabealho"/>
      <w:jc w:val="center"/>
      <w:rPr>
        <w:b/>
      </w:rPr>
    </w:pPr>
    <w:r>
      <w:rPr>
        <w:noProof/>
        <w:lang w:eastAsia="pt-BR"/>
      </w:rPr>
      <mc:AlternateContent>
        <mc:Choice Requires="wps">
          <w:drawing>
            <wp:anchor distT="4294967293" distB="4294967293" distL="114300" distR="114300" simplePos="0" relativeHeight="251659264" behindDoc="0" locked="0" layoutInCell="1" allowOverlap="1" wp14:anchorId="5824848D" wp14:editId="0BFDEFF7">
              <wp:simplePos x="0" y="0"/>
              <wp:positionH relativeFrom="column">
                <wp:posOffset>-519430</wp:posOffset>
              </wp:positionH>
              <wp:positionV relativeFrom="paragraph">
                <wp:posOffset>825500</wp:posOffset>
              </wp:positionV>
              <wp:extent cx="6547485" cy="0"/>
              <wp:effectExtent l="0" t="0" r="2476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748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07884C" id="_x0000_t32" coordsize="21600,21600" o:spt="32" o:oned="t" path="m,l21600,21600e" filled="f">
              <v:path arrowok="t" fillok="f" o:connecttype="none"/>
              <o:lock v:ext="edit" shapetype="t"/>
            </v:shapetype>
            <v:shape id="Conector de seta reta 2" o:spid="_x0000_s1026" type="#_x0000_t32" style="position:absolute;margin-left:-40.9pt;margin-top:65pt;width:515.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" strokecolor="red"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B54D7"/>
    <w:rsid w:val="001B62C8"/>
    <w:rsid w:val="001B6B4F"/>
    <w:rsid w:val="001D4F06"/>
    <w:rsid w:val="001F2037"/>
    <w:rsid w:val="001F76D5"/>
    <w:rsid w:val="0020518F"/>
    <w:rsid w:val="00233344"/>
    <w:rsid w:val="0023382C"/>
    <w:rsid w:val="00244714"/>
    <w:rsid w:val="002468E7"/>
    <w:rsid w:val="00250DD9"/>
    <w:rsid w:val="00262EE6"/>
    <w:rsid w:val="00283A6D"/>
    <w:rsid w:val="00285150"/>
    <w:rsid w:val="002A3ADE"/>
    <w:rsid w:val="002B7D0B"/>
    <w:rsid w:val="002C139C"/>
    <w:rsid w:val="002C2E97"/>
    <w:rsid w:val="002C3381"/>
    <w:rsid w:val="002C6984"/>
    <w:rsid w:val="002D0B59"/>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B72A6"/>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5E5A"/>
    <w:rsid w:val="00485319"/>
    <w:rsid w:val="004A22F7"/>
    <w:rsid w:val="004A5574"/>
    <w:rsid w:val="004B1ACD"/>
    <w:rsid w:val="004B75EB"/>
    <w:rsid w:val="004C658F"/>
    <w:rsid w:val="004C7050"/>
    <w:rsid w:val="004D3E20"/>
    <w:rsid w:val="004D50E1"/>
    <w:rsid w:val="004E039A"/>
    <w:rsid w:val="004E6DBA"/>
    <w:rsid w:val="00502FCD"/>
    <w:rsid w:val="0050389A"/>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34"/>
    <w:rsid w:val="005B0F45"/>
    <w:rsid w:val="005C10B6"/>
    <w:rsid w:val="005D1970"/>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3C53"/>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2E5C"/>
    <w:rsid w:val="008C7287"/>
    <w:rsid w:val="008D2782"/>
    <w:rsid w:val="008D471B"/>
    <w:rsid w:val="008D66A9"/>
    <w:rsid w:val="008D6DB5"/>
    <w:rsid w:val="008E1F9D"/>
    <w:rsid w:val="008E768B"/>
    <w:rsid w:val="008F3086"/>
    <w:rsid w:val="00904354"/>
    <w:rsid w:val="00943E83"/>
    <w:rsid w:val="009459B5"/>
    <w:rsid w:val="00947901"/>
    <w:rsid w:val="00955C17"/>
    <w:rsid w:val="009561AF"/>
    <w:rsid w:val="00957DEC"/>
    <w:rsid w:val="0096291C"/>
    <w:rsid w:val="00971E2D"/>
    <w:rsid w:val="0098400E"/>
    <w:rsid w:val="00994F39"/>
    <w:rsid w:val="00996A8E"/>
    <w:rsid w:val="00997F1E"/>
    <w:rsid w:val="009B3462"/>
    <w:rsid w:val="009C138D"/>
    <w:rsid w:val="009C21F5"/>
    <w:rsid w:val="009D087B"/>
    <w:rsid w:val="009E1DFF"/>
    <w:rsid w:val="009E6778"/>
    <w:rsid w:val="009F248B"/>
    <w:rsid w:val="009F44E9"/>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25C0F"/>
    <w:rsid w:val="00B35884"/>
    <w:rsid w:val="00B51B3C"/>
    <w:rsid w:val="00B533DC"/>
    <w:rsid w:val="00B61A5A"/>
    <w:rsid w:val="00B6400E"/>
    <w:rsid w:val="00B75B1C"/>
    <w:rsid w:val="00B86502"/>
    <w:rsid w:val="00B86E8A"/>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7D0D"/>
    <w:rsid w:val="00CF4B4C"/>
    <w:rsid w:val="00D02668"/>
    <w:rsid w:val="00D10886"/>
    <w:rsid w:val="00D121D6"/>
    <w:rsid w:val="00D4274E"/>
    <w:rsid w:val="00D93AAF"/>
    <w:rsid w:val="00D972EA"/>
    <w:rsid w:val="00DB37BB"/>
    <w:rsid w:val="00DB730E"/>
    <w:rsid w:val="00DC14A4"/>
    <w:rsid w:val="00DE2F6C"/>
    <w:rsid w:val="00DE3D84"/>
    <w:rsid w:val="00DF32AE"/>
    <w:rsid w:val="00E00C7C"/>
    <w:rsid w:val="00E037D7"/>
    <w:rsid w:val="00E15B80"/>
    <w:rsid w:val="00E210A1"/>
    <w:rsid w:val="00E26B67"/>
    <w:rsid w:val="00E30C96"/>
    <w:rsid w:val="00E35DBC"/>
    <w:rsid w:val="00E47196"/>
    <w:rsid w:val="00E5098C"/>
    <w:rsid w:val="00E6385E"/>
    <w:rsid w:val="00E63AC2"/>
    <w:rsid w:val="00E75FB9"/>
    <w:rsid w:val="00E95083"/>
    <w:rsid w:val="00EA0E3A"/>
    <w:rsid w:val="00EA2AEC"/>
    <w:rsid w:val="00EB72F9"/>
    <w:rsid w:val="00EC6AAC"/>
    <w:rsid w:val="00EF2C13"/>
    <w:rsid w:val="00EF416A"/>
    <w:rsid w:val="00F0591E"/>
    <w:rsid w:val="00F07CD3"/>
    <w:rsid w:val="00F44C3E"/>
    <w:rsid w:val="00F6767F"/>
    <w:rsid w:val="00F7214C"/>
    <w:rsid w:val="00F7583F"/>
    <w:rsid w:val="00F76CF0"/>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F85D623-317F-44DC-B625-77AB1F12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02AA-062E-408D-A2DD-733117EC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139</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24</cp:revision>
  <cp:lastPrinted>2019-10-01T14:32:00Z</cp:lastPrinted>
  <dcterms:created xsi:type="dcterms:W3CDTF">2018-01-26T14:41:00Z</dcterms:created>
  <dcterms:modified xsi:type="dcterms:W3CDTF">2019-10-01T14:33:00Z</dcterms:modified>
</cp:coreProperties>
</file>