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2638FB">
        <w:rPr>
          <w:rFonts w:asciiTheme="majorHAnsi" w:hAnsiTheme="majorHAnsi"/>
          <w:b/>
          <w:u w:val="single"/>
        </w:rPr>
        <w:t xml:space="preserve">EXTRATO TERMO DE CONTRATO Nº </w:t>
      </w:r>
      <w:r w:rsidR="00815160">
        <w:rPr>
          <w:rFonts w:asciiTheme="majorHAnsi" w:hAnsiTheme="majorHAnsi"/>
          <w:b/>
          <w:u w:val="single"/>
        </w:rPr>
        <w:t>153</w:t>
      </w:r>
      <w:r w:rsidR="00333E11" w:rsidRPr="002638FB">
        <w:rPr>
          <w:rFonts w:asciiTheme="majorHAnsi" w:hAnsiTheme="majorHAnsi"/>
          <w:b/>
          <w:u w:val="single"/>
        </w:rPr>
        <w:t>/2020</w:t>
      </w:r>
    </w:p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Processo nº </w:t>
      </w:r>
      <w:r w:rsidR="00815160">
        <w:rPr>
          <w:rFonts w:asciiTheme="majorHAnsi" w:hAnsiTheme="majorHAnsi"/>
        </w:rPr>
        <w:t>062</w:t>
      </w:r>
      <w:r w:rsidR="00D43B1C">
        <w:rPr>
          <w:rFonts w:asciiTheme="majorHAnsi" w:hAnsiTheme="majorHAnsi"/>
        </w:rPr>
        <w:t>/2020</w:t>
      </w:r>
    </w:p>
    <w:p w:rsidR="00D43B1C" w:rsidRPr="002638FB" w:rsidRDefault="00815160" w:rsidP="0086491C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Dispensa</w:t>
      </w:r>
      <w:r w:rsidR="00057409">
        <w:rPr>
          <w:rFonts w:asciiTheme="majorHAnsi" w:hAnsiTheme="majorHAnsi"/>
        </w:rPr>
        <w:t xml:space="preserve"> º </w:t>
      </w:r>
      <w:r>
        <w:rPr>
          <w:rFonts w:asciiTheme="majorHAnsi" w:hAnsiTheme="majorHAnsi"/>
        </w:rPr>
        <w:t>021</w:t>
      </w:r>
      <w:r w:rsidR="00D43B1C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Partes: </w:t>
      </w:r>
      <w:r w:rsidR="00815160" w:rsidRPr="00815160">
        <w:rPr>
          <w:rFonts w:asciiTheme="majorHAnsi" w:hAnsiTheme="majorHAnsi"/>
        </w:rPr>
        <w:t>FUNDO MUNICIPAL DE EDUCAÇÃO DO MUNICÍPIO DE JAPORÃ/MS</w:t>
      </w:r>
      <w:r w:rsidR="00D43B1C">
        <w:rPr>
          <w:rFonts w:asciiTheme="majorHAnsi" w:hAnsiTheme="majorHAnsi"/>
        </w:rPr>
        <w:t xml:space="preserve"> E A EMPRESA </w:t>
      </w:r>
      <w:r w:rsidR="00BB61AF">
        <w:rPr>
          <w:rFonts w:asciiTheme="majorHAnsi" w:hAnsiTheme="majorHAnsi"/>
        </w:rPr>
        <w:t>BS ASSESSORIA E SERVIÇOS EIRELI.</w:t>
      </w:r>
    </w:p>
    <w:p w:rsidR="00CF5FBF" w:rsidRDefault="00E379EB" w:rsidP="00CF5FBF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</w:rPr>
      </w:pPr>
      <w:r w:rsidRPr="002638FB">
        <w:rPr>
          <w:rFonts w:asciiTheme="majorHAnsi" w:hAnsiTheme="majorHAnsi"/>
        </w:rPr>
        <w:t>Objeto:</w:t>
      </w:r>
      <w:r w:rsidR="00907D6A" w:rsidRPr="00907D6A">
        <w:rPr>
          <w:rFonts w:asciiTheme="majorHAnsi" w:hAnsiTheme="majorHAnsi"/>
        </w:rPr>
        <w:t xml:space="preserve"> </w:t>
      </w:r>
      <w:r w:rsidR="00815160" w:rsidRPr="00815160">
        <w:rPr>
          <w:rFonts w:asciiTheme="majorHAnsi" w:hAnsiTheme="majorHAnsi"/>
        </w:rPr>
        <w:t>“Contratação de empresa para execução de serviços de reforma na Quadra Poliesportiva e Vestiários da E. M. E. I. E. F. M’</w:t>
      </w:r>
      <w:proofErr w:type="spellStart"/>
      <w:r w:rsidR="00815160" w:rsidRPr="00815160">
        <w:rPr>
          <w:rFonts w:asciiTheme="majorHAnsi" w:hAnsiTheme="majorHAnsi"/>
        </w:rPr>
        <w:t>Beoae</w:t>
      </w:r>
      <w:proofErr w:type="spellEnd"/>
      <w:r w:rsidR="00815160" w:rsidRPr="00815160">
        <w:rPr>
          <w:rFonts w:asciiTheme="majorHAnsi" w:hAnsiTheme="majorHAnsi"/>
        </w:rPr>
        <w:t xml:space="preserve"> </w:t>
      </w:r>
      <w:proofErr w:type="spellStart"/>
      <w:r w:rsidR="00815160" w:rsidRPr="00815160">
        <w:rPr>
          <w:rFonts w:asciiTheme="majorHAnsi" w:hAnsiTheme="majorHAnsi"/>
        </w:rPr>
        <w:t>Tekoa</w:t>
      </w:r>
      <w:proofErr w:type="spellEnd"/>
      <w:r w:rsidR="00815160" w:rsidRPr="00815160">
        <w:rPr>
          <w:rFonts w:asciiTheme="majorHAnsi" w:hAnsiTheme="majorHAnsi"/>
        </w:rPr>
        <w:t xml:space="preserve"> Guarani – Polo, conforme Projeto Arquitetônico, Memorial Descritivo e Planilhas Orçamentárias”</w:t>
      </w:r>
    </w:p>
    <w:p w:rsidR="00815160" w:rsidRPr="00815160" w:rsidRDefault="00815160" w:rsidP="00815160">
      <w:pPr>
        <w:spacing w:after="0" w:line="240" w:lineRule="auto"/>
        <w:jc w:val="both"/>
        <w:rPr>
          <w:rFonts w:asciiTheme="majorHAnsi" w:hAnsiTheme="majorHAnsi"/>
        </w:rPr>
      </w:pPr>
      <w:r w:rsidRPr="00815160">
        <w:rPr>
          <w:rFonts w:asciiTheme="majorHAnsi" w:hAnsiTheme="majorHAnsi"/>
        </w:rPr>
        <w:t>SECRETARIA MUNICIPAL DE EDUCAÇÃO - FUNDEB</w:t>
      </w:r>
    </w:p>
    <w:p w:rsidR="00815160" w:rsidRPr="00815160" w:rsidRDefault="00815160" w:rsidP="00815160">
      <w:pPr>
        <w:spacing w:after="0" w:line="240" w:lineRule="auto"/>
        <w:jc w:val="both"/>
        <w:rPr>
          <w:rFonts w:asciiTheme="majorHAnsi" w:hAnsiTheme="majorHAnsi"/>
        </w:rPr>
      </w:pPr>
      <w:r w:rsidRPr="00815160">
        <w:rPr>
          <w:rFonts w:asciiTheme="majorHAnsi" w:hAnsiTheme="majorHAnsi"/>
        </w:rPr>
        <w:t>(134) 12.361.0025.2-024.0000 – Manutenção do FUNDEB 40% - Fundamental</w:t>
      </w:r>
    </w:p>
    <w:p w:rsidR="00815160" w:rsidRDefault="00815160" w:rsidP="00815160">
      <w:pPr>
        <w:spacing w:after="0" w:line="240" w:lineRule="auto"/>
        <w:jc w:val="both"/>
        <w:rPr>
          <w:rFonts w:asciiTheme="majorHAnsi" w:hAnsiTheme="majorHAnsi"/>
        </w:rPr>
      </w:pPr>
      <w:r w:rsidRPr="00815160">
        <w:rPr>
          <w:rFonts w:asciiTheme="majorHAnsi" w:hAnsiTheme="majorHAnsi"/>
        </w:rPr>
        <w:t>Elemento de Despesa: 4.4.90.51.00.00 – Obras e Instalações.</w:t>
      </w:r>
    </w:p>
    <w:p w:rsidR="00C809D0" w:rsidRDefault="00CF5FBF" w:rsidP="00815160">
      <w:pPr>
        <w:spacing w:after="0" w:line="240" w:lineRule="auto"/>
        <w:jc w:val="both"/>
        <w:rPr>
          <w:rFonts w:asciiTheme="majorHAnsi" w:hAnsiTheme="majorHAnsi"/>
        </w:rPr>
      </w:pPr>
      <w:r w:rsidRPr="00CF5FBF">
        <w:rPr>
          <w:rFonts w:asciiTheme="majorHAnsi" w:hAnsiTheme="majorHAnsi"/>
        </w:rPr>
        <w:t xml:space="preserve">Valor </w:t>
      </w:r>
      <w:r w:rsidR="00C809D0">
        <w:rPr>
          <w:rFonts w:asciiTheme="majorHAnsi" w:hAnsiTheme="majorHAnsi"/>
        </w:rPr>
        <w:t>do Contrato</w:t>
      </w:r>
      <w:r w:rsidRPr="00CF5FBF">
        <w:rPr>
          <w:rFonts w:asciiTheme="majorHAnsi" w:hAnsiTheme="majorHAnsi"/>
        </w:rPr>
        <w:t xml:space="preserve">: </w:t>
      </w:r>
      <w:r w:rsidR="00815160" w:rsidRPr="00815160">
        <w:rPr>
          <w:rFonts w:asciiTheme="majorHAnsi" w:hAnsiTheme="majorHAnsi"/>
        </w:rPr>
        <w:t>R$ 87.068,19 (oitent</w:t>
      </w:r>
      <w:bookmarkStart w:id="0" w:name="_GoBack"/>
      <w:bookmarkEnd w:id="0"/>
      <w:r w:rsidR="00815160" w:rsidRPr="00815160">
        <w:rPr>
          <w:rFonts w:asciiTheme="majorHAnsi" w:hAnsiTheme="majorHAnsi"/>
        </w:rPr>
        <w:t>a e sete mil e sessenta e oito reais e dezenove centavos).</w:t>
      </w:r>
    </w:p>
    <w:p w:rsidR="00E379EB" w:rsidRPr="002638FB" w:rsidRDefault="00E379EB" w:rsidP="00CF5FB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Vigência: </w:t>
      </w:r>
      <w:r w:rsidR="00815160">
        <w:rPr>
          <w:rFonts w:asciiTheme="majorHAnsi" w:hAnsiTheme="majorHAnsi"/>
        </w:rPr>
        <w:t>10</w:t>
      </w:r>
      <w:r w:rsidR="00DD02DE">
        <w:rPr>
          <w:rFonts w:asciiTheme="majorHAnsi" w:hAnsiTheme="majorHAnsi"/>
        </w:rPr>
        <w:t>/</w:t>
      </w:r>
      <w:r w:rsidR="00907D6A">
        <w:rPr>
          <w:rFonts w:asciiTheme="majorHAnsi" w:hAnsiTheme="majorHAnsi"/>
        </w:rPr>
        <w:t>1</w:t>
      </w:r>
      <w:r w:rsidR="00CF5FBF">
        <w:rPr>
          <w:rFonts w:asciiTheme="majorHAnsi" w:hAnsiTheme="majorHAnsi"/>
        </w:rPr>
        <w:t>2</w:t>
      </w:r>
      <w:r w:rsidR="00333E11" w:rsidRPr="002638FB">
        <w:rPr>
          <w:rFonts w:asciiTheme="majorHAnsi" w:hAnsiTheme="majorHAnsi"/>
        </w:rPr>
        <w:t xml:space="preserve">/2020 à </w:t>
      </w:r>
      <w:r w:rsidR="00815160">
        <w:rPr>
          <w:rFonts w:asciiTheme="majorHAnsi" w:hAnsiTheme="majorHAnsi"/>
        </w:rPr>
        <w:t>10</w:t>
      </w:r>
      <w:r w:rsidR="00333E11" w:rsidRPr="002638FB">
        <w:rPr>
          <w:rFonts w:asciiTheme="majorHAnsi" w:hAnsiTheme="majorHAnsi"/>
        </w:rPr>
        <w:t>/</w:t>
      </w:r>
      <w:r w:rsidR="00A2477F">
        <w:rPr>
          <w:rFonts w:asciiTheme="majorHAnsi" w:hAnsiTheme="majorHAnsi"/>
        </w:rPr>
        <w:t>0</w:t>
      </w:r>
      <w:r w:rsidR="00815160">
        <w:rPr>
          <w:rFonts w:asciiTheme="majorHAnsi" w:hAnsiTheme="majorHAnsi"/>
        </w:rPr>
        <w:t>2</w:t>
      </w:r>
      <w:r w:rsidR="006D41ED">
        <w:rPr>
          <w:rFonts w:asciiTheme="majorHAnsi" w:hAnsiTheme="majorHAnsi"/>
        </w:rPr>
        <w:t>/202</w:t>
      </w:r>
      <w:r w:rsidR="00A2477F">
        <w:rPr>
          <w:rFonts w:asciiTheme="majorHAnsi" w:hAnsiTheme="majorHAnsi"/>
        </w:rPr>
        <w:t>1</w:t>
      </w:r>
    </w:p>
    <w:p w:rsidR="00E379EB" w:rsidRPr="002638FB" w:rsidRDefault="00333E11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Data da Assinatura: </w:t>
      </w:r>
      <w:r w:rsidR="00815160">
        <w:rPr>
          <w:rFonts w:asciiTheme="majorHAnsi" w:hAnsiTheme="majorHAnsi"/>
        </w:rPr>
        <w:t>10</w:t>
      </w:r>
      <w:r w:rsidR="00DD02DE">
        <w:rPr>
          <w:rFonts w:asciiTheme="majorHAnsi" w:hAnsiTheme="majorHAnsi"/>
        </w:rPr>
        <w:t>/</w:t>
      </w:r>
      <w:r w:rsidR="00907D6A">
        <w:rPr>
          <w:rFonts w:asciiTheme="majorHAnsi" w:hAnsiTheme="majorHAnsi"/>
        </w:rPr>
        <w:t>1</w:t>
      </w:r>
      <w:r w:rsidR="00CF5FBF">
        <w:rPr>
          <w:rFonts w:asciiTheme="majorHAnsi" w:hAnsiTheme="majorHAnsi"/>
        </w:rPr>
        <w:t>2</w:t>
      </w:r>
      <w:r w:rsidRPr="002638FB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Fundamento Legal: Lei nº 8.666/93 </w:t>
      </w:r>
      <w:r w:rsidR="002E4847">
        <w:rPr>
          <w:rFonts w:asciiTheme="majorHAnsi" w:hAnsiTheme="majorHAnsi"/>
        </w:rPr>
        <w:t>e MP nº 961/2020.</w:t>
      </w:r>
    </w:p>
    <w:p w:rsidR="002479BF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Assinam: </w:t>
      </w:r>
      <w:r w:rsidR="00BB61AF">
        <w:rPr>
          <w:rFonts w:asciiTheme="majorHAnsi" w:hAnsiTheme="majorHAnsi"/>
        </w:rPr>
        <w:t>NIVALDO DIAS LIMA</w:t>
      </w:r>
      <w:r w:rsidRPr="002638FB">
        <w:rPr>
          <w:rFonts w:asciiTheme="majorHAnsi" w:hAnsiTheme="majorHAnsi"/>
        </w:rPr>
        <w:t>, pela contratante e</w:t>
      </w:r>
      <w:r w:rsidR="00815160">
        <w:rPr>
          <w:rFonts w:asciiTheme="majorHAnsi" w:hAnsiTheme="majorHAnsi"/>
        </w:rPr>
        <w:t xml:space="preserve"> </w:t>
      </w:r>
      <w:r w:rsidR="00815160">
        <w:rPr>
          <w:rFonts w:ascii="Cambria" w:hAnsi="Cambria"/>
        </w:rPr>
        <w:t>WAGNER FRANCISCO DA SILVA</w:t>
      </w:r>
      <w:r w:rsidR="00A2477F">
        <w:rPr>
          <w:rFonts w:ascii="Cambria" w:hAnsi="Cambria"/>
        </w:rPr>
        <w:t>,</w:t>
      </w:r>
      <w:r w:rsidR="00A2477F" w:rsidRPr="00A2477F">
        <w:rPr>
          <w:rFonts w:asciiTheme="majorHAnsi" w:hAnsiTheme="majorHAnsi"/>
        </w:rPr>
        <w:t xml:space="preserve"> </w:t>
      </w:r>
      <w:r w:rsidR="00907D6A" w:rsidRPr="002638FB">
        <w:rPr>
          <w:rFonts w:asciiTheme="majorHAnsi" w:hAnsiTheme="majorHAnsi"/>
        </w:rPr>
        <w:t>pela</w:t>
      </w:r>
      <w:r w:rsidRPr="002638FB">
        <w:rPr>
          <w:rFonts w:asciiTheme="majorHAnsi" w:hAnsiTheme="majorHAnsi"/>
        </w:rPr>
        <w:t xml:space="preserve"> contratada.</w:t>
      </w: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86491C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333E11" w:rsidRPr="00294C78" w:rsidRDefault="006F59F0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333E11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333E11" w:rsidRPr="00294C78" w:rsidRDefault="006F59F0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333E11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11" w:rsidRDefault="00333E11" w:rsidP="00A77AD6">
      <w:pPr>
        <w:spacing w:after="0" w:line="240" w:lineRule="auto"/>
      </w:pPr>
      <w:r>
        <w:separator/>
      </w:r>
    </w:p>
  </w:endnote>
  <w:end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11" w:rsidRDefault="00333E11" w:rsidP="00A77AD6">
      <w:pPr>
        <w:spacing w:after="0" w:line="240" w:lineRule="auto"/>
      </w:pPr>
      <w:r>
        <w:separator/>
      </w:r>
    </w:p>
  </w:footnote>
  <w:foot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E11" w:rsidRDefault="00BC29A8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842F4D2" wp14:editId="7BB6E591">
          <wp:simplePos x="0" y="0"/>
          <wp:positionH relativeFrom="column">
            <wp:posOffset>-314325</wp:posOffset>
          </wp:positionH>
          <wp:positionV relativeFrom="paragraph">
            <wp:posOffset>-314960</wp:posOffset>
          </wp:positionV>
          <wp:extent cx="6030595" cy="765810"/>
          <wp:effectExtent l="0" t="0" r="8255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C224C"/>
    <w:multiLevelType w:val="multilevel"/>
    <w:tmpl w:val="E110CDA2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57409"/>
    <w:rsid w:val="000B777B"/>
    <w:rsid w:val="0012602B"/>
    <w:rsid w:val="002479BF"/>
    <w:rsid w:val="002638FB"/>
    <w:rsid w:val="0026474D"/>
    <w:rsid w:val="00294C78"/>
    <w:rsid w:val="002B1A0A"/>
    <w:rsid w:val="002E4847"/>
    <w:rsid w:val="00333E11"/>
    <w:rsid w:val="003F74FD"/>
    <w:rsid w:val="005E5D0C"/>
    <w:rsid w:val="006D41ED"/>
    <w:rsid w:val="006F59F0"/>
    <w:rsid w:val="00802A22"/>
    <w:rsid w:val="00815160"/>
    <w:rsid w:val="0086491C"/>
    <w:rsid w:val="00874E59"/>
    <w:rsid w:val="00907D6A"/>
    <w:rsid w:val="009A31BB"/>
    <w:rsid w:val="009D3DCD"/>
    <w:rsid w:val="00A2477F"/>
    <w:rsid w:val="00A43CC2"/>
    <w:rsid w:val="00A74DBD"/>
    <w:rsid w:val="00A77AD6"/>
    <w:rsid w:val="00B5012B"/>
    <w:rsid w:val="00B94CF3"/>
    <w:rsid w:val="00BB61AF"/>
    <w:rsid w:val="00BC29A8"/>
    <w:rsid w:val="00C10F9D"/>
    <w:rsid w:val="00C337E3"/>
    <w:rsid w:val="00C57D78"/>
    <w:rsid w:val="00C809D0"/>
    <w:rsid w:val="00CF5FBF"/>
    <w:rsid w:val="00CF7339"/>
    <w:rsid w:val="00D43B1C"/>
    <w:rsid w:val="00DA4FA1"/>
    <w:rsid w:val="00DD02DE"/>
    <w:rsid w:val="00E379EB"/>
    <w:rsid w:val="00E64E00"/>
    <w:rsid w:val="00EC5EA1"/>
    <w:rsid w:val="00EE42E7"/>
    <w:rsid w:val="00F073B2"/>
    <w:rsid w:val="00F5754F"/>
    <w:rsid w:val="00FB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7AC04B42-CDF8-4435-9C80-CFC510D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5E5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38</cp:revision>
  <cp:lastPrinted>2020-11-18T11:40:00Z</cp:lastPrinted>
  <dcterms:created xsi:type="dcterms:W3CDTF">2018-02-22T12:16:00Z</dcterms:created>
  <dcterms:modified xsi:type="dcterms:W3CDTF">2020-12-10T12:39:00Z</dcterms:modified>
</cp:coreProperties>
</file>