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463F0A">
        <w:rPr>
          <w:rFonts w:asciiTheme="majorHAnsi" w:hAnsiTheme="majorHAnsi"/>
          <w:b/>
          <w:sz w:val="20"/>
          <w:szCs w:val="20"/>
          <w:u w:val="single"/>
        </w:rPr>
        <w:t>155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</w:t>
      </w:r>
      <w:r w:rsidR="00DA62A2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4B0277">
        <w:rPr>
          <w:rFonts w:asciiTheme="majorHAnsi" w:hAnsiTheme="majorHAnsi"/>
          <w:sz w:val="20"/>
          <w:szCs w:val="20"/>
        </w:rPr>
        <w:t>06</w:t>
      </w:r>
      <w:r w:rsidR="00463F0A">
        <w:rPr>
          <w:rFonts w:asciiTheme="majorHAnsi" w:hAnsiTheme="majorHAnsi"/>
          <w:sz w:val="20"/>
          <w:szCs w:val="20"/>
        </w:rPr>
        <w:t>8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4B0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463F0A">
        <w:rPr>
          <w:rFonts w:asciiTheme="majorHAnsi" w:hAnsiTheme="majorHAnsi"/>
          <w:sz w:val="20"/>
          <w:szCs w:val="20"/>
        </w:rPr>
        <w:t>023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4B0277" w:rsidRPr="004B0277">
        <w:rPr>
          <w:rFonts w:asciiTheme="majorHAnsi" w:hAnsiTheme="majorHAnsi"/>
          <w:sz w:val="20"/>
          <w:szCs w:val="20"/>
        </w:rPr>
        <w:t>FUNDO MUNICIPAL DE EDU</w:t>
      </w:r>
      <w:r w:rsidR="004B0277">
        <w:rPr>
          <w:rFonts w:asciiTheme="majorHAnsi" w:hAnsiTheme="majorHAnsi"/>
          <w:sz w:val="20"/>
          <w:szCs w:val="20"/>
        </w:rPr>
        <w:t>CAÇÃO DO MUNICÍPIO DE JAPORÃ/MS</w:t>
      </w:r>
      <w:r w:rsidR="006C5346">
        <w:rPr>
          <w:rFonts w:asciiTheme="majorHAnsi" w:hAnsiTheme="majorHAnsi"/>
          <w:sz w:val="20"/>
          <w:szCs w:val="20"/>
        </w:rPr>
        <w:t xml:space="preserve"> </w:t>
      </w:r>
      <w:r w:rsidR="00F573AC" w:rsidRPr="00F573AC">
        <w:rPr>
          <w:rFonts w:asciiTheme="majorHAnsi" w:hAnsiTheme="majorHAnsi"/>
          <w:sz w:val="20"/>
          <w:szCs w:val="20"/>
        </w:rPr>
        <w:t xml:space="preserve">E A EMPRESA </w:t>
      </w:r>
      <w:r w:rsidR="00463F0A">
        <w:rPr>
          <w:rFonts w:asciiTheme="majorHAnsi" w:hAnsiTheme="majorHAnsi"/>
          <w:sz w:val="20"/>
          <w:szCs w:val="20"/>
        </w:rPr>
        <w:t>M.G.B. COMERCIAL EIRELI - EPP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63F0A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463F0A" w:rsidRPr="00463F0A">
        <w:rPr>
          <w:rFonts w:asciiTheme="majorHAnsi" w:hAnsiTheme="majorHAnsi"/>
          <w:sz w:val="20"/>
          <w:szCs w:val="20"/>
        </w:rPr>
        <w:t xml:space="preserve">“Contratação de empresa para aquisição de Parques Infantis para atendimento à Secretaria Municipal de Educação/Centro de Educação Infantil José Joaquim de Brito de </w:t>
      </w:r>
      <w:proofErr w:type="spellStart"/>
      <w:r w:rsidR="00463F0A" w:rsidRPr="00463F0A">
        <w:rPr>
          <w:rFonts w:asciiTheme="majorHAnsi" w:hAnsiTheme="majorHAnsi"/>
          <w:sz w:val="20"/>
          <w:szCs w:val="20"/>
        </w:rPr>
        <w:t>Japorã</w:t>
      </w:r>
      <w:proofErr w:type="spellEnd"/>
      <w:r w:rsidR="00463F0A" w:rsidRPr="00463F0A">
        <w:rPr>
          <w:rFonts w:asciiTheme="majorHAnsi" w:hAnsiTheme="majorHAnsi"/>
          <w:sz w:val="20"/>
          <w:szCs w:val="20"/>
        </w:rPr>
        <w:t xml:space="preserve">/MS. Conforme especificações contidas na Comunicação Interna nº 176/2010 da Secretaria Municipal de Educação de </w:t>
      </w:r>
      <w:proofErr w:type="spellStart"/>
      <w:r w:rsidR="00463F0A" w:rsidRPr="00463F0A">
        <w:rPr>
          <w:rFonts w:asciiTheme="majorHAnsi" w:hAnsiTheme="majorHAnsi"/>
          <w:sz w:val="20"/>
          <w:szCs w:val="20"/>
        </w:rPr>
        <w:t>Japorã</w:t>
      </w:r>
      <w:proofErr w:type="spellEnd"/>
      <w:r w:rsidR="00463F0A" w:rsidRPr="00463F0A">
        <w:rPr>
          <w:rFonts w:asciiTheme="majorHAnsi" w:hAnsiTheme="majorHAnsi"/>
          <w:sz w:val="20"/>
          <w:szCs w:val="20"/>
        </w:rPr>
        <w:t>/MS”.</w:t>
      </w:r>
    </w:p>
    <w:p w:rsidR="004B0277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DA62A2">
        <w:rPr>
          <w:rFonts w:asciiTheme="majorHAnsi" w:hAnsiTheme="majorHAnsi"/>
          <w:sz w:val="20"/>
          <w:szCs w:val="20"/>
        </w:rPr>
        <w:t xml:space="preserve">  </w:t>
      </w:r>
    </w:p>
    <w:p w:rsidR="00463F0A" w:rsidRPr="00463F0A" w:rsidRDefault="00463F0A" w:rsidP="00463F0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63F0A">
        <w:rPr>
          <w:rFonts w:asciiTheme="majorHAnsi" w:hAnsiTheme="majorHAnsi"/>
          <w:sz w:val="20"/>
          <w:szCs w:val="20"/>
        </w:rPr>
        <w:t>SECRETARIA MUNICIPAL DE EDUCAÇÃO - FUNDEB</w:t>
      </w:r>
    </w:p>
    <w:p w:rsidR="00463F0A" w:rsidRPr="00463F0A" w:rsidRDefault="00463F0A" w:rsidP="00463F0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63F0A">
        <w:rPr>
          <w:rFonts w:asciiTheme="majorHAnsi" w:hAnsiTheme="majorHAnsi"/>
          <w:sz w:val="20"/>
          <w:szCs w:val="20"/>
        </w:rPr>
        <w:t xml:space="preserve">(155) 12.365.0025.2026.000 – Manutenção do FUNDEB 40% - Infantil – Pré-Escola. </w:t>
      </w:r>
    </w:p>
    <w:p w:rsidR="00463F0A" w:rsidRDefault="00463F0A" w:rsidP="00463F0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Elemento de Despesa: </w:t>
      </w:r>
      <w:r w:rsidRPr="00463F0A">
        <w:rPr>
          <w:rFonts w:asciiTheme="majorHAnsi" w:hAnsiTheme="majorHAnsi"/>
          <w:sz w:val="20"/>
          <w:szCs w:val="20"/>
        </w:rPr>
        <w:t>4.4.90.52.00.00 – Equipamentos e Material Permanente.</w:t>
      </w:r>
    </w:p>
    <w:p w:rsidR="00DA62A2" w:rsidRDefault="002C7960" w:rsidP="00463F0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Valor</w:t>
      </w:r>
      <w:r w:rsidR="00030FDE">
        <w:rPr>
          <w:rFonts w:asciiTheme="majorHAnsi" w:hAnsiTheme="majorHAnsi"/>
          <w:sz w:val="20"/>
          <w:szCs w:val="20"/>
        </w:rPr>
        <w:t xml:space="preserve">: </w:t>
      </w:r>
      <w:r w:rsidR="004B0277" w:rsidRPr="004B0277">
        <w:rPr>
          <w:rFonts w:asciiTheme="majorHAnsi" w:hAnsiTheme="majorHAnsi"/>
          <w:sz w:val="20"/>
          <w:szCs w:val="20"/>
        </w:rPr>
        <w:t xml:space="preserve">R$ </w:t>
      </w:r>
      <w:r w:rsidR="00463F0A" w:rsidRPr="00463F0A">
        <w:rPr>
          <w:rFonts w:asciiTheme="majorHAnsi" w:hAnsiTheme="majorHAnsi"/>
          <w:sz w:val="20"/>
          <w:szCs w:val="20"/>
        </w:rPr>
        <w:t>48.990,00 (quarenta e oito mil e novecentos e noventa reais)</w:t>
      </w:r>
      <w:r w:rsidR="004B0277" w:rsidRPr="004B0277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463F0A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r w:rsidR="00326D6B">
        <w:rPr>
          <w:rFonts w:asciiTheme="majorHAnsi" w:hAnsiTheme="majorHAnsi"/>
          <w:sz w:val="20"/>
          <w:szCs w:val="20"/>
        </w:rPr>
        <w:t xml:space="preserve"> a </w:t>
      </w:r>
      <w:r w:rsidR="00463F0A">
        <w:rPr>
          <w:rFonts w:asciiTheme="majorHAnsi" w:hAnsiTheme="majorHAnsi"/>
          <w:sz w:val="20"/>
          <w:szCs w:val="20"/>
        </w:rPr>
        <w:t>15/01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bookmarkStart w:id="0" w:name="_GoBack"/>
      <w:bookmarkEnd w:id="0"/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463F0A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F573AC" w:rsidRPr="00F573AC">
        <w:rPr>
          <w:rFonts w:asciiTheme="majorHAnsi" w:hAnsiTheme="majorHAnsi"/>
          <w:sz w:val="20"/>
          <w:szCs w:val="20"/>
        </w:rPr>
        <w:t>NIVALDO DIAS LIMA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463F0A">
        <w:rPr>
          <w:rFonts w:asciiTheme="majorHAnsi" w:hAnsiTheme="majorHAnsi"/>
          <w:sz w:val="20"/>
          <w:szCs w:val="20"/>
        </w:rPr>
        <w:t>JEFERSON PERDOMO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294C78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30FDE"/>
    <w:rsid w:val="000D5BA9"/>
    <w:rsid w:val="00212FCC"/>
    <w:rsid w:val="00273C9A"/>
    <w:rsid w:val="00294C78"/>
    <w:rsid w:val="002B1A0A"/>
    <w:rsid w:val="002C7960"/>
    <w:rsid w:val="00321868"/>
    <w:rsid w:val="00326D6B"/>
    <w:rsid w:val="00440EAE"/>
    <w:rsid w:val="00450F29"/>
    <w:rsid w:val="00463F0A"/>
    <w:rsid w:val="004B0277"/>
    <w:rsid w:val="004B60F8"/>
    <w:rsid w:val="004F036E"/>
    <w:rsid w:val="00543E77"/>
    <w:rsid w:val="0057783F"/>
    <w:rsid w:val="006C5346"/>
    <w:rsid w:val="00721B60"/>
    <w:rsid w:val="00802A22"/>
    <w:rsid w:val="00874E59"/>
    <w:rsid w:val="009A0182"/>
    <w:rsid w:val="009A31BB"/>
    <w:rsid w:val="009D3DCD"/>
    <w:rsid w:val="00A43CC2"/>
    <w:rsid w:val="00A701DA"/>
    <w:rsid w:val="00A77AD6"/>
    <w:rsid w:val="00B94CF3"/>
    <w:rsid w:val="00BB7694"/>
    <w:rsid w:val="00C52EB7"/>
    <w:rsid w:val="00CB4227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</cp:lastModifiedBy>
  <cp:revision>35</cp:revision>
  <dcterms:created xsi:type="dcterms:W3CDTF">2018-02-22T12:16:00Z</dcterms:created>
  <dcterms:modified xsi:type="dcterms:W3CDTF">2020-12-17T13:57:00Z</dcterms:modified>
</cp:coreProperties>
</file>