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B76401">
        <w:rPr>
          <w:rFonts w:asciiTheme="majorHAnsi" w:hAnsiTheme="majorHAnsi"/>
          <w:b/>
          <w:u w:val="single"/>
        </w:rPr>
        <w:t>157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B76401">
        <w:rPr>
          <w:rFonts w:asciiTheme="majorHAnsi" w:hAnsiTheme="majorHAnsi"/>
        </w:rPr>
        <w:t>070</w:t>
      </w:r>
      <w:r w:rsidR="00D43B1C">
        <w:rPr>
          <w:rFonts w:asciiTheme="majorHAnsi" w:hAnsiTheme="majorHAnsi"/>
        </w:rPr>
        <w:t>/2020</w:t>
      </w:r>
    </w:p>
    <w:p w:rsidR="00D43B1C" w:rsidRPr="002638FB" w:rsidRDefault="00815160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057409">
        <w:rPr>
          <w:rFonts w:asciiTheme="majorHAnsi" w:hAnsiTheme="majorHAnsi"/>
        </w:rPr>
        <w:t xml:space="preserve"> º </w:t>
      </w:r>
      <w:r w:rsidR="00B76401">
        <w:rPr>
          <w:rFonts w:asciiTheme="majorHAnsi" w:hAnsiTheme="majorHAnsi"/>
        </w:rPr>
        <w:t>025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B76401" w:rsidRPr="00B76401">
        <w:rPr>
          <w:rFonts w:asciiTheme="majorHAnsi" w:hAnsiTheme="majorHAnsi"/>
        </w:rPr>
        <w:t>MUNICÍPIO DE JAPORÃ/MS</w:t>
      </w:r>
      <w:r w:rsidR="00B76401">
        <w:rPr>
          <w:rFonts w:asciiTheme="majorHAnsi" w:hAnsiTheme="majorHAnsi"/>
        </w:rPr>
        <w:t xml:space="preserve"> E A EMPRESA WM ENGENHARIA LTDA - ME</w:t>
      </w:r>
    </w:p>
    <w:p w:rsidR="00B76401" w:rsidRDefault="00E379EB" w:rsidP="00B7640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B76401" w:rsidRPr="00B76401">
        <w:rPr>
          <w:rFonts w:asciiTheme="majorHAnsi" w:hAnsiTheme="majorHAnsi"/>
        </w:rPr>
        <w:t xml:space="preserve">“Contratação de empresa para execução de obras e serviços de engenharia para instalação de iluminação decorativa de natal com fornecimento de materiais no Município de </w:t>
      </w:r>
      <w:proofErr w:type="spellStart"/>
      <w:r w:rsidR="00B76401" w:rsidRPr="00B76401">
        <w:rPr>
          <w:rFonts w:asciiTheme="majorHAnsi" w:hAnsiTheme="majorHAnsi"/>
        </w:rPr>
        <w:t>Japorã</w:t>
      </w:r>
      <w:proofErr w:type="spellEnd"/>
      <w:r w:rsidR="00B76401" w:rsidRPr="00B76401">
        <w:rPr>
          <w:rFonts w:asciiTheme="majorHAnsi" w:hAnsiTheme="majorHAnsi"/>
        </w:rPr>
        <w:t>/MS., conforme Memorial Descritivo, Planilhas Orçamentárias e Projeto Básico”.</w:t>
      </w:r>
    </w:p>
    <w:p w:rsidR="00B76401" w:rsidRPr="00B76401" w:rsidRDefault="00B76401" w:rsidP="00B76401">
      <w:pPr>
        <w:spacing w:after="0" w:line="240" w:lineRule="auto"/>
        <w:jc w:val="both"/>
        <w:rPr>
          <w:rFonts w:asciiTheme="majorHAnsi" w:hAnsiTheme="majorHAnsi"/>
        </w:rPr>
      </w:pPr>
      <w:r w:rsidRPr="00B76401">
        <w:rPr>
          <w:rFonts w:asciiTheme="majorHAnsi" w:hAnsiTheme="majorHAnsi"/>
        </w:rPr>
        <w:t>SECRETARIA MUNICIPAL DE INFRAESTRUTURA</w:t>
      </w:r>
    </w:p>
    <w:p w:rsidR="00B76401" w:rsidRPr="00B76401" w:rsidRDefault="00B76401" w:rsidP="00B76401">
      <w:pPr>
        <w:spacing w:after="0" w:line="240" w:lineRule="auto"/>
        <w:jc w:val="both"/>
        <w:rPr>
          <w:rFonts w:asciiTheme="majorHAnsi" w:hAnsiTheme="majorHAnsi"/>
        </w:rPr>
      </w:pPr>
      <w:r w:rsidRPr="00B76401">
        <w:rPr>
          <w:rFonts w:asciiTheme="majorHAnsi" w:hAnsiTheme="majorHAnsi"/>
        </w:rPr>
        <w:t>(110) 15.</w:t>
      </w:r>
      <w:r>
        <w:rPr>
          <w:rFonts w:asciiTheme="majorHAnsi" w:hAnsiTheme="majorHAnsi"/>
        </w:rPr>
        <w:t>452.0011.2016.0000 Manutenção, A</w:t>
      </w:r>
      <w:r w:rsidRPr="00B76401">
        <w:rPr>
          <w:rFonts w:asciiTheme="majorHAnsi" w:hAnsiTheme="majorHAnsi"/>
        </w:rPr>
        <w:t>mpliação e Recuperação do Patrimônio Público.</w:t>
      </w:r>
    </w:p>
    <w:p w:rsidR="00B76401" w:rsidRDefault="00B76401" w:rsidP="00B76401">
      <w:pPr>
        <w:spacing w:after="0" w:line="240" w:lineRule="auto"/>
        <w:jc w:val="both"/>
        <w:rPr>
          <w:rFonts w:asciiTheme="majorHAnsi" w:hAnsiTheme="majorHAnsi"/>
        </w:rPr>
      </w:pPr>
      <w:r w:rsidRPr="00B76401">
        <w:rPr>
          <w:rFonts w:asciiTheme="majorHAnsi" w:hAnsiTheme="majorHAnsi"/>
        </w:rPr>
        <w:t>Elemento de Despesa: 4.4.90.51.00.00 – Obras e Instalações.</w:t>
      </w:r>
      <w:r>
        <w:rPr>
          <w:rFonts w:asciiTheme="majorHAnsi" w:hAnsiTheme="majorHAnsi"/>
        </w:rPr>
        <w:t xml:space="preserve"> </w:t>
      </w:r>
    </w:p>
    <w:p w:rsidR="00B76401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 xml:space="preserve">Valor </w:t>
      </w:r>
      <w:r w:rsidR="00C809D0">
        <w:rPr>
          <w:rFonts w:asciiTheme="majorHAnsi" w:hAnsiTheme="majorHAnsi"/>
        </w:rPr>
        <w:t>do Contrato</w:t>
      </w:r>
      <w:r w:rsidRPr="00CF5FBF">
        <w:rPr>
          <w:rFonts w:asciiTheme="majorHAnsi" w:hAnsiTheme="majorHAnsi"/>
        </w:rPr>
        <w:t xml:space="preserve">: </w:t>
      </w:r>
      <w:r w:rsidR="00B76401" w:rsidRPr="00B76401">
        <w:rPr>
          <w:rFonts w:asciiTheme="majorHAnsi" w:hAnsiTheme="majorHAnsi"/>
        </w:rPr>
        <w:t>$ 97.469,82 (noventa e sete mil e quatrocentos e sessenta e nove reais e oitenta e dois centavos</w:t>
      </w:r>
      <w:r w:rsidR="00B76401">
        <w:rPr>
          <w:rFonts w:asciiTheme="majorHAnsi" w:hAnsiTheme="majorHAnsi"/>
        </w:rPr>
        <w:t>).</w:t>
      </w:r>
      <w:bookmarkStart w:id="0" w:name="_GoBack"/>
      <w:bookmarkEnd w:id="0"/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815160">
        <w:rPr>
          <w:rFonts w:asciiTheme="majorHAnsi" w:hAnsiTheme="majorHAnsi"/>
        </w:rPr>
        <w:t>1</w:t>
      </w:r>
      <w:r w:rsidR="00B76401">
        <w:rPr>
          <w:rFonts w:asciiTheme="majorHAnsi" w:hAnsiTheme="majorHAnsi"/>
        </w:rPr>
        <w:t>5/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B76401">
        <w:rPr>
          <w:rFonts w:asciiTheme="majorHAnsi" w:hAnsiTheme="majorHAnsi"/>
        </w:rPr>
        <w:t>15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B76401">
        <w:rPr>
          <w:rFonts w:asciiTheme="majorHAnsi" w:hAnsiTheme="majorHAnsi"/>
        </w:rPr>
        <w:t>1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B76401">
        <w:rPr>
          <w:rFonts w:asciiTheme="majorHAnsi" w:hAnsiTheme="majorHAnsi"/>
        </w:rPr>
        <w:t>15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B76401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>, pela contratante</w:t>
      </w:r>
      <w:r w:rsidR="00B76401">
        <w:rPr>
          <w:rFonts w:asciiTheme="majorHAnsi" w:hAnsiTheme="majorHAnsi"/>
        </w:rPr>
        <w:t>,</w:t>
      </w:r>
      <w:r w:rsidRPr="002638FB">
        <w:rPr>
          <w:rFonts w:asciiTheme="majorHAnsi" w:hAnsiTheme="majorHAnsi"/>
        </w:rPr>
        <w:t xml:space="preserve"> e</w:t>
      </w:r>
      <w:r w:rsidR="00815160">
        <w:rPr>
          <w:rFonts w:asciiTheme="majorHAnsi" w:hAnsiTheme="majorHAnsi"/>
        </w:rPr>
        <w:t xml:space="preserve"> </w:t>
      </w:r>
      <w:r w:rsidR="00B76401" w:rsidRPr="00B76401">
        <w:rPr>
          <w:rFonts w:ascii="Cambria" w:hAnsi="Cambria"/>
        </w:rPr>
        <w:t>THIAGO ANDRÉ WACHSMANN MARQUES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12602B"/>
    <w:rsid w:val="002479BF"/>
    <w:rsid w:val="002638FB"/>
    <w:rsid w:val="0026474D"/>
    <w:rsid w:val="00294C78"/>
    <w:rsid w:val="002B1A0A"/>
    <w:rsid w:val="002E4847"/>
    <w:rsid w:val="00333E11"/>
    <w:rsid w:val="003F74FD"/>
    <w:rsid w:val="005E5D0C"/>
    <w:rsid w:val="006D41ED"/>
    <w:rsid w:val="006F59F0"/>
    <w:rsid w:val="00802A22"/>
    <w:rsid w:val="00815160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76401"/>
    <w:rsid w:val="00B94CF3"/>
    <w:rsid w:val="00BB61AF"/>
    <w:rsid w:val="00BC29A8"/>
    <w:rsid w:val="00C10F9D"/>
    <w:rsid w:val="00C337E3"/>
    <w:rsid w:val="00C57D78"/>
    <w:rsid w:val="00C809D0"/>
    <w:rsid w:val="00CF5FBF"/>
    <w:rsid w:val="00CF7339"/>
    <w:rsid w:val="00D43B1C"/>
    <w:rsid w:val="00DA4FA1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Eduardo</cp:lastModifiedBy>
  <cp:revision>39</cp:revision>
  <cp:lastPrinted>2020-11-18T11:40:00Z</cp:lastPrinted>
  <dcterms:created xsi:type="dcterms:W3CDTF">2018-02-22T12:16:00Z</dcterms:created>
  <dcterms:modified xsi:type="dcterms:W3CDTF">2020-12-17T12:46:00Z</dcterms:modified>
</cp:coreProperties>
</file>