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34" w:rsidRPr="003D0426" w:rsidRDefault="00906D34" w:rsidP="00906D34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3D0426">
        <w:rPr>
          <w:rFonts w:asciiTheme="majorHAnsi" w:hAnsiTheme="majorHAnsi"/>
          <w:b/>
          <w:sz w:val="24"/>
          <w:szCs w:val="24"/>
        </w:rPr>
        <w:t>TERMO DE REFERÊNCIA</w:t>
      </w:r>
    </w:p>
    <w:p w:rsidR="00906D34" w:rsidRPr="003D0426" w:rsidRDefault="00906D34" w:rsidP="00906D34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3D0426">
        <w:rPr>
          <w:rFonts w:asciiTheme="majorHAnsi" w:hAnsiTheme="majorHAnsi"/>
          <w:b/>
          <w:sz w:val="24"/>
          <w:szCs w:val="24"/>
        </w:rPr>
        <w:t xml:space="preserve">PROCESSO Nº </w:t>
      </w:r>
      <w:r w:rsidR="0037291C" w:rsidRPr="003D0426">
        <w:rPr>
          <w:rFonts w:asciiTheme="majorHAnsi" w:hAnsiTheme="majorHAnsi"/>
          <w:b/>
          <w:sz w:val="24"/>
          <w:szCs w:val="24"/>
        </w:rPr>
        <w:t>0</w:t>
      </w:r>
      <w:r w:rsidR="007C3F0F">
        <w:rPr>
          <w:rFonts w:asciiTheme="majorHAnsi" w:hAnsiTheme="majorHAnsi"/>
          <w:b/>
          <w:sz w:val="24"/>
          <w:szCs w:val="24"/>
        </w:rPr>
        <w:t>18</w:t>
      </w:r>
      <w:r w:rsidRPr="003D0426">
        <w:rPr>
          <w:rFonts w:asciiTheme="majorHAnsi" w:hAnsiTheme="majorHAnsi"/>
          <w:b/>
          <w:sz w:val="24"/>
          <w:szCs w:val="24"/>
        </w:rPr>
        <w:t>/201</w:t>
      </w:r>
      <w:r w:rsidR="00B64B30" w:rsidRPr="003D0426">
        <w:rPr>
          <w:rFonts w:asciiTheme="majorHAnsi" w:hAnsiTheme="majorHAnsi"/>
          <w:b/>
          <w:sz w:val="24"/>
          <w:szCs w:val="24"/>
        </w:rPr>
        <w:t>9</w:t>
      </w:r>
    </w:p>
    <w:p w:rsidR="00906D34" w:rsidRPr="003D0426" w:rsidRDefault="00906D34" w:rsidP="00906D34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3D0426">
        <w:rPr>
          <w:rFonts w:asciiTheme="majorHAnsi" w:hAnsiTheme="majorHAnsi"/>
          <w:b/>
          <w:sz w:val="24"/>
          <w:szCs w:val="24"/>
        </w:rPr>
        <w:t xml:space="preserve">PREGÃO PRESENCIAL Nº </w:t>
      </w:r>
      <w:r w:rsidR="0037291C" w:rsidRPr="003D0426">
        <w:rPr>
          <w:rFonts w:asciiTheme="majorHAnsi" w:hAnsiTheme="majorHAnsi"/>
          <w:b/>
          <w:sz w:val="24"/>
          <w:szCs w:val="24"/>
        </w:rPr>
        <w:t>0</w:t>
      </w:r>
      <w:r w:rsidR="007C3F0F">
        <w:rPr>
          <w:rFonts w:asciiTheme="majorHAnsi" w:hAnsiTheme="majorHAnsi"/>
          <w:b/>
          <w:sz w:val="24"/>
          <w:szCs w:val="24"/>
        </w:rPr>
        <w:t>11</w:t>
      </w:r>
      <w:bookmarkStart w:id="0" w:name="_GoBack"/>
      <w:bookmarkEnd w:id="0"/>
      <w:r w:rsidRPr="003D0426">
        <w:rPr>
          <w:rFonts w:asciiTheme="majorHAnsi" w:hAnsiTheme="majorHAnsi"/>
          <w:b/>
          <w:sz w:val="24"/>
          <w:szCs w:val="24"/>
        </w:rPr>
        <w:t>/201</w:t>
      </w:r>
      <w:r w:rsidR="00B64B30" w:rsidRPr="003D0426">
        <w:rPr>
          <w:rFonts w:asciiTheme="majorHAnsi" w:hAnsiTheme="majorHAnsi"/>
          <w:b/>
          <w:sz w:val="24"/>
          <w:szCs w:val="24"/>
        </w:rPr>
        <w:t>9</w:t>
      </w:r>
    </w:p>
    <w:p w:rsidR="00F57D82" w:rsidRPr="003D0426" w:rsidRDefault="00F57D82" w:rsidP="00906D34">
      <w:pPr>
        <w:spacing w:line="276" w:lineRule="auto"/>
        <w:jc w:val="both"/>
        <w:rPr>
          <w:rFonts w:asciiTheme="majorHAnsi" w:hAnsiTheme="majorHAnsi"/>
          <w:sz w:val="20"/>
        </w:rPr>
      </w:pPr>
    </w:p>
    <w:p w:rsidR="00E600D4" w:rsidRDefault="00906D34" w:rsidP="00906D34">
      <w:pPr>
        <w:spacing w:line="276" w:lineRule="auto"/>
        <w:jc w:val="both"/>
        <w:rPr>
          <w:rFonts w:asciiTheme="majorHAnsi" w:hAnsiTheme="majorHAnsi"/>
          <w:sz w:val="20"/>
        </w:rPr>
      </w:pPr>
      <w:r w:rsidRPr="003D0426">
        <w:rPr>
          <w:rFonts w:asciiTheme="majorHAnsi" w:hAnsiTheme="majorHAnsi"/>
          <w:b/>
          <w:sz w:val="20"/>
        </w:rPr>
        <w:t>1. DO OBJETO</w:t>
      </w:r>
      <w:r w:rsidRPr="003D0426">
        <w:rPr>
          <w:rFonts w:asciiTheme="majorHAnsi" w:hAnsiTheme="majorHAnsi"/>
          <w:sz w:val="20"/>
        </w:rPr>
        <w:t xml:space="preserve">: </w:t>
      </w:r>
    </w:p>
    <w:p w:rsidR="009F28B7" w:rsidRDefault="009F28B7" w:rsidP="00906D34">
      <w:pPr>
        <w:spacing w:line="276" w:lineRule="auto"/>
        <w:jc w:val="both"/>
        <w:rPr>
          <w:rFonts w:asciiTheme="majorHAnsi" w:hAnsiTheme="majorHAnsi"/>
          <w:b/>
          <w:sz w:val="20"/>
        </w:rPr>
      </w:pPr>
    </w:p>
    <w:p w:rsidR="009F28B7" w:rsidRDefault="009F28B7" w:rsidP="009F28B7">
      <w:pPr>
        <w:spacing w:line="276" w:lineRule="auto"/>
        <w:jc w:val="both"/>
        <w:rPr>
          <w:rFonts w:asciiTheme="majorHAnsi" w:hAnsiTheme="majorHAnsi"/>
          <w:b/>
          <w:sz w:val="20"/>
        </w:rPr>
      </w:pPr>
      <w:r w:rsidRPr="001749DE">
        <w:rPr>
          <w:rFonts w:asciiTheme="majorHAnsi" w:hAnsiTheme="majorHAnsi"/>
          <w:sz w:val="20"/>
        </w:rPr>
        <w:t xml:space="preserve">1.1 </w:t>
      </w:r>
      <w:r w:rsidRPr="001749DE">
        <w:rPr>
          <w:rFonts w:asciiTheme="majorHAnsi" w:hAnsiTheme="majorHAnsi"/>
          <w:b/>
          <w:sz w:val="20"/>
        </w:rPr>
        <w:t>Contratação de empresa visando Locação de M</w:t>
      </w:r>
      <w:r w:rsidR="001749DE">
        <w:rPr>
          <w:rFonts w:asciiTheme="majorHAnsi" w:hAnsiTheme="majorHAnsi"/>
          <w:b/>
          <w:sz w:val="20"/>
        </w:rPr>
        <w:t>á</w:t>
      </w:r>
      <w:r w:rsidRPr="001749DE">
        <w:rPr>
          <w:rFonts w:asciiTheme="majorHAnsi" w:hAnsiTheme="majorHAnsi"/>
          <w:b/>
          <w:sz w:val="20"/>
        </w:rPr>
        <w:t>quina Pá Carregadeiras sobre rodas por Hora Utilizada, para atender a necessidade da Secretaria Municipal de Infraestrutura, nas configurações e especificações DESCRITAS NO ITEM 4 deste Termo de Referência, que serão utilizadas de acordo com a demanda administrativa</w:t>
      </w:r>
      <w:r w:rsidR="002956C9">
        <w:rPr>
          <w:rFonts w:asciiTheme="majorHAnsi" w:hAnsiTheme="majorHAnsi"/>
          <w:b/>
          <w:sz w:val="20"/>
        </w:rPr>
        <w:t xml:space="preserve"> do Município de </w:t>
      </w:r>
      <w:proofErr w:type="spellStart"/>
      <w:r w:rsidR="002956C9">
        <w:rPr>
          <w:rFonts w:asciiTheme="majorHAnsi" w:hAnsiTheme="majorHAnsi"/>
          <w:b/>
          <w:sz w:val="20"/>
        </w:rPr>
        <w:t>Japorã</w:t>
      </w:r>
      <w:proofErr w:type="spellEnd"/>
      <w:r w:rsidR="002956C9">
        <w:rPr>
          <w:rFonts w:asciiTheme="majorHAnsi" w:hAnsiTheme="majorHAnsi"/>
          <w:b/>
          <w:sz w:val="20"/>
        </w:rPr>
        <w:t>/MS</w:t>
      </w:r>
      <w:r w:rsidRPr="001749DE">
        <w:rPr>
          <w:rFonts w:asciiTheme="majorHAnsi" w:hAnsiTheme="majorHAnsi"/>
          <w:b/>
          <w:sz w:val="20"/>
        </w:rPr>
        <w:t>.</w:t>
      </w:r>
    </w:p>
    <w:p w:rsidR="009F28B7" w:rsidRDefault="009F28B7" w:rsidP="00906D34">
      <w:pPr>
        <w:spacing w:line="276" w:lineRule="auto"/>
        <w:jc w:val="both"/>
        <w:rPr>
          <w:rFonts w:asciiTheme="majorHAnsi" w:hAnsiTheme="majorHAnsi"/>
          <w:b/>
          <w:sz w:val="20"/>
        </w:rPr>
      </w:pPr>
    </w:p>
    <w:p w:rsidR="00E600D4" w:rsidRDefault="00906D34" w:rsidP="00906D34">
      <w:pPr>
        <w:spacing w:line="276" w:lineRule="auto"/>
        <w:jc w:val="both"/>
        <w:rPr>
          <w:rFonts w:asciiTheme="majorHAnsi" w:hAnsiTheme="majorHAnsi"/>
          <w:b/>
          <w:sz w:val="20"/>
        </w:rPr>
      </w:pPr>
      <w:r w:rsidRPr="003D0426">
        <w:rPr>
          <w:rFonts w:asciiTheme="majorHAnsi" w:hAnsiTheme="majorHAnsi"/>
          <w:b/>
          <w:sz w:val="20"/>
        </w:rPr>
        <w:t>2. DAS</w:t>
      </w:r>
      <w:r w:rsidR="004F3A11" w:rsidRPr="003D0426">
        <w:rPr>
          <w:rFonts w:asciiTheme="majorHAnsi" w:hAnsiTheme="majorHAnsi"/>
          <w:b/>
          <w:sz w:val="20"/>
        </w:rPr>
        <w:t xml:space="preserve"> </w:t>
      </w:r>
      <w:r w:rsidRPr="003D0426">
        <w:rPr>
          <w:rFonts w:asciiTheme="majorHAnsi" w:hAnsiTheme="majorHAnsi"/>
          <w:b/>
          <w:sz w:val="20"/>
        </w:rPr>
        <w:t>ESPECIFICAÇÕES E QUANTIDADE</w:t>
      </w:r>
      <w:r w:rsidR="00E73B52" w:rsidRPr="003D0426">
        <w:rPr>
          <w:rFonts w:asciiTheme="majorHAnsi" w:hAnsiTheme="majorHAnsi"/>
          <w:b/>
          <w:sz w:val="20"/>
        </w:rPr>
        <w:t>S</w:t>
      </w:r>
    </w:p>
    <w:p w:rsidR="00A64FCF" w:rsidRDefault="00E600D4" w:rsidP="00A64FCF">
      <w:pPr>
        <w:spacing w:line="276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b/>
          <w:sz w:val="20"/>
        </w:rPr>
        <w:t>2.1</w:t>
      </w:r>
      <w:r w:rsidR="00E73B52" w:rsidRPr="003D0426">
        <w:rPr>
          <w:rFonts w:asciiTheme="majorHAnsi" w:hAnsiTheme="majorHAnsi"/>
          <w:sz w:val="20"/>
        </w:rPr>
        <w:t xml:space="preserve"> A Contratação do Serviço será através de locação por</w:t>
      </w:r>
      <w:r w:rsidR="00906D34" w:rsidRPr="003D0426">
        <w:rPr>
          <w:rFonts w:asciiTheme="majorHAnsi" w:hAnsiTheme="majorHAnsi"/>
          <w:sz w:val="20"/>
        </w:rPr>
        <w:t xml:space="preserve"> HORA</w:t>
      </w:r>
      <w:r w:rsidR="00E73B52" w:rsidRPr="003D0426">
        <w:rPr>
          <w:rFonts w:asciiTheme="majorHAnsi" w:hAnsiTheme="majorHAnsi"/>
          <w:sz w:val="20"/>
        </w:rPr>
        <w:t xml:space="preserve"> de utilização do bem</w:t>
      </w:r>
      <w:r w:rsidR="00906D34" w:rsidRPr="003D0426">
        <w:rPr>
          <w:rFonts w:asciiTheme="majorHAnsi" w:hAnsiTheme="majorHAnsi"/>
          <w:sz w:val="20"/>
        </w:rPr>
        <w:t>, de acordo com a</w:t>
      </w:r>
      <w:r w:rsidR="001C1BC7">
        <w:rPr>
          <w:rFonts w:asciiTheme="majorHAnsi" w:hAnsiTheme="majorHAnsi"/>
          <w:sz w:val="20"/>
        </w:rPr>
        <w:t>s</w:t>
      </w:r>
      <w:r w:rsidR="00906D34" w:rsidRPr="003D0426">
        <w:rPr>
          <w:rFonts w:asciiTheme="majorHAnsi" w:hAnsiTheme="majorHAnsi"/>
          <w:sz w:val="20"/>
        </w:rPr>
        <w:t xml:space="preserve"> necessidades da Secretaria </w:t>
      </w:r>
      <w:r w:rsidR="00F604F0">
        <w:rPr>
          <w:rFonts w:asciiTheme="majorHAnsi" w:hAnsiTheme="majorHAnsi"/>
          <w:sz w:val="20"/>
        </w:rPr>
        <w:t>s</w:t>
      </w:r>
      <w:r w:rsidR="00906D34" w:rsidRPr="003D0426">
        <w:rPr>
          <w:rFonts w:asciiTheme="majorHAnsi" w:hAnsiTheme="majorHAnsi"/>
          <w:sz w:val="20"/>
        </w:rPr>
        <w:t xml:space="preserve">olicitante; </w:t>
      </w:r>
      <w:r w:rsidR="00F22017">
        <w:rPr>
          <w:rFonts w:asciiTheme="majorHAnsi" w:hAnsiTheme="majorHAnsi"/>
          <w:sz w:val="20"/>
        </w:rPr>
        <w:t>o</w:t>
      </w:r>
      <w:r w:rsidR="00A42946" w:rsidRPr="003D0426">
        <w:rPr>
          <w:rFonts w:asciiTheme="majorHAnsi" w:hAnsiTheme="majorHAnsi"/>
          <w:sz w:val="20"/>
        </w:rPr>
        <w:t xml:space="preserve">s </w:t>
      </w:r>
      <w:r w:rsidR="00F22017">
        <w:rPr>
          <w:rFonts w:asciiTheme="majorHAnsi" w:hAnsiTheme="majorHAnsi"/>
          <w:sz w:val="20"/>
        </w:rPr>
        <w:t xml:space="preserve">equipamentos </w:t>
      </w:r>
      <w:r w:rsidR="00A42946" w:rsidRPr="003D0426">
        <w:rPr>
          <w:rFonts w:asciiTheme="majorHAnsi" w:hAnsiTheme="majorHAnsi"/>
          <w:sz w:val="20"/>
        </w:rPr>
        <w:t>deverão estar</w:t>
      </w:r>
      <w:r w:rsidR="00906D34" w:rsidRPr="003D0426">
        <w:rPr>
          <w:rFonts w:asciiTheme="majorHAnsi" w:hAnsiTheme="majorHAnsi"/>
          <w:sz w:val="20"/>
        </w:rPr>
        <w:t xml:space="preserve"> </w:t>
      </w:r>
      <w:r w:rsidR="00A42946" w:rsidRPr="003D0426">
        <w:rPr>
          <w:rFonts w:asciiTheme="majorHAnsi" w:hAnsiTheme="majorHAnsi"/>
          <w:sz w:val="20"/>
        </w:rPr>
        <w:t>à</w:t>
      </w:r>
      <w:r w:rsidR="00906D34" w:rsidRPr="003D0426">
        <w:rPr>
          <w:rFonts w:asciiTheme="majorHAnsi" w:hAnsiTheme="majorHAnsi"/>
          <w:sz w:val="20"/>
        </w:rPr>
        <w:t xml:space="preserve"> disposição </w:t>
      </w:r>
      <w:r w:rsidR="00F22017">
        <w:rPr>
          <w:rFonts w:asciiTheme="majorHAnsi" w:hAnsiTheme="majorHAnsi"/>
          <w:sz w:val="20"/>
        </w:rPr>
        <w:t xml:space="preserve">da </w:t>
      </w:r>
      <w:r w:rsidR="00906D34" w:rsidRPr="003D0426">
        <w:rPr>
          <w:rFonts w:asciiTheme="majorHAnsi" w:hAnsiTheme="majorHAnsi"/>
          <w:sz w:val="20"/>
        </w:rPr>
        <w:t>Secretaria Municipal de Infraestrutura</w:t>
      </w:r>
      <w:r w:rsidR="00F22017">
        <w:rPr>
          <w:rFonts w:asciiTheme="majorHAnsi" w:hAnsiTheme="majorHAnsi"/>
          <w:sz w:val="20"/>
        </w:rPr>
        <w:t xml:space="preserve"> que a utilizarão de segunda à sexta-feira no horário entre as 07h00min às 17h00min, conforme a demanda de serviços a serem executados) e, de forma extraordinária quando </w:t>
      </w:r>
      <w:r w:rsidR="0024542D">
        <w:rPr>
          <w:rFonts w:asciiTheme="majorHAnsi" w:hAnsiTheme="majorHAnsi"/>
          <w:sz w:val="20"/>
        </w:rPr>
        <w:t>à</w:t>
      </w:r>
      <w:r w:rsidR="00F22017">
        <w:rPr>
          <w:rFonts w:asciiTheme="majorHAnsi" w:hAnsiTheme="majorHAnsi"/>
          <w:sz w:val="20"/>
        </w:rPr>
        <w:t xml:space="preserve"> frente de serviço assim exigir (sábados, domingos e feriados), </w:t>
      </w:r>
      <w:r w:rsidR="00906D34" w:rsidRPr="003D0426">
        <w:rPr>
          <w:rFonts w:asciiTheme="majorHAnsi" w:hAnsiTheme="majorHAnsi"/>
          <w:sz w:val="20"/>
        </w:rPr>
        <w:t xml:space="preserve">permanecendo a sua disposição enquanto estiver vigente </w:t>
      </w:r>
      <w:r w:rsidR="00EB7BC6" w:rsidRPr="003D0426">
        <w:rPr>
          <w:rFonts w:asciiTheme="majorHAnsi" w:hAnsiTheme="majorHAnsi"/>
          <w:sz w:val="20"/>
        </w:rPr>
        <w:t>o contrato</w:t>
      </w:r>
      <w:r w:rsidR="00A64FCF">
        <w:rPr>
          <w:rFonts w:asciiTheme="majorHAnsi" w:hAnsiTheme="majorHAnsi"/>
          <w:sz w:val="20"/>
        </w:rPr>
        <w:t>.</w:t>
      </w:r>
    </w:p>
    <w:p w:rsidR="00CC7FA8" w:rsidRDefault="00CC7FA8" w:rsidP="00A64FCF">
      <w:pPr>
        <w:spacing w:line="276" w:lineRule="auto"/>
        <w:jc w:val="both"/>
        <w:rPr>
          <w:rFonts w:asciiTheme="majorHAnsi" w:hAnsiTheme="majorHAnsi"/>
          <w:sz w:val="20"/>
        </w:rPr>
      </w:pPr>
    </w:p>
    <w:p w:rsidR="00CC7FA8" w:rsidRDefault="00CC7FA8" w:rsidP="00A64FCF">
      <w:pPr>
        <w:spacing w:line="276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2.2. Os serviços das máquinas contratadas serão realizados em todo o território do Município de </w:t>
      </w:r>
      <w:proofErr w:type="spellStart"/>
      <w:r>
        <w:rPr>
          <w:rFonts w:asciiTheme="majorHAnsi" w:hAnsiTheme="majorHAnsi"/>
          <w:sz w:val="20"/>
        </w:rPr>
        <w:t>Japorã</w:t>
      </w:r>
      <w:proofErr w:type="spellEnd"/>
      <w:r>
        <w:rPr>
          <w:rFonts w:asciiTheme="majorHAnsi" w:hAnsiTheme="majorHAnsi"/>
          <w:sz w:val="20"/>
        </w:rPr>
        <w:t xml:space="preserve">/MS, sendo que todos se destinam ao auxílio das diversas atividades da Secretaria Municipal de </w:t>
      </w:r>
      <w:r w:rsidR="0024542D">
        <w:rPr>
          <w:rFonts w:asciiTheme="majorHAnsi" w:hAnsiTheme="majorHAnsi"/>
          <w:sz w:val="20"/>
        </w:rPr>
        <w:t>Infraestrutura</w:t>
      </w:r>
      <w:r>
        <w:rPr>
          <w:rFonts w:asciiTheme="majorHAnsi" w:hAnsiTheme="majorHAnsi"/>
          <w:sz w:val="20"/>
        </w:rPr>
        <w:t>.</w:t>
      </w:r>
    </w:p>
    <w:p w:rsidR="00A42946" w:rsidRPr="003D0426" w:rsidRDefault="00A42946" w:rsidP="00906D34">
      <w:pPr>
        <w:spacing w:line="276" w:lineRule="auto"/>
        <w:jc w:val="both"/>
        <w:rPr>
          <w:rFonts w:asciiTheme="majorHAnsi" w:hAnsiTheme="majorHAnsi"/>
          <w:sz w:val="20"/>
        </w:rPr>
      </w:pPr>
    </w:p>
    <w:p w:rsidR="00906D34" w:rsidRPr="00E600D4" w:rsidRDefault="00E600D4" w:rsidP="00E600D4">
      <w:pPr>
        <w:pStyle w:val="PargrafodaLista"/>
        <w:numPr>
          <w:ilvl w:val="0"/>
          <w:numId w:val="4"/>
        </w:numPr>
        <w:spacing w:line="276" w:lineRule="auto"/>
        <w:ind w:left="142" w:hanging="142"/>
        <w:jc w:val="both"/>
        <w:rPr>
          <w:rFonts w:asciiTheme="majorHAnsi" w:hAnsiTheme="majorHAnsi"/>
          <w:b/>
          <w:sz w:val="20"/>
        </w:rPr>
      </w:pPr>
      <w:r w:rsidRPr="00E600D4">
        <w:rPr>
          <w:rFonts w:asciiTheme="majorHAnsi" w:hAnsiTheme="majorHAnsi"/>
          <w:b/>
          <w:sz w:val="20"/>
        </w:rPr>
        <w:t>. D</w:t>
      </w:r>
      <w:r>
        <w:rPr>
          <w:rFonts w:asciiTheme="majorHAnsi" w:hAnsiTheme="majorHAnsi"/>
          <w:b/>
          <w:sz w:val="20"/>
        </w:rPr>
        <w:t>O</w:t>
      </w:r>
      <w:r w:rsidRPr="00E600D4">
        <w:rPr>
          <w:rFonts w:asciiTheme="majorHAnsi" w:hAnsiTheme="majorHAnsi"/>
          <w:b/>
          <w:sz w:val="20"/>
        </w:rPr>
        <w:t xml:space="preserve"> </w:t>
      </w:r>
      <w:r w:rsidR="00906D34" w:rsidRPr="00E600D4">
        <w:rPr>
          <w:rFonts w:asciiTheme="majorHAnsi" w:hAnsiTheme="majorHAnsi"/>
          <w:b/>
          <w:sz w:val="20"/>
        </w:rPr>
        <w:t>FUNDAMENTO LEGAL</w:t>
      </w:r>
    </w:p>
    <w:p w:rsidR="00906D34" w:rsidRPr="003D0426" w:rsidRDefault="00E600D4" w:rsidP="00906D34">
      <w:pPr>
        <w:spacing w:line="276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3</w:t>
      </w:r>
      <w:r w:rsidR="00906D34" w:rsidRPr="003D0426">
        <w:rPr>
          <w:rFonts w:asciiTheme="majorHAnsi" w:hAnsiTheme="majorHAnsi"/>
          <w:sz w:val="20"/>
        </w:rPr>
        <w:t>.</w:t>
      </w:r>
      <w:r>
        <w:rPr>
          <w:rFonts w:asciiTheme="majorHAnsi" w:hAnsiTheme="majorHAnsi"/>
          <w:sz w:val="20"/>
        </w:rPr>
        <w:t>1</w:t>
      </w:r>
      <w:r w:rsidR="00906D34" w:rsidRPr="003D0426">
        <w:rPr>
          <w:rFonts w:asciiTheme="majorHAnsi" w:hAnsiTheme="majorHAnsi"/>
          <w:sz w:val="20"/>
        </w:rPr>
        <w:t xml:space="preserve"> - O objeto deste Termo de Referência tem amparo legal nas disposições da </w:t>
      </w:r>
      <w:r w:rsidR="00D86EF7" w:rsidRPr="003D0426">
        <w:rPr>
          <w:rFonts w:asciiTheme="majorHAnsi" w:hAnsiTheme="majorHAnsi"/>
          <w:sz w:val="20"/>
        </w:rPr>
        <w:t xml:space="preserve">Lei Federal nº 10.520, de 17.07.2002, Decreto Federal nº 5.450/2005, </w:t>
      </w:r>
      <w:r w:rsidR="00906D34" w:rsidRPr="003D0426">
        <w:rPr>
          <w:rFonts w:asciiTheme="majorHAnsi" w:hAnsiTheme="majorHAnsi"/>
          <w:sz w:val="20"/>
        </w:rPr>
        <w:t xml:space="preserve">Lei Federal nº 8.666/1993, Decretos Municipais nº 988/15, nº.1.000/15, nº1.001/15, nº1.009/15 e Resoluções CGM/SEAPLANDE nº 01/15 e 02/15, Lei Complementar Federal nº 123/2006 e Lei </w:t>
      </w:r>
      <w:r w:rsidR="0016355B" w:rsidRPr="003D0426">
        <w:rPr>
          <w:rFonts w:asciiTheme="majorHAnsi" w:hAnsiTheme="majorHAnsi"/>
          <w:sz w:val="20"/>
        </w:rPr>
        <w:t>Complementar Municipal</w:t>
      </w:r>
      <w:r w:rsidR="00906D34" w:rsidRPr="003D0426">
        <w:rPr>
          <w:rFonts w:asciiTheme="majorHAnsi" w:hAnsiTheme="majorHAnsi"/>
          <w:sz w:val="20"/>
        </w:rPr>
        <w:t xml:space="preserve"> nº 039/2015.</w:t>
      </w:r>
    </w:p>
    <w:p w:rsidR="00906D34" w:rsidRPr="003D0426" w:rsidRDefault="00906D34" w:rsidP="00906D34">
      <w:pPr>
        <w:spacing w:line="276" w:lineRule="auto"/>
        <w:jc w:val="both"/>
        <w:rPr>
          <w:rFonts w:asciiTheme="majorHAnsi" w:hAnsiTheme="majorHAnsi"/>
          <w:sz w:val="20"/>
        </w:rPr>
      </w:pPr>
    </w:p>
    <w:p w:rsidR="00906D34" w:rsidRPr="00E600D4" w:rsidRDefault="00E600D4" w:rsidP="00906D34">
      <w:pPr>
        <w:spacing w:line="276" w:lineRule="auto"/>
        <w:jc w:val="both"/>
        <w:rPr>
          <w:rFonts w:asciiTheme="majorHAnsi" w:hAnsiTheme="majorHAnsi"/>
          <w:b/>
          <w:sz w:val="20"/>
        </w:rPr>
      </w:pPr>
      <w:r w:rsidRPr="00E600D4">
        <w:rPr>
          <w:rFonts w:asciiTheme="majorHAnsi" w:hAnsiTheme="majorHAnsi"/>
          <w:b/>
          <w:sz w:val="20"/>
        </w:rPr>
        <w:t>4</w:t>
      </w:r>
      <w:r w:rsidR="00906D34" w:rsidRPr="00E600D4">
        <w:rPr>
          <w:rFonts w:asciiTheme="majorHAnsi" w:hAnsiTheme="majorHAnsi"/>
          <w:b/>
          <w:sz w:val="20"/>
        </w:rPr>
        <w:t xml:space="preserve">. </w:t>
      </w:r>
      <w:r w:rsidRPr="00E600D4">
        <w:rPr>
          <w:rFonts w:asciiTheme="majorHAnsi" w:hAnsiTheme="majorHAnsi"/>
          <w:b/>
          <w:sz w:val="20"/>
        </w:rPr>
        <w:t xml:space="preserve">DA </w:t>
      </w:r>
      <w:r w:rsidR="003379A5" w:rsidRPr="00E600D4">
        <w:rPr>
          <w:rFonts w:asciiTheme="majorHAnsi" w:hAnsiTheme="majorHAnsi"/>
          <w:b/>
          <w:sz w:val="20"/>
        </w:rPr>
        <w:t>PLANILHA DE QUANTITATIVO E CUSTO ESTIMADO:</w:t>
      </w:r>
    </w:p>
    <w:p w:rsidR="004613E6" w:rsidRPr="003D0426" w:rsidRDefault="00E600D4" w:rsidP="00327DF2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4</w:t>
      </w:r>
      <w:r w:rsidR="003D0426">
        <w:rPr>
          <w:rFonts w:asciiTheme="majorHAnsi" w:hAnsiTheme="majorHAnsi"/>
          <w:sz w:val="20"/>
        </w:rPr>
        <w:t>.1</w:t>
      </w:r>
      <w:r>
        <w:rPr>
          <w:rFonts w:asciiTheme="majorHAnsi" w:hAnsiTheme="majorHAnsi"/>
          <w:sz w:val="20"/>
        </w:rPr>
        <w:t xml:space="preserve"> </w:t>
      </w:r>
      <w:r w:rsidR="003379A5" w:rsidRPr="003D0426">
        <w:rPr>
          <w:rFonts w:asciiTheme="majorHAnsi" w:hAnsiTheme="majorHAnsi"/>
          <w:sz w:val="20"/>
        </w:rPr>
        <w:t>Os</w:t>
      </w:r>
      <w:r w:rsidR="00747234">
        <w:rPr>
          <w:rFonts w:asciiTheme="majorHAnsi" w:hAnsiTheme="majorHAnsi"/>
          <w:sz w:val="20"/>
        </w:rPr>
        <w:t xml:space="preserve"> tipos de equipamentos e </w:t>
      </w:r>
      <w:r w:rsidR="003379A5" w:rsidRPr="003D0426">
        <w:rPr>
          <w:rFonts w:asciiTheme="majorHAnsi" w:hAnsiTheme="majorHAnsi"/>
          <w:sz w:val="20"/>
        </w:rPr>
        <w:t>quantitativos</w:t>
      </w:r>
      <w:r w:rsidR="00747234">
        <w:rPr>
          <w:rFonts w:asciiTheme="majorHAnsi" w:hAnsiTheme="majorHAnsi"/>
          <w:sz w:val="20"/>
        </w:rPr>
        <w:t xml:space="preserve"> esperados de utilização</w:t>
      </w:r>
      <w:r w:rsidR="003379A5" w:rsidRPr="003D0426">
        <w:rPr>
          <w:rFonts w:asciiTheme="majorHAnsi" w:hAnsiTheme="majorHAnsi"/>
          <w:sz w:val="20"/>
        </w:rPr>
        <w:t xml:space="preserve"> </w:t>
      </w:r>
      <w:r w:rsidR="00747234">
        <w:rPr>
          <w:rFonts w:asciiTheme="majorHAnsi" w:hAnsiTheme="majorHAnsi"/>
          <w:sz w:val="20"/>
        </w:rPr>
        <w:t>tê</w:t>
      </w:r>
      <w:r w:rsidR="004613E6" w:rsidRPr="003D0426">
        <w:rPr>
          <w:rFonts w:asciiTheme="majorHAnsi" w:hAnsiTheme="majorHAnsi"/>
          <w:sz w:val="20"/>
        </w:rPr>
        <w:t xml:space="preserve">m perfil definido </w:t>
      </w:r>
      <w:r w:rsidR="00460CDA" w:rsidRPr="003D0426">
        <w:rPr>
          <w:rFonts w:asciiTheme="majorHAnsi" w:hAnsiTheme="majorHAnsi"/>
          <w:sz w:val="20"/>
        </w:rPr>
        <w:t xml:space="preserve">conforme cronograma de atendimento da </w:t>
      </w:r>
      <w:r w:rsidR="00327DF2" w:rsidRPr="003D0426">
        <w:rPr>
          <w:rFonts w:asciiTheme="majorHAnsi" w:hAnsiTheme="majorHAnsi"/>
          <w:sz w:val="20"/>
        </w:rPr>
        <w:t xml:space="preserve">SECRETARIA MUNICIPAL DE INFRAESTRUTURA DO MUNICÍPIO DE JAPORÃ – MS. </w:t>
      </w:r>
      <w:r w:rsidR="004613E6" w:rsidRPr="003D0426">
        <w:rPr>
          <w:rFonts w:asciiTheme="majorHAnsi" w:hAnsiTheme="majorHAnsi"/>
          <w:sz w:val="20"/>
        </w:rPr>
        <w:t xml:space="preserve">Sendo assim estão sendo requisitados no presente Termo de Referência </w:t>
      </w:r>
      <w:r w:rsidR="00460CDA" w:rsidRPr="003D0426">
        <w:rPr>
          <w:rFonts w:asciiTheme="majorHAnsi" w:hAnsiTheme="majorHAnsi"/>
          <w:sz w:val="20"/>
        </w:rPr>
        <w:t>o</w:t>
      </w:r>
      <w:r w:rsidR="004613E6" w:rsidRPr="003D0426">
        <w:rPr>
          <w:rFonts w:asciiTheme="majorHAnsi" w:hAnsiTheme="majorHAnsi"/>
          <w:sz w:val="20"/>
        </w:rPr>
        <w:t xml:space="preserve">s seguintes </w:t>
      </w:r>
      <w:r w:rsidR="00460CDA" w:rsidRPr="003D0426">
        <w:rPr>
          <w:rFonts w:asciiTheme="majorHAnsi" w:hAnsiTheme="majorHAnsi"/>
          <w:sz w:val="20"/>
        </w:rPr>
        <w:t>itens</w:t>
      </w:r>
      <w:r w:rsidR="004613E6" w:rsidRPr="003D0426">
        <w:rPr>
          <w:rFonts w:asciiTheme="majorHAnsi" w:hAnsiTheme="majorHAnsi"/>
          <w:sz w:val="20"/>
        </w:rPr>
        <w:t>:</w:t>
      </w:r>
      <w:r w:rsidR="002F50E1" w:rsidRPr="003D0426">
        <w:rPr>
          <w:rFonts w:asciiTheme="majorHAnsi" w:hAnsiTheme="majorHAnsi"/>
          <w:sz w:val="20"/>
        </w:rPr>
        <w:t xml:space="preserve"> </w:t>
      </w:r>
    </w:p>
    <w:p w:rsidR="00F57D82" w:rsidRPr="003D0426" w:rsidRDefault="00F57D82" w:rsidP="00906D34">
      <w:pPr>
        <w:spacing w:line="276" w:lineRule="auto"/>
        <w:ind w:left="720"/>
        <w:jc w:val="both"/>
        <w:rPr>
          <w:rFonts w:asciiTheme="majorHAnsi" w:hAnsiTheme="majorHAnsi"/>
          <w:sz w:val="20"/>
        </w:rPr>
      </w:pPr>
    </w:p>
    <w:p w:rsidR="003379A5" w:rsidRPr="003D0426" w:rsidRDefault="00DC3EFC" w:rsidP="00906D34">
      <w:pPr>
        <w:spacing w:line="276" w:lineRule="auto"/>
        <w:ind w:left="728"/>
        <w:jc w:val="center"/>
        <w:rPr>
          <w:rFonts w:asciiTheme="majorHAnsi" w:hAnsiTheme="majorHAnsi"/>
          <w:b/>
          <w:sz w:val="20"/>
        </w:rPr>
      </w:pPr>
      <w:r w:rsidRPr="003D0426">
        <w:rPr>
          <w:rFonts w:asciiTheme="majorHAnsi" w:hAnsiTheme="majorHAnsi"/>
          <w:b/>
          <w:sz w:val="20"/>
        </w:rPr>
        <w:t>ANEXO I</w:t>
      </w:r>
    </w:p>
    <w:tbl>
      <w:tblPr>
        <w:tblW w:w="8930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3636"/>
        <w:gridCol w:w="1007"/>
        <w:gridCol w:w="1349"/>
        <w:gridCol w:w="1061"/>
        <w:gridCol w:w="1275"/>
      </w:tblGrid>
      <w:tr w:rsidR="002F3214" w:rsidRPr="003D0426" w:rsidTr="00B04F13">
        <w:trPr>
          <w:trHeight w:val="16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14" w:rsidRPr="003D0426" w:rsidRDefault="002F3214" w:rsidP="00906D34">
            <w:pPr>
              <w:spacing w:line="276" w:lineRule="auto"/>
              <w:jc w:val="center"/>
              <w:rPr>
                <w:rFonts w:asciiTheme="majorHAnsi" w:hAnsiTheme="majorHAnsi"/>
                <w:sz w:val="20"/>
              </w:rPr>
            </w:pPr>
            <w:r w:rsidRPr="003D0426">
              <w:rPr>
                <w:rFonts w:asciiTheme="majorHAnsi" w:hAnsiTheme="majorHAnsi"/>
                <w:sz w:val="20"/>
              </w:rPr>
              <w:t>ITEM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14" w:rsidRPr="003D0426" w:rsidRDefault="002F3214" w:rsidP="00906D34">
            <w:pPr>
              <w:spacing w:line="276" w:lineRule="auto"/>
              <w:jc w:val="center"/>
              <w:rPr>
                <w:rFonts w:asciiTheme="majorHAnsi" w:hAnsiTheme="majorHAnsi"/>
                <w:sz w:val="20"/>
              </w:rPr>
            </w:pPr>
            <w:r w:rsidRPr="003D0426">
              <w:rPr>
                <w:rFonts w:asciiTheme="majorHAnsi" w:hAnsiTheme="majorHAnsi"/>
                <w:sz w:val="20"/>
              </w:rPr>
              <w:t>ESPECIFICAÇÃO DO ITEM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14" w:rsidRPr="003D0426" w:rsidRDefault="002F3214" w:rsidP="00906D34">
            <w:pPr>
              <w:spacing w:line="276" w:lineRule="auto"/>
              <w:jc w:val="center"/>
              <w:rPr>
                <w:rFonts w:asciiTheme="majorHAnsi" w:hAnsiTheme="majorHAnsi"/>
                <w:sz w:val="20"/>
              </w:rPr>
            </w:pPr>
            <w:r w:rsidRPr="003D0426">
              <w:rPr>
                <w:rFonts w:asciiTheme="majorHAnsi" w:hAnsiTheme="majorHAnsi"/>
                <w:sz w:val="20"/>
              </w:rPr>
              <w:t>UNIDADE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14" w:rsidRPr="003D0426" w:rsidRDefault="002F3214" w:rsidP="00906D34">
            <w:pPr>
              <w:spacing w:line="276" w:lineRule="auto"/>
              <w:jc w:val="center"/>
              <w:rPr>
                <w:rFonts w:asciiTheme="majorHAnsi" w:hAnsiTheme="majorHAnsi"/>
                <w:sz w:val="20"/>
              </w:rPr>
            </w:pPr>
            <w:r w:rsidRPr="003D0426">
              <w:rPr>
                <w:rFonts w:asciiTheme="majorHAnsi" w:hAnsiTheme="majorHAnsi"/>
                <w:sz w:val="20"/>
              </w:rPr>
              <w:t>QUANTIDADE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214" w:rsidRPr="003D0426" w:rsidRDefault="002F3214" w:rsidP="00906D34">
            <w:pPr>
              <w:spacing w:line="276" w:lineRule="auto"/>
              <w:jc w:val="center"/>
              <w:rPr>
                <w:rFonts w:asciiTheme="majorHAnsi" w:hAnsiTheme="majorHAnsi"/>
                <w:sz w:val="20"/>
              </w:rPr>
            </w:pPr>
            <w:r w:rsidRPr="003D0426">
              <w:rPr>
                <w:rFonts w:asciiTheme="majorHAnsi" w:hAnsiTheme="majorHAnsi"/>
                <w:sz w:val="20"/>
              </w:rPr>
              <w:t>VALOR UNITÁRIO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14" w:rsidRPr="003D0426" w:rsidRDefault="002F3214" w:rsidP="00A02897">
            <w:pPr>
              <w:spacing w:line="276" w:lineRule="auto"/>
              <w:jc w:val="center"/>
              <w:rPr>
                <w:rFonts w:asciiTheme="majorHAnsi" w:hAnsiTheme="majorHAnsi"/>
                <w:sz w:val="20"/>
              </w:rPr>
            </w:pPr>
            <w:r w:rsidRPr="003D0426">
              <w:rPr>
                <w:rFonts w:asciiTheme="majorHAnsi" w:hAnsiTheme="majorHAnsi"/>
                <w:sz w:val="20"/>
              </w:rPr>
              <w:t>VALOR TOTAL</w:t>
            </w:r>
          </w:p>
        </w:tc>
      </w:tr>
      <w:tr w:rsidR="00A1009C" w:rsidRPr="00B04F13" w:rsidTr="00B04F13">
        <w:trPr>
          <w:trHeight w:val="285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1009C" w:rsidRPr="006B4B28" w:rsidRDefault="00747234" w:rsidP="0016355B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6B4B28">
              <w:rPr>
                <w:rFonts w:asciiTheme="majorHAnsi" w:hAnsiTheme="majorHAnsi"/>
                <w:color w:val="000000"/>
                <w:sz w:val="20"/>
              </w:rPr>
              <w:t>1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1009C" w:rsidRPr="006B4B28" w:rsidRDefault="00A1009C" w:rsidP="003D0426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6B4B28">
              <w:rPr>
                <w:rFonts w:asciiTheme="majorHAnsi" w:hAnsiTheme="majorHAnsi"/>
                <w:sz w:val="20"/>
              </w:rPr>
              <w:t xml:space="preserve">PA CARREGADEIRA POTENCIA LIQUIDA MINIMA DE 128 HP, VOLUME MINIMO DE CACAMBA DE 1,7 A 2,8 M³, PESO OPERACIONAL DE 11.632 KG, MOTOR TURBO </w:t>
            </w:r>
            <w:r w:rsidR="00D76D24" w:rsidRPr="006B4B28">
              <w:rPr>
                <w:rFonts w:asciiTheme="majorHAnsi" w:hAnsiTheme="majorHAnsi"/>
                <w:sz w:val="20"/>
              </w:rPr>
              <w:t>DIESE</w:t>
            </w:r>
            <w:r w:rsidR="00550455" w:rsidRPr="006B4B28">
              <w:rPr>
                <w:rFonts w:asciiTheme="majorHAnsi" w:hAnsiTheme="majorHAnsi"/>
                <w:sz w:val="20"/>
              </w:rPr>
              <w:t>L</w:t>
            </w:r>
            <w:r w:rsidR="00D76D24" w:rsidRPr="006B4B28">
              <w:rPr>
                <w:rFonts w:asciiTheme="majorHAnsi" w:hAnsiTheme="majorHAnsi"/>
                <w:sz w:val="20"/>
              </w:rPr>
              <w:t xml:space="preserve"> </w:t>
            </w:r>
            <w:r w:rsidRPr="006B4B28">
              <w:rPr>
                <w:rFonts w:asciiTheme="majorHAnsi" w:hAnsiTheme="majorHAnsi"/>
                <w:sz w:val="20"/>
              </w:rPr>
              <w:t>ANO DE FABRICAÇÃO NÃO INFERIOR A 2008.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1009C" w:rsidRPr="006B4B28" w:rsidRDefault="00A1009C" w:rsidP="00A1009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6B4B28">
              <w:rPr>
                <w:rFonts w:asciiTheme="majorHAnsi" w:hAnsiTheme="majorHAnsi"/>
                <w:color w:val="000000"/>
                <w:sz w:val="20"/>
              </w:rPr>
              <w:t>HORAS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1009C" w:rsidRPr="00747234" w:rsidRDefault="00264D7E" w:rsidP="00A1009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0"/>
                <w:highlight w:val="red"/>
              </w:rPr>
            </w:pPr>
            <w:r w:rsidRPr="00264D7E">
              <w:rPr>
                <w:rFonts w:asciiTheme="majorHAnsi" w:hAnsiTheme="majorHAnsi"/>
                <w:color w:val="000000"/>
                <w:sz w:val="20"/>
              </w:rPr>
              <w:t>1.000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009C" w:rsidRPr="00747234" w:rsidRDefault="00B04F13" w:rsidP="00A1009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0"/>
                <w:highlight w:val="red"/>
              </w:rPr>
            </w:pPr>
            <w:r w:rsidRPr="00B04F13">
              <w:rPr>
                <w:rFonts w:asciiTheme="majorHAnsi" w:hAnsiTheme="majorHAnsi"/>
                <w:color w:val="000000"/>
                <w:sz w:val="20"/>
              </w:rPr>
              <w:t>140,33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009C" w:rsidRPr="00B04F13" w:rsidRDefault="00B04F13" w:rsidP="00A1009C">
            <w:pPr>
              <w:spacing w:line="276" w:lineRule="auto"/>
              <w:jc w:val="right"/>
              <w:rPr>
                <w:rFonts w:asciiTheme="majorHAnsi" w:hAnsiTheme="majorHAnsi"/>
                <w:b/>
                <w:bCs/>
                <w:sz w:val="20"/>
              </w:rPr>
            </w:pPr>
            <w:r w:rsidRPr="00B04F13">
              <w:rPr>
                <w:rFonts w:asciiTheme="majorHAnsi" w:hAnsiTheme="majorHAnsi"/>
                <w:b/>
                <w:bCs/>
                <w:sz w:val="20"/>
              </w:rPr>
              <w:t>140.</w:t>
            </w:r>
            <w:r>
              <w:rPr>
                <w:rFonts w:asciiTheme="majorHAnsi" w:hAnsiTheme="majorHAnsi"/>
                <w:b/>
                <w:bCs/>
                <w:sz w:val="20"/>
              </w:rPr>
              <w:t>330,00</w:t>
            </w:r>
          </w:p>
        </w:tc>
      </w:tr>
      <w:tr w:rsidR="00A1009C" w:rsidRPr="00747234" w:rsidTr="00B04F13">
        <w:trPr>
          <w:trHeight w:val="8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9C" w:rsidRPr="006B4B28" w:rsidRDefault="00A1009C" w:rsidP="00A1009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9C" w:rsidRPr="006B4B28" w:rsidRDefault="00A1009C" w:rsidP="00A1009C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9C" w:rsidRPr="006B4B28" w:rsidRDefault="00A1009C" w:rsidP="00A1009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9C" w:rsidRPr="00747234" w:rsidRDefault="00A1009C" w:rsidP="00A1009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0"/>
                <w:highlight w:val="red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C" w:rsidRPr="00747234" w:rsidRDefault="00A1009C" w:rsidP="00A1009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0"/>
                <w:highlight w:val="re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09C" w:rsidRPr="00747234" w:rsidRDefault="00A1009C" w:rsidP="00A1009C">
            <w:pPr>
              <w:spacing w:line="276" w:lineRule="auto"/>
              <w:jc w:val="right"/>
              <w:rPr>
                <w:rFonts w:asciiTheme="majorHAnsi" w:hAnsiTheme="majorHAnsi"/>
                <w:b/>
                <w:bCs/>
                <w:sz w:val="20"/>
                <w:highlight w:val="red"/>
              </w:rPr>
            </w:pPr>
          </w:p>
        </w:tc>
      </w:tr>
      <w:tr w:rsidR="00A1009C" w:rsidRPr="003D0426" w:rsidTr="00B04F13">
        <w:trPr>
          <w:trHeight w:val="939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1009C" w:rsidRPr="006B4B28" w:rsidRDefault="00747234" w:rsidP="0016355B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6B4B28">
              <w:rPr>
                <w:rFonts w:asciiTheme="majorHAnsi" w:hAnsiTheme="majorHAnsi"/>
                <w:color w:val="000000"/>
                <w:sz w:val="20"/>
              </w:rPr>
              <w:t>2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1009C" w:rsidRPr="006B4B28" w:rsidRDefault="00A1009C" w:rsidP="003D0426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6B4B28">
              <w:rPr>
                <w:rFonts w:asciiTheme="majorHAnsi" w:hAnsiTheme="majorHAnsi"/>
                <w:sz w:val="20"/>
              </w:rPr>
              <w:t xml:space="preserve">PA CARREGADEIRA POTENCIA LIQUIDA MINIMA DE 128 HP, VOLUME MINIMO DE CACAMBA DE 2,5 A 3,0 M³, PESO OPERACIONAL DE 18.338 KG, MOTOR </w:t>
            </w:r>
            <w:r w:rsidRPr="006B4B28">
              <w:rPr>
                <w:rFonts w:asciiTheme="majorHAnsi" w:hAnsiTheme="majorHAnsi"/>
                <w:sz w:val="20"/>
              </w:rPr>
              <w:lastRenderedPageBreak/>
              <w:t>TURBO DIESEL</w:t>
            </w:r>
            <w:r w:rsidR="003D0426" w:rsidRPr="006B4B28">
              <w:rPr>
                <w:rFonts w:asciiTheme="majorHAnsi" w:hAnsiTheme="majorHAnsi"/>
                <w:sz w:val="20"/>
              </w:rPr>
              <w:t>.</w:t>
            </w:r>
            <w:r w:rsidR="00550455" w:rsidRPr="006B4B28">
              <w:rPr>
                <w:rFonts w:asciiTheme="majorHAnsi" w:hAnsiTheme="majorHAnsi"/>
                <w:sz w:val="20"/>
              </w:rPr>
              <w:t xml:space="preserve"> ANO DE FABRICAÇÃO NÃO INFERIOR A 2008.</w:t>
            </w:r>
            <w:r w:rsidRPr="006B4B28"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1009C" w:rsidRPr="006B4B28" w:rsidRDefault="00A1009C" w:rsidP="00A1009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6B4B28">
              <w:rPr>
                <w:rFonts w:asciiTheme="majorHAnsi" w:hAnsiTheme="majorHAnsi"/>
                <w:color w:val="000000"/>
                <w:sz w:val="20"/>
              </w:rPr>
              <w:lastRenderedPageBreak/>
              <w:t>HORAS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1009C" w:rsidRPr="003D0426" w:rsidRDefault="00264D7E" w:rsidP="00A1009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>750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009C" w:rsidRPr="003D0426" w:rsidRDefault="00B04F13" w:rsidP="00A1009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>149,00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7234" w:rsidRDefault="00747234" w:rsidP="00747234">
            <w:pPr>
              <w:rPr>
                <w:rFonts w:asciiTheme="majorHAnsi" w:hAnsiTheme="majorHAnsi"/>
                <w:sz w:val="20"/>
              </w:rPr>
            </w:pPr>
          </w:p>
          <w:p w:rsidR="00747234" w:rsidRPr="00747234" w:rsidRDefault="00B04F13" w:rsidP="00747234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111.750,00</w:t>
            </w:r>
          </w:p>
          <w:p w:rsidR="00747234" w:rsidRDefault="00747234" w:rsidP="00747234">
            <w:pPr>
              <w:rPr>
                <w:rFonts w:asciiTheme="majorHAnsi" w:hAnsiTheme="majorHAnsi"/>
                <w:sz w:val="20"/>
              </w:rPr>
            </w:pPr>
          </w:p>
          <w:p w:rsidR="00A1009C" w:rsidRPr="00747234" w:rsidRDefault="00A1009C" w:rsidP="00747234">
            <w:pPr>
              <w:rPr>
                <w:rFonts w:asciiTheme="majorHAnsi" w:hAnsiTheme="majorHAnsi"/>
                <w:sz w:val="20"/>
              </w:rPr>
            </w:pPr>
          </w:p>
        </w:tc>
      </w:tr>
      <w:tr w:rsidR="00A1009C" w:rsidRPr="003D0426" w:rsidTr="00B04F13">
        <w:trPr>
          <w:trHeight w:val="285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09C" w:rsidRPr="003D0426" w:rsidRDefault="00A1009C" w:rsidP="00A1009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0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09C" w:rsidRPr="003D0426" w:rsidRDefault="00B04F13" w:rsidP="00A1009C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TOTAL ESTIMADO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09C" w:rsidRPr="003D0426" w:rsidRDefault="00A1009C" w:rsidP="00A1009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09C" w:rsidRPr="003D0426" w:rsidRDefault="00A1009C" w:rsidP="00A1009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09C" w:rsidRPr="003D0426" w:rsidRDefault="00B04F13" w:rsidP="00A1009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09C" w:rsidRPr="003D0426" w:rsidRDefault="00B04F13" w:rsidP="00A1009C">
            <w:pPr>
              <w:spacing w:line="276" w:lineRule="auto"/>
              <w:jc w:val="right"/>
              <w:rPr>
                <w:rFonts w:asciiTheme="majorHAnsi" w:hAnsiTheme="majorHAnsi"/>
                <w:b/>
                <w:bCs/>
                <w:sz w:val="20"/>
              </w:rPr>
            </w:pPr>
            <w:r>
              <w:rPr>
                <w:rFonts w:asciiTheme="majorHAnsi" w:hAnsiTheme="majorHAnsi"/>
                <w:b/>
                <w:bCs/>
                <w:sz w:val="20"/>
              </w:rPr>
              <w:t>252,080,00</w:t>
            </w:r>
          </w:p>
        </w:tc>
      </w:tr>
    </w:tbl>
    <w:p w:rsidR="00B04F13" w:rsidRDefault="00B04F13" w:rsidP="003D0426">
      <w:pPr>
        <w:spacing w:line="276" w:lineRule="auto"/>
        <w:ind w:left="728"/>
        <w:jc w:val="both"/>
        <w:rPr>
          <w:rFonts w:asciiTheme="majorHAnsi" w:hAnsiTheme="majorHAnsi"/>
          <w:b/>
          <w:sz w:val="20"/>
        </w:rPr>
      </w:pPr>
    </w:p>
    <w:p w:rsidR="00B04F13" w:rsidRDefault="00B04F13" w:rsidP="003D0426">
      <w:pPr>
        <w:spacing w:line="276" w:lineRule="auto"/>
        <w:ind w:left="728"/>
        <w:jc w:val="both"/>
        <w:rPr>
          <w:rFonts w:asciiTheme="majorHAnsi" w:hAnsiTheme="majorHAnsi"/>
          <w:b/>
          <w:sz w:val="20"/>
        </w:rPr>
      </w:pPr>
    </w:p>
    <w:p w:rsidR="003D0426" w:rsidRDefault="00E600D4" w:rsidP="003D0426">
      <w:pPr>
        <w:spacing w:line="276" w:lineRule="auto"/>
        <w:ind w:left="728"/>
        <w:jc w:val="both"/>
        <w:rPr>
          <w:rFonts w:asciiTheme="majorHAnsi" w:hAnsiTheme="majorHAnsi"/>
          <w:b/>
          <w:sz w:val="20"/>
        </w:rPr>
      </w:pPr>
      <w:r w:rsidRPr="001749DE">
        <w:rPr>
          <w:rFonts w:asciiTheme="majorHAnsi" w:hAnsiTheme="majorHAnsi"/>
          <w:b/>
          <w:sz w:val="20"/>
        </w:rPr>
        <w:t>5</w:t>
      </w:r>
      <w:r w:rsidR="003D0426" w:rsidRPr="001749DE">
        <w:rPr>
          <w:rFonts w:asciiTheme="majorHAnsi" w:hAnsiTheme="majorHAnsi"/>
          <w:b/>
          <w:sz w:val="20"/>
        </w:rPr>
        <w:t xml:space="preserve">. </w:t>
      </w:r>
      <w:r w:rsidRPr="001749DE">
        <w:rPr>
          <w:rFonts w:asciiTheme="majorHAnsi" w:hAnsiTheme="majorHAnsi"/>
          <w:b/>
          <w:sz w:val="20"/>
        </w:rPr>
        <w:t xml:space="preserve">DA </w:t>
      </w:r>
      <w:r w:rsidR="003D0426" w:rsidRPr="001749DE">
        <w:rPr>
          <w:rFonts w:asciiTheme="majorHAnsi" w:hAnsiTheme="majorHAnsi"/>
          <w:b/>
          <w:sz w:val="20"/>
        </w:rPr>
        <w:t>JUSTIFICATIVA</w:t>
      </w:r>
      <w:r w:rsidR="009F28B7" w:rsidRPr="001749DE">
        <w:rPr>
          <w:rFonts w:asciiTheme="majorHAnsi" w:hAnsiTheme="majorHAnsi"/>
          <w:b/>
          <w:sz w:val="20"/>
        </w:rPr>
        <w:t xml:space="preserve"> DA CONTRATAÇÃO E DAS HORAS TRABALHADAS SOLICITADAS.</w:t>
      </w:r>
    </w:p>
    <w:p w:rsidR="009F28B7" w:rsidRPr="00E600D4" w:rsidRDefault="009F28B7" w:rsidP="003D0426">
      <w:pPr>
        <w:spacing w:line="276" w:lineRule="auto"/>
        <w:ind w:left="728"/>
        <w:jc w:val="both"/>
        <w:rPr>
          <w:rFonts w:asciiTheme="majorHAnsi" w:hAnsiTheme="majorHAnsi"/>
          <w:b/>
          <w:sz w:val="20"/>
        </w:rPr>
      </w:pPr>
    </w:p>
    <w:p w:rsidR="00550455" w:rsidRDefault="00E600D4" w:rsidP="00906D34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5</w:t>
      </w:r>
      <w:r w:rsidR="003D0426">
        <w:rPr>
          <w:rFonts w:asciiTheme="majorHAnsi" w:hAnsiTheme="majorHAnsi"/>
          <w:sz w:val="20"/>
        </w:rPr>
        <w:t xml:space="preserve">.1. </w:t>
      </w:r>
      <w:r w:rsidR="003C1450" w:rsidRPr="003C1450">
        <w:rPr>
          <w:rFonts w:asciiTheme="majorHAnsi" w:hAnsiTheme="majorHAnsi"/>
          <w:sz w:val="20"/>
        </w:rPr>
        <w:t>Em face o início do ano 201</w:t>
      </w:r>
      <w:r w:rsidR="003C1450">
        <w:rPr>
          <w:rFonts w:asciiTheme="majorHAnsi" w:hAnsiTheme="majorHAnsi"/>
          <w:sz w:val="20"/>
        </w:rPr>
        <w:t>9</w:t>
      </w:r>
      <w:r w:rsidR="003C1450" w:rsidRPr="003C1450">
        <w:rPr>
          <w:rFonts w:asciiTheme="majorHAnsi" w:hAnsiTheme="majorHAnsi"/>
          <w:sz w:val="20"/>
        </w:rPr>
        <w:t>, bem como várias atividades que serão desenvolvidas, de complexidade variada visando atender as demandas do município. As várias demandas de serviços e atividade faz com que os quantitativos de m</w:t>
      </w:r>
      <w:r w:rsidR="003C1450">
        <w:rPr>
          <w:rFonts w:asciiTheme="majorHAnsi" w:hAnsiTheme="majorHAnsi"/>
          <w:sz w:val="20"/>
        </w:rPr>
        <w:t>á</w:t>
      </w:r>
      <w:r w:rsidR="003C1450" w:rsidRPr="003C1450">
        <w:rPr>
          <w:rFonts w:asciiTheme="majorHAnsi" w:hAnsiTheme="majorHAnsi"/>
          <w:sz w:val="20"/>
        </w:rPr>
        <w:t xml:space="preserve">quinas e veículos não suporte as demandas da Prefeitura Municipal, sendo necessários o acréscimo para a realização de suas tarefas precípuas no atendimento aos munícipes de </w:t>
      </w:r>
      <w:proofErr w:type="spellStart"/>
      <w:r w:rsidR="003C1450">
        <w:rPr>
          <w:rFonts w:asciiTheme="majorHAnsi" w:hAnsiTheme="majorHAnsi"/>
          <w:sz w:val="20"/>
        </w:rPr>
        <w:t>Japorã</w:t>
      </w:r>
      <w:proofErr w:type="spellEnd"/>
      <w:r w:rsidR="003C1450">
        <w:rPr>
          <w:rFonts w:asciiTheme="majorHAnsi" w:hAnsiTheme="majorHAnsi"/>
          <w:sz w:val="20"/>
        </w:rPr>
        <w:t>/MS</w:t>
      </w:r>
      <w:r w:rsidR="003C1450" w:rsidRPr="003C1450">
        <w:rPr>
          <w:rFonts w:asciiTheme="majorHAnsi" w:hAnsiTheme="majorHAnsi"/>
          <w:sz w:val="20"/>
        </w:rPr>
        <w:t xml:space="preserve">. Considerando necessidade de revisão e manutenção das estradas vicinais, recuperação de pontes, bueiros e diversos outros serviços que serão necessariamente utilizados maquinários pesados neste município, fica devidamente justificado a necessidade de locação de horas de máquinas pesadas para serem utilizadas nas atividades da Prefeitura Municipal de </w:t>
      </w:r>
      <w:proofErr w:type="spellStart"/>
      <w:r w:rsidR="003C1450">
        <w:rPr>
          <w:rFonts w:asciiTheme="majorHAnsi" w:hAnsiTheme="majorHAnsi"/>
          <w:sz w:val="20"/>
        </w:rPr>
        <w:t>Japorã</w:t>
      </w:r>
      <w:proofErr w:type="spellEnd"/>
      <w:r w:rsidR="003C1450">
        <w:rPr>
          <w:rFonts w:asciiTheme="majorHAnsi" w:hAnsiTheme="majorHAnsi"/>
          <w:sz w:val="20"/>
        </w:rPr>
        <w:t>/MS</w:t>
      </w:r>
      <w:r w:rsidR="003C1450" w:rsidRPr="003C1450">
        <w:rPr>
          <w:rFonts w:asciiTheme="majorHAnsi" w:hAnsiTheme="majorHAnsi"/>
          <w:sz w:val="20"/>
        </w:rPr>
        <w:t xml:space="preserve"> e recuperação das estradas vicinais do município, exercício 201</w:t>
      </w:r>
      <w:r w:rsidR="003C1450">
        <w:rPr>
          <w:rFonts w:asciiTheme="majorHAnsi" w:hAnsiTheme="majorHAnsi"/>
          <w:sz w:val="20"/>
        </w:rPr>
        <w:t>9</w:t>
      </w:r>
      <w:r w:rsidR="003C1450" w:rsidRPr="003C1450">
        <w:rPr>
          <w:rFonts w:asciiTheme="majorHAnsi" w:hAnsiTheme="majorHAnsi"/>
          <w:sz w:val="20"/>
        </w:rPr>
        <w:t>.</w:t>
      </w:r>
    </w:p>
    <w:p w:rsidR="009F28B7" w:rsidRDefault="009F28B7" w:rsidP="00906D34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</w:p>
    <w:p w:rsidR="009F28B7" w:rsidRDefault="000E495A" w:rsidP="00906D34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 w:rsidRPr="001749DE">
        <w:rPr>
          <w:rFonts w:asciiTheme="majorHAnsi" w:hAnsiTheme="majorHAnsi"/>
          <w:sz w:val="20"/>
        </w:rPr>
        <w:t>Por isso, foi estima</w:t>
      </w:r>
      <w:r w:rsidR="009F28B7" w:rsidRPr="001749DE">
        <w:rPr>
          <w:rFonts w:asciiTheme="majorHAnsi" w:hAnsiTheme="majorHAnsi"/>
          <w:sz w:val="20"/>
        </w:rPr>
        <w:t>do o qua</w:t>
      </w:r>
      <w:r w:rsidRPr="001749DE">
        <w:rPr>
          <w:rFonts w:asciiTheme="majorHAnsi" w:hAnsiTheme="majorHAnsi"/>
          <w:sz w:val="20"/>
        </w:rPr>
        <w:t xml:space="preserve">ntitativo de 1.000 Horas para o item 01 e 750 Horas para o item 02, devido </w:t>
      </w:r>
      <w:r w:rsidR="00D3357E" w:rsidRPr="001749DE">
        <w:rPr>
          <w:rFonts w:asciiTheme="majorHAnsi" w:hAnsiTheme="majorHAnsi"/>
          <w:sz w:val="20"/>
        </w:rPr>
        <w:t>a</w:t>
      </w:r>
      <w:r w:rsidRPr="001749DE">
        <w:rPr>
          <w:rFonts w:asciiTheme="majorHAnsi" w:hAnsiTheme="majorHAnsi"/>
          <w:sz w:val="20"/>
        </w:rPr>
        <w:t>o volume previsto dos serviços a serem executados.</w:t>
      </w:r>
    </w:p>
    <w:p w:rsidR="003C1450" w:rsidRPr="003C1450" w:rsidRDefault="003C1450" w:rsidP="00906D34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</w:p>
    <w:p w:rsidR="000E1255" w:rsidRDefault="00E600D4" w:rsidP="00906D34">
      <w:pPr>
        <w:spacing w:line="276" w:lineRule="auto"/>
        <w:ind w:left="728"/>
        <w:jc w:val="both"/>
        <w:rPr>
          <w:rFonts w:asciiTheme="majorHAnsi" w:hAnsiTheme="majorHAnsi"/>
          <w:b/>
          <w:sz w:val="20"/>
        </w:rPr>
      </w:pPr>
      <w:r w:rsidRPr="00E600D4">
        <w:rPr>
          <w:rFonts w:asciiTheme="majorHAnsi" w:hAnsiTheme="majorHAnsi"/>
          <w:b/>
          <w:sz w:val="20"/>
        </w:rPr>
        <w:t>6</w:t>
      </w:r>
      <w:r w:rsidR="000E1255" w:rsidRPr="00E600D4">
        <w:rPr>
          <w:rFonts w:asciiTheme="majorHAnsi" w:hAnsiTheme="majorHAnsi"/>
          <w:b/>
          <w:sz w:val="20"/>
        </w:rPr>
        <w:t xml:space="preserve">. </w:t>
      </w:r>
      <w:r w:rsidRPr="00E600D4">
        <w:rPr>
          <w:rFonts w:asciiTheme="majorHAnsi" w:hAnsiTheme="majorHAnsi"/>
          <w:b/>
          <w:sz w:val="20"/>
        </w:rPr>
        <w:t xml:space="preserve">DAS </w:t>
      </w:r>
      <w:r w:rsidR="000E1255" w:rsidRPr="00E600D4">
        <w:rPr>
          <w:rFonts w:asciiTheme="majorHAnsi" w:hAnsiTheme="majorHAnsi"/>
          <w:b/>
          <w:sz w:val="20"/>
        </w:rPr>
        <w:t>OBRIGAÇÕES E RESPONSABILIDADES DA CONTRATADA</w:t>
      </w:r>
      <w:r w:rsidR="00D60360" w:rsidRPr="00E600D4">
        <w:rPr>
          <w:rFonts w:asciiTheme="majorHAnsi" w:hAnsiTheme="majorHAnsi"/>
          <w:b/>
          <w:sz w:val="20"/>
        </w:rPr>
        <w:t xml:space="preserve">: </w:t>
      </w:r>
    </w:p>
    <w:p w:rsidR="003C1450" w:rsidRPr="00382283" w:rsidRDefault="00E44F67" w:rsidP="003C1450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a)</w:t>
      </w:r>
      <w:r w:rsidR="00382283" w:rsidRPr="00382283">
        <w:rPr>
          <w:rFonts w:asciiTheme="majorHAnsi" w:hAnsiTheme="majorHAnsi"/>
          <w:sz w:val="20"/>
        </w:rPr>
        <w:t xml:space="preserve"> </w:t>
      </w:r>
      <w:r w:rsidR="003C1450" w:rsidRPr="00382283">
        <w:rPr>
          <w:rFonts w:asciiTheme="majorHAnsi" w:hAnsiTheme="majorHAnsi"/>
          <w:sz w:val="20"/>
        </w:rPr>
        <w:t xml:space="preserve">Os maquinários deverão ser entregue na sede do Município de </w:t>
      </w:r>
      <w:proofErr w:type="spellStart"/>
      <w:r w:rsidR="003C1450" w:rsidRPr="00382283">
        <w:rPr>
          <w:rFonts w:asciiTheme="majorHAnsi" w:hAnsiTheme="majorHAnsi"/>
          <w:sz w:val="20"/>
        </w:rPr>
        <w:t>Japorã</w:t>
      </w:r>
      <w:proofErr w:type="spellEnd"/>
      <w:r w:rsidR="003C1450" w:rsidRPr="00382283">
        <w:rPr>
          <w:rFonts w:asciiTheme="majorHAnsi" w:hAnsiTheme="majorHAnsi"/>
          <w:sz w:val="20"/>
        </w:rPr>
        <w:t>/MS, em perfeita condições de funcionamento e uso, com documentação atualizada, devidamente licenciada, sem franquia de quilometragem.</w:t>
      </w:r>
    </w:p>
    <w:p w:rsidR="003C1450" w:rsidRPr="00382283" w:rsidRDefault="00927860" w:rsidP="003C1450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b</w:t>
      </w:r>
      <w:r w:rsidR="00E44F67">
        <w:rPr>
          <w:rFonts w:asciiTheme="majorHAnsi" w:hAnsiTheme="majorHAnsi"/>
          <w:sz w:val="20"/>
        </w:rPr>
        <w:t>)</w:t>
      </w:r>
      <w:r w:rsidR="003C1450" w:rsidRPr="00382283">
        <w:rPr>
          <w:rFonts w:asciiTheme="majorHAnsi" w:hAnsiTheme="majorHAnsi"/>
          <w:sz w:val="20"/>
        </w:rPr>
        <w:t xml:space="preserve"> </w:t>
      </w:r>
      <w:r w:rsidR="00382283" w:rsidRPr="00382283">
        <w:rPr>
          <w:rFonts w:asciiTheme="majorHAnsi" w:hAnsiTheme="majorHAnsi"/>
          <w:sz w:val="20"/>
        </w:rPr>
        <w:t>D</w:t>
      </w:r>
      <w:r w:rsidR="003C1450" w:rsidRPr="00382283">
        <w:rPr>
          <w:rFonts w:asciiTheme="majorHAnsi" w:hAnsiTheme="majorHAnsi"/>
          <w:sz w:val="20"/>
        </w:rPr>
        <w:t>isponibilizar</w:t>
      </w:r>
      <w:r w:rsidR="00382283" w:rsidRPr="00382283">
        <w:rPr>
          <w:rFonts w:asciiTheme="majorHAnsi" w:hAnsiTheme="majorHAnsi"/>
          <w:sz w:val="20"/>
        </w:rPr>
        <w:t xml:space="preserve"> os </w:t>
      </w:r>
      <w:r w:rsidR="003C1450" w:rsidRPr="00382283">
        <w:rPr>
          <w:rFonts w:asciiTheme="majorHAnsi" w:hAnsiTheme="majorHAnsi"/>
          <w:sz w:val="20"/>
        </w:rPr>
        <w:t>maquinários reserva com as</w:t>
      </w:r>
      <w:r w:rsidR="00382283" w:rsidRPr="00382283">
        <w:rPr>
          <w:rFonts w:asciiTheme="majorHAnsi" w:hAnsiTheme="majorHAnsi"/>
          <w:sz w:val="20"/>
        </w:rPr>
        <w:t xml:space="preserve"> </w:t>
      </w:r>
      <w:r w:rsidR="003C1450" w:rsidRPr="00382283">
        <w:rPr>
          <w:rFonts w:asciiTheme="majorHAnsi" w:hAnsiTheme="majorHAnsi"/>
          <w:sz w:val="20"/>
        </w:rPr>
        <w:t>mesmas características técnicas, contidas neste instrumento, de modo</w:t>
      </w:r>
      <w:r w:rsidR="00382283" w:rsidRPr="00382283">
        <w:rPr>
          <w:rFonts w:asciiTheme="majorHAnsi" w:hAnsiTheme="majorHAnsi"/>
          <w:sz w:val="20"/>
        </w:rPr>
        <w:t xml:space="preserve"> </w:t>
      </w:r>
      <w:r w:rsidR="003C1450" w:rsidRPr="00382283">
        <w:rPr>
          <w:rFonts w:asciiTheme="majorHAnsi" w:hAnsiTheme="majorHAnsi"/>
          <w:sz w:val="20"/>
        </w:rPr>
        <w:t>a garantir a continuidade do serviço.</w:t>
      </w:r>
    </w:p>
    <w:p w:rsidR="00382283" w:rsidRPr="00382283" w:rsidRDefault="00927860" w:rsidP="00382283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c</w:t>
      </w:r>
      <w:r w:rsidR="00E44F67">
        <w:rPr>
          <w:rFonts w:asciiTheme="majorHAnsi" w:hAnsiTheme="majorHAnsi"/>
          <w:sz w:val="20"/>
        </w:rPr>
        <w:t>)</w:t>
      </w:r>
      <w:r w:rsidR="00382283" w:rsidRPr="00382283">
        <w:rPr>
          <w:rFonts w:asciiTheme="majorHAnsi" w:hAnsiTheme="majorHAnsi"/>
          <w:sz w:val="20"/>
        </w:rPr>
        <w:t xml:space="preserve"> Cumprir com os prazos de atendimentos determinados neste Termo de Referência;</w:t>
      </w:r>
    </w:p>
    <w:p w:rsidR="00382283" w:rsidRDefault="00927860" w:rsidP="00382283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d</w:t>
      </w:r>
      <w:r w:rsidR="00E44F67" w:rsidRPr="00927860">
        <w:rPr>
          <w:rFonts w:asciiTheme="majorHAnsi" w:hAnsiTheme="majorHAnsi"/>
          <w:sz w:val="20"/>
        </w:rPr>
        <w:t>)</w:t>
      </w:r>
      <w:r w:rsidR="00382283" w:rsidRPr="00927860">
        <w:rPr>
          <w:rFonts w:asciiTheme="majorHAnsi" w:hAnsiTheme="majorHAnsi"/>
          <w:sz w:val="20"/>
        </w:rPr>
        <w:t xml:space="preserve"> Responsabilizar-se</w:t>
      </w:r>
      <w:r w:rsidRPr="00927860">
        <w:rPr>
          <w:rFonts w:asciiTheme="majorHAnsi" w:hAnsiTheme="majorHAnsi"/>
          <w:sz w:val="20"/>
        </w:rPr>
        <w:t xml:space="preserve"> pelo fornecimento ou disponibilidade dos equipamentos, conforme estabelecido neste Termo.</w:t>
      </w:r>
    </w:p>
    <w:p w:rsidR="0024542D" w:rsidRPr="003C1450" w:rsidRDefault="0024542D" w:rsidP="0024542D">
      <w:pPr>
        <w:spacing w:line="276" w:lineRule="auto"/>
        <w:ind w:left="728"/>
        <w:jc w:val="both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sz w:val="20"/>
        </w:rPr>
        <w:t>e)</w:t>
      </w:r>
      <w:r w:rsidRPr="00382283">
        <w:rPr>
          <w:rFonts w:asciiTheme="majorHAnsi" w:hAnsiTheme="majorHAnsi"/>
          <w:sz w:val="20"/>
        </w:rPr>
        <w:t xml:space="preserve"> Responsabilizar-se pela realização imediata e tempestiva da manutenção preventiva e corretiva</w:t>
      </w:r>
      <w:r>
        <w:rPr>
          <w:rFonts w:asciiTheme="majorHAnsi" w:hAnsiTheme="majorHAnsi"/>
          <w:b/>
          <w:sz w:val="20"/>
        </w:rPr>
        <w:t xml:space="preserve"> </w:t>
      </w:r>
      <w:r w:rsidRPr="00382283">
        <w:rPr>
          <w:rFonts w:asciiTheme="majorHAnsi" w:hAnsiTheme="majorHAnsi"/>
          <w:sz w:val="20"/>
        </w:rPr>
        <w:t>dos maquinários,</w:t>
      </w:r>
      <w:r>
        <w:rPr>
          <w:rFonts w:asciiTheme="majorHAnsi" w:hAnsiTheme="majorHAnsi"/>
          <w:sz w:val="20"/>
        </w:rPr>
        <w:t xml:space="preserve"> </w:t>
      </w:r>
    </w:p>
    <w:p w:rsidR="00382283" w:rsidRPr="00382283" w:rsidRDefault="0024542D" w:rsidP="00382283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f</w:t>
      </w:r>
      <w:r w:rsidR="00E44F67">
        <w:rPr>
          <w:rFonts w:asciiTheme="majorHAnsi" w:hAnsiTheme="majorHAnsi"/>
          <w:sz w:val="20"/>
        </w:rPr>
        <w:t>)</w:t>
      </w:r>
      <w:r w:rsidR="00382283" w:rsidRPr="00382283">
        <w:rPr>
          <w:rFonts w:asciiTheme="majorHAnsi" w:hAnsiTheme="majorHAnsi"/>
          <w:sz w:val="20"/>
        </w:rPr>
        <w:t xml:space="preserve"> Cumprir, além dos postulados legais vigentes no âmbito federal, estadual e municipal, as normas da PMJ;</w:t>
      </w:r>
    </w:p>
    <w:p w:rsidR="00382283" w:rsidRPr="00382283" w:rsidRDefault="0024542D" w:rsidP="00382283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g</w:t>
      </w:r>
      <w:r w:rsidR="00E44F67">
        <w:rPr>
          <w:rFonts w:asciiTheme="majorHAnsi" w:hAnsiTheme="majorHAnsi"/>
          <w:sz w:val="20"/>
        </w:rPr>
        <w:t>)</w:t>
      </w:r>
      <w:r w:rsidR="00382283" w:rsidRPr="00382283">
        <w:rPr>
          <w:rFonts w:asciiTheme="majorHAnsi" w:hAnsiTheme="majorHAnsi"/>
          <w:sz w:val="20"/>
        </w:rPr>
        <w:t xml:space="preserve"> As penalidades ou multas impostas pelos órgãos competentes pelo descumprimento das disposições legais que regem a execução do objeto do presente Termo serão de inteira responsabilidade da Contratada, devendo, se for o caso, obter licenças, providenciar pagamento de impostos, taxas e serviços auxiliares;</w:t>
      </w:r>
    </w:p>
    <w:p w:rsidR="00382283" w:rsidRDefault="0024542D" w:rsidP="00382283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h</w:t>
      </w:r>
      <w:r w:rsidR="00E44F67">
        <w:rPr>
          <w:rFonts w:asciiTheme="majorHAnsi" w:hAnsiTheme="majorHAnsi"/>
          <w:sz w:val="20"/>
        </w:rPr>
        <w:t>)</w:t>
      </w:r>
      <w:r w:rsidR="00382283" w:rsidRPr="00382283">
        <w:rPr>
          <w:rFonts w:asciiTheme="majorHAnsi" w:hAnsiTheme="majorHAnsi"/>
          <w:sz w:val="20"/>
        </w:rPr>
        <w:t xml:space="preserve"> Demais obrigações e responsabilidades previstas pela Lei Federal nº 8.666/93 e demais legislações pertinentes.</w:t>
      </w:r>
    </w:p>
    <w:p w:rsidR="002A4372" w:rsidRPr="003D0426" w:rsidRDefault="002A4372" w:rsidP="00906D34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</w:p>
    <w:p w:rsidR="002A4372" w:rsidRPr="00E600D4" w:rsidRDefault="003D0426" w:rsidP="00906D34">
      <w:pPr>
        <w:spacing w:line="276" w:lineRule="auto"/>
        <w:ind w:left="728"/>
        <w:jc w:val="both"/>
        <w:rPr>
          <w:rFonts w:asciiTheme="majorHAnsi" w:hAnsiTheme="majorHAnsi"/>
          <w:b/>
          <w:sz w:val="20"/>
        </w:rPr>
      </w:pPr>
      <w:r w:rsidRPr="00E600D4">
        <w:rPr>
          <w:rFonts w:asciiTheme="majorHAnsi" w:hAnsiTheme="majorHAnsi"/>
          <w:b/>
          <w:sz w:val="20"/>
        </w:rPr>
        <w:t>6</w:t>
      </w:r>
      <w:r w:rsidR="002A4372" w:rsidRPr="00E600D4">
        <w:rPr>
          <w:rFonts w:asciiTheme="majorHAnsi" w:hAnsiTheme="majorHAnsi"/>
          <w:b/>
          <w:sz w:val="20"/>
        </w:rPr>
        <w:t>.</w:t>
      </w:r>
      <w:r w:rsidR="00E600D4" w:rsidRPr="00E600D4">
        <w:rPr>
          <w:rFonts w:asciiTheme="majorHAnsi" w:hAnsiTheme="majorHAnsi"/>
          <w:b/>
          <w:sz w:val="20"/>
        </w:rPr>
        <w:t>1</w:t>
      </w:r>
      <w:r w:rsidR="002A4372" w:rsidRPr="00E600D4">
        <w:rPr>
          <w:rFonts w:asciiTheme="majorHAnsi" w:hAnsiTheme="majorHAnsi"/>
          <w:b/>
          <w:sz w:val="20"/>
        </w:rPr>
        <w:t xml:space="preserve"> </w:t>
      </w:r>
      <w:r w:rsidR="00E600D4" w:rsidRPr="00E600D4">
        <w:rPr>
          <w:rFonts w:asciiTheme="majorHAnsi" w:hAnsiTheme="majorHAnsi"/>
          <w:b/>
          <w:sz w:val="20"/>
        </w:rPr>
        <w:t xml:space="preserve">DAS </w:t>
      </w:r>
      <w:r w:rsidR="002A4372" w:rsidRPr="00E600D4">
        <w:rPr>
          <w:rFonts w:asciiTheme="majorHAnsi" w:hAnsiTheme="majorHAnsi"/>
          <w:b/>
          <w:sz w:val="20"/>
        </w:rPr>
        <w:t>OBRIGAÇÕES E RESPONSABILIDADES DA CONTRATANTE (</w:t>
      </w:r>
      <w:r w:rsidR="00D60360" w:rsidRPr="00E600D4">
        <w:rPr>
          <w:rFonts w:asciiTheme="majorHAnsi" w:hAnsiTheme="majorHAnsi"/>
          <w:b/>
          <w:sz w:val="20"/>
        </w:rPr>
        <w:t>PMJ</w:t>
      </w:r>
      <w:r w:rsidR="002A4372" w:rsidRPr="00E600D4">
        <w:rPr>
          <w:rFonts w:asciiTheme="majorHAnsi" w:hAnsiTheme="majorHAnsi"/>
          <w:b/>
          <w:sz w:val="20"/>
        </w:rPr>
        <w:t>)</w:t>
      </w:r>
      <w:r w:rsidR="002F50E1" w:rsidRPr="00E600D4">
        <w:rPr>
          <w:rFonts w:asciiTheme="majorHAnsi" w:hAnsiTheme="majorHAnsi"/>
          <w:b/>
          <w:sz w:val="20"/>
        </w:rPr>
        <w:t>.</w:t>
      </w:r>
    </w:p>
    <w:p w:rsidR="002A4372" w:rsidRPr="003D0426" w:rsidRDefault="002A4372" w:rsidP="00906D34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 w:rsidRPr="003D0426">
        <w:rPr>
          <w:rFonts w:asciiTheme="majorHAnsi" w:hAnsiTheme="majorHAnsi"/>
          <w:sz w:val="20"/>
        </w:rPr>
        <w:t>a) Exercer a fiscalização da execução do objeto através</w:t>
      </w:r>
      <w:r w:rsidR="006348B7" w:rsidRPr="003D0426">
        <w:rPr>
          <w:rFonts w:asciiTheme="majorHAnsi" w:hAnsiTheme="majorHAnsi"/>
          <w:sz w:val="20"/>
        </w:rPr>
        <w:t xml:space="preserve"> do</w:t>
      </w:r>
      <w:r w:rsidRPr="003D0426">
        <w:rPr>
          <w:rFonts w:asciiTheme="majorHAnsi" w:hAnsiTheme="majorHAnsi"/>
          <w:sz w:val="20"/>
        </w:rPr>
        <w:t xml:space="preserve"> </w:t>
      </w:r>
      <w:r w:rsidR="006348B7" w:rsidRPr="003D0426">
        <w:rPr>
          <w:rFonts w:asciiTheme="majorHAnsi" w:hAnsiTheme="majorHAnsi"/>
          <w:sz w:val="20"/>
        </w:rPr>
        <w:t>DEPARTAMENTO DE CONTROLE DO ABASTECIMENTO E MANUTENÇÃO DA FROTA da PMJ</w:t>
      </w:r>
      <w:r w:rsidRPr="003D0426">
        <w:rPr>
          <w:rFonts w:asciiTheme="majorHAnsi" w:hAnsiTheme="majorHAnsi"/>
          <w:sz w:val="20"/>
        </w:rPr>
        <w:t>, na forma prevista pela Lei Federal nº 8.666/93;</w:t>
      </w:r>
    </w:p>
    <w:p w:rsidR="009E34E7" w:rsidRPr="009E34E7" w:rsidRDefault="0024542D" w:rsidP="00E44F67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b</w:t>
      </w:r>
      <w:r w:rsidR="009E34E7" w:rsidRPr="009E34E7">
        <w:rPr>
          <w:rFonts w:asciiTheme="majorHAnsi" w:hAnsiTheme="majorHAnsi"/>
          <w:sz w:val="20"/>
        </w:rPr>
        <w:t>) Fornecer combustív</w:t>
      </w:r>
      <w:r w:rsidR="00927860">
        <w:rPr>
          <w:rFonts w:asciiTheme="majorHAnsi" w:hAnsiTheme="majorHAnsi"/>
          <w:sz w:val="20"/>
        </w:rPr>
        <w:t>el</w:t>
      </w:r>
      <w:r w:rsidR="00F22017">
        <w:rPr>
          <w:rFonts w:asciiTheme="majorHAnsi" w:hAnsiTheme="majorHAnsi"/>
          <w:sz w:val="20"/>
        </w:rPr>
        <w:t xml:space="preserve"> óleo diesel para utilização das máquinas </w:t>
      </w:r>
      <w:r w:rsidR="00927860">
        <w:rPr>
          <w:rFonts w:asciiTheme="majorHAnsi" w:hAnsiTheme="majorHAnsi"/>
          <w:sz w:val="20"/>
        </w:rPr>
        <w:t>para a execução dos serviços dentro dos padrões do equipamento.</w:t>
      </w:r>
    </w:p>
    <w:p w:rsidR="00CC7FA8" w:rsidRPr="009E34E7" w:rsidRDefault="0024542D" w:rsidP="00CC7FA8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lastRenderedPageBreak/>
        <w:t>c</w:t>
      </w:r>
      <w:r w:rsidR="009E34E7" w:rsidRPr="009E34E7">
        <w:rPr>
          <w:rFonts w:asciiTheme="majorHAnsi" w:hAnsiTheme="majorHAnsi"/>
          <w:sz w:val="20"/>
        </w:rPr>
        <w:t>) Fornecedor operador</w:t>
      </w:r>
      <w:r w:rsidR="00927860">
        <w:rPr>
          <w:rFonts w:asciiTheme="majorHAnsi" w:hAnsiTheme="majorHAnsi"/>
          <w:sz w:val="20"/>
        </w:rPr>
        <w:t xml:space="preserve"> devidamente habilitados para operação do maquinário.</w:t>
      </w:r>
    </w:p>
    <w:p w:rsidR="00E44F67" w:rsidRPr="009E34E7" w:rsidRDefault="0024542D" w:rsidP="00E44F67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d</w:t>
      </w:r>
      <w:r w:rsidR="009E34E7" w:rsidRPr="009E34E7">
        <w:rPr>
          <w:rFonts w:asciiTheme="majorHAnsi" w:hAnsiTheme="majorHAnsi"/>
          <w:sz w:val="20"/>
        </w:rPr>
        <w:t xml:space="preserve">) </w:t>
      </w:r>
      <w:r w:rsidR="00E44F67" w:rsidRPr="009E34E7">
        <w:rPr>
          <w:rFonts w:asciiTheme="majorHAnsi" w:hAnsiTheme="majorHAnsi"/>
          <w:sz w:val="20"/>
        </w:rPr>
        <w:t>Efetuar os pagamentos devidos à contratada.</w:t>
      </w:r>
    </w:p>
    <w:p w:rsidR="00F57D82" w:rsidRDefault="00F57D82" w:rsidP="00906D34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</w:p>
    <w:p w:rsidR="00F22017" w:rsidRPr="003D0426" w:rsidRDefault="00F22017" w:rsidP="00906D34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</w:p>
    <w:p w:rsidR="00D60360" w:rsidRPr="00E600D4" w:rsidRDefault="003D0426" w:rsidP="00906D34">
      <w:pPr>
        <w:spacing w:line="276" w:lineRule="auto"/>
        <w:ind w:left="728"/>
        <w:jc w:val="both"/>
        <w:rPr>
          <w:rFonts w:asciiTheme="majorHAnsi" w:hAnsiTheme="majorHAnsi"/>
          <w:b/>
          <w:sz w:val="20"/>
        </w:rPr>
      </w:pPr>
      <w:r w:rsidRPr="00E600D4">
        <w:rPr>
          <w:rFonts w:asciiTheme="majorHAnsi" w:hAnsiTheme="majorHAnsi"/>
          <w:b/>
          <w:sz w:val="20"/>
        </w:rPr>
        <w:t>7</w:t>
      </w:r>
      <w:r w:rsidR="00D60360" w:rsidRPr="00E600D4">
        <w:rPr>
          <w:rFonts w:asciiTheme="majorHAnsi" w:hAnsiTheme="majorHAnsi"/>
          <w:b/>
          <w:sz w:val="20"/>
        </w:rPr>
        <w:t xml:space="preserve">. </w:t>
      </w:r>
      <w:r w:rsidR="00E600D4" w:rsidRPr="00E600D4">
        <w:rPr>
          <w:rFonts w:asciiTheme="majorHAnsi" w:hAnsiTheme="majorHAnsi"/>
          <w:b/>
          <w:sz w:val="20"/>
        </w:rPr>
        <w:t xml:space="preserve">DO </w:t>
      </w:r>
      <w:r w:rsidR="00D60360" w:rsidRPr="00E600D4">
        <w:rPr>
          <w:rFonts w:asciiTheme="majorHAnsi" w:hAnsiTheme="majorHAnsi"/>
          <w:b/>
          <w:sz w:val="20"/>
        </w:rPr>
        <w:t xml:space="preserve">PRAZO E LOCAL </w:t>
      </w:r>
      <w:r w:rsidR="006348B7" w:rsidRPr="00E600D4">
        <w:rPr>
          <w:rFonts w:asciiTheme="majorHAnsi" w:hAnsiTheme="majorHAnsi"/>
          <w:b/>
          <w:sz w:val="20"/>
        </w:rPr>
        <w:t>DOS SERVIÇOS</w:t>
      </w:r>
    </w:p>
    <w:p w:rsidR="00733CB3" w:rsidRPr="003D0426" w:rsidRDefault="0078640B" w:rsidP="00733CB3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7</w:t>
      </w:r>
      <w:r w:rsidR="00733CB3" w:rsidRPr="00733CB3">
        <w:rPr>
          <w:rFonts w:asciiTheme="majorHAnsi" w:hAnsiTheme="majorHAnsi"/>
          <w:sz w:val="20"/>
        </w:rPr>
        <w:t>.</w:t>
      </w:r>
      <w:r>
        <w:rPr>
          <w:rFonts w:asciiTheme="majorHAnsi" w:hAnsiTheme="majorHAnsi"/>
          <w:sz w:val="20"/>
        </w:rPr>
        <w:t>1</w:t>
      </w:r>
      <w:r w:rsidR="00733CB3" w:rsidRPr="00733CB3">
        <w:rPr>
          <w:rFonts w:asciiTheme="majorHAnsi" w:hAnsiTheme="majorHAnsi"/>
          <w:sz w:val="20"/>
        </w:rPr>
        <w:t>. A quantidade é estima</w:t>
      </w:r>
      <w:r w:rsidR="00733CB3">
        <w:rPr>
          <w:rFonts w:asciiTheme="majorHAnsi" w:hAnsiTheme="majorHAnsi"/>
          <w:sz w:val="20"/>
        </w:rPr>
        <w:t>da</w:t>
      </w:r>
      <w:r w:rsidR="00733CB3" w:rsidRPr="00733CB3">
        <w:rPr>
          <w:rFonts w:asciiTheme="majorHAnsi" w:hAnsiTheme="majorHAnsi"/>
          <w:sz w:val="20"/>
        </w:rPr>
        <w:t xml:space="preserve"> para os próximos </w:t>
      </w:r>
      <w:r w:rsidR="0024542D">
        <w:rPr>
          <w:rFonts w:asciiTheme="majorHAnsi" w:hAnsiTheme="majorHAnsi"/>
          <w:sz w:val="20"/>
        </w:rPr>
        <w:t>09</w:t>
      </w:r>
      <w:r w:rsidR="00733CB3" w:rsidRPr="00733CB3">
        <w:rPr>
          <w:rFonts w:asciiTheme="majorHAnsi" w:hAnsiTheme="majorHAnsi"/>
          <w:sz w:val="20"/>
        </w:rPr>
        <w:t>(</w:t>
      </w:r>
      <w:r w:rsidR="0024542D">
        <w:rPr>
          <w:rFonts w:asciiTheme="majorHAnsi" w:hAnsiTheme="majorHAnsi"/>
          <w:sz w:val="20"/>
        </w:rPr>
        <w:t>nove</w:t>
      </w:r>
      <w:r w:rsidR="00733CB3" w:rsidRPr="00733CB3">
        <w:rPr>
          <w:rFonts w:asciiTheme="majorHAnsi" w:hAnsiTheme="majorHAnsi"/>
          <w:sz w:val="20"/>
        </w:rPr>
        <w:t>) meses, e será</w:t>
      </w:r>
      <w:r w:rsidR="00733CB3">
        <w:rPr>
          <w:rFonts w:asciiTheme="majorHAnsi" w:hAnsiTheme="majorHAnsi"/>
          <w:sz w:val="20"/>
        </w:rPr>
        <w:t xml:space="preserve"> </w:t>
      </w:r>
      <w:r w:rsidR="00733CB3" w:rsidRPr="00733CB3">
        <w:rPr>
          <w:rFonts w:asciiTheme="majorHAnsi" w:hAnsiTheme="majorHAnsi"/>
          <w:sz w:val="20"/>
        </w:rPr>
        <w:t>fornecida</w:t>
      </w:r>
      <w:r>
        <w:rPr>
          <w:rFonts w:asciiTheme="majorHAnsi" w:hAnsiTheme="majorHAnsi"/>
          <w:sz w:val="20"/>
        </w:rPr>
        <w:t>/executada</w:t>
      </w:r>
      <w:r w:rsidR="00733CB3" w:rsidRPr="00733CB3">
        <w:rPr>
          <w:rFonts w:asciiTheme="majorHAnsi" w:hAnsiTheme="majorHAnsi"/>
          <w:sz w:val="20"/>
        </w:rPr>
        <w:t xml:space="preserve"> de acordo com as necessidades d</w:t>
      </w:r>
      <w:r>
        <w:rPr>
          <w:rFonts w:asciiTheme="majorHAnsi" w:hAnsiTheme="majorHAnsi"/>
          <w:sz w:val="20"/>
        </w:rPr>
        <w:t>a</w:t>
      </w:r>
      <w:r w:rsidR="00733CB3" w:rsidRPr="00733CB3">
        <w:rPr>
          <w:rFonts w:asciiTheme="majorHAnsi" w:hAnsiTheme="majorHAnsi"/>
          <w:sz w:val="20"/>
        </w:rPr>
        <w:t xml:space="preserve"> </w:t>
      </w:r>
      <w:r w:rsidR="00605693">
        <w:rPr>
          <w:rFonts w:asciiTheme="majorHAnsi" w:hAnsiTheme="majorHAnsi"/>
          <w:sz w:val="20"/>
        </w:rPr>
        <w:t>Secretaria.</w:t>
      </w:r>
    </w:p>
    <w:p w:rsidR="004613E6" w:rsidRPr="003D0426" w:rsidRDefault="003D0426" w:rsidP="00906D34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7</w:t>
      </w:r>
      <w:r w:rsidR="004613E6" w:rsidRPr="003D0426">
        <w:rPr>
          <w:rFonts w:asciiTheme="majorHAnsi" w:hAnsiTheme="majorHAnsi"/>
          <w:sz w:val="20"/>
        </w:rPr>
        <w:t>.</w:t>
      </w:r>
      <w:r w:rsidR="0078640B">
        <w:rPr>
          <w:rFonts w:asciiTheme="majorHAnsi" w:hAnsiTheme="majorHAnsi"/>
          <w:sz w:val="20"/>
        </w:rPr>
        <w:t>2</w:t>
      </w:r>
      <w:r w:rsidR="00324F50" w:rsidRPr="003D0426">
        <w:rPr>
          <w:rFonts w:asciiTheme="majorHAnsi" w:hAnsiTheme="majorHAnsi"/>
          <w:sz w:val="20"/>
        </w:rPr>
        <w:t xml:space="preserve"> A</w:t>
      </w:r>
      <w:r w:rsidR="004613E6" w:rsidRPr="003D0426">
        <w:rPr>
          <w:rFonts w:asciiTheme="majorHAnsi" w:hAnsiTheme="majorHAnsi"/>
          <w:sz w:val="20"/>
        </w:rPr>
        <w:t xml:space="preserve">s </w:t>
      </w:r>
      <w:r w:rsidR="00324F50" w:rsidRPr="003D0426">
        <w:rPr>
          <w:rFonts w:asciiTheme="majorHAnsi" w:hAnsiTheme="majorHAnsi"/>
          <w:sz w:val="20"/>
        </w:rPr>
        <w:t xml:space="preserve">máquinas </w:t>
      </w:r>
      <w:r w:rsidR="006348B7" w:rsidRPr="003D0426">
        <w:rPr>
          <w:rFonts w:asciiTheme="majorHAnsi" w:hAnsiTheme="majorHAnsi"/>
          <w:sz w:val="20"/>
        </w:rPr>
        <w:t xml:space="preserve">deverão </w:t>
      </w:r>
      <w:r w:rsidR="009E34E7">
        <w:rPr>
          <w:rFonts w:asciiTheme="majorHAnsi" w:hAnsiTheme="majorHAnsi"/>
          <w:sz w:val="20"/>
        </w:rPr>
        <w:t>ser entregues</w:t>
      </w:r>
      <w:r w:rsidR="00324F50" w:rsidRPr="003D0426">
        <w:rPr>
          <w:rFonts w:asciiTheme="majorHAnsi" w:hAnsiTheme="majorHAnsi"/>
          <w:sz w:val="20"/>
        </w:rPr>
        <w:t xml:space="preserve"> </w:t>
      </w:r>
      <w:r w:rsidR="004613E6" w:rsidRPr="003D0426">
        <w:rPr>
          <w:rFonts w:asciiTheme="majorHAnsi" w:hAnsiTheme="majorHAnsi"/>
          <w:sz w:val="20"/>
        </w:rPr>
        <w:t>no endereço abaixo:</w:t>
      </w:r>
    </w:p>
    <w:p w:rsidR="006348B7" w:rsidRPr="003D0426" w:rsidRDefault="006348B7" w:rsidP="00906D34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 w:rsidRPr="003D0426">
        <w:rPr>
          <w:rFonts w:asciiTheme="majorHAnsi" w:hAnsiTheme="majorHAnsi"/>
          <w:sz w:val="20"/>
        </w:rPr>
        <w:t>SECRETARIA MUNICIPAL DE INFRAESTRUTURA</w:t>
      </w:r>
    </w:p>
    <w:p w:rsidR="006348B7" w:rsidRPr="003D0426" w:rsidRDefault="00A02897" w:rsidP="00906D34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 w:rsidRPr="003D0426">
        <w:rPr>
          <w:rFonts w:asciiTheme="majorHAnsi" w:hAnsiTheme="majorHAnsi"/>
          <w:sz w:val="20"/>
        </w:rPr>
        <w:t>Avenida Deputado Fernando Saldanha</w:t>
      </w:r>
      <w:r w:rsidR="006348B7" w:rsidRPr="003D0426">
        <w:rPr>
          <w:rFonts w:asciiTheme="majorHAnsi" w:hAnsiTheme="majorHAnsi"/>
          <w:sz w:val="20"/>
        </w:rPr>
        <w:t>, s/n – Centro</w:t>
      </w:r>
      <w:r w:rsidR="001C1BC7">
        <w:rPr>
          <w:rFonts w:asciiTheme="majorHAnsi" w:hAnsiTheme="majorHAnsi"/>
          <w:sz w:val="20"/>
        </w:rPr>
        <w:t xml:space="preserve"> - </w:t>
      </w:r>
      <w:r w:rsidR="006348B7" w:rsidRPr="003D0426">
        <w:rPr>
          <w:rFonts w:asciiTheme="majorHAnsi" w:hAnsiTheme="majorHAnsi"/>
          <w:sz w:val="20"/>
        </w:rPr>
        <w:t>Japorã – MS</w:t>
      </w:r>
      <w:r w:rsidR="006B4B28">
        <w:rPr>
          <w:rFonts w:asciiTheme="majorHAnsi" w:hAnsiTheme="majorHAnsi"/>
          <w:sz w:val="20"/>
        </w:rPr>
        <w:t>.</w:t>
      </w:r>
    </w:p>
    <w:p w:rsidR="00A02897" w:rsidRPr="003D0426" w:rsidRDefault="00A02897" w:rsidP="00906D34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</w:p>
    <w:p w:rsidR="00D60360" w:rsidRPr="003D0426" w:rsidRDefault="003D0426" w:rsidP="00906D34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7</w:t>
      </w:r>
      <w:r w:rsidR="004613E6" w:rsidRPr="003D0426">
        <w:rPr>
          <w:rFonts w:asciiTheme="majorHAnsi" w:hAnsiTheme="majorHAnsi"/>
          <w:sz w:val="20"/>
        </w:rPr>
        <w:t>.</w:t>
      </w:r>
      <w:r w:rsidR="0078640B">
        <w:rPr>
          <w:rFonts w:asciiTheme="majorHAnsi" w:hAnsiTheme="majorHAnsi"/>
          <w:sz w:val="20"/>
        </w:rPr>
        <w:t>3</w:t>
      </w:r>
      <w:r w:rsidR="004613E6" w:rsidRPr="003D0426">
        <w:rPr>
          <w:rFonts w:asciiTheme="majorHAnsi" w:hAnsiTheme="majorHAnsi"/>
          <w:sz w:val="20"/>
        </w:rPr>
        <w:t xml:space="preserve"> O pagamento referente aos </w:t>
      </w:r>
      <w:r w:rsidR="0062771D" w:rsidRPr="003D0426">
        <w:rPr>
          <w:rFonts w:asciiTheme="majorHAnsi" w:hAnsiTheme="majorHAnsi"/>
          <w:sz w:val="20"/>
        </w:rPr>
        <w:t>serviços efetivamente prestados</w:t>
      </w:r>
      <w:r w:rsidR="004613E6" w:rsidRPr="003D0426">
        <w:rPr>
          <w:rFonts w:asciiTheme="majorHAnsi" w:hAnsiTheme="majorHAnsi"/>
          <w:sz w:val="20"/>
        </w:rPr>
        <w:t xml:space="preserve">, será efetuado da seguinte forma: parcela única </w:t>
      </w:r>
      <w:r w:rsidR="0062771D" w:rsidRPr="003D0426">
        <w:rPr>
          <w:rFonts w:asciiTheme="majorHAnsi" w:hAnsiTheme="majorHAnsi"/>
          <w:sz w:val="20"/>
        </w:rPr>
        <w:t xml:space="preserve">referente ao mês de realização dos serviços </w:t>
      </w:r>
      <w:r w:rsidR="004613E6" w:rsidRPr="003D0426">
        <w:rPr>
          <w:rFonts w:asciiTheme="majorHAnsi" w:hAnsiTheme="majorHAnsi"/>
          <w:sz w:val="20"/>
        </w:rPr>
        <w:t xml:space="preserve">em até </w:t>
      </w:r>
      <w:r w:rsidR="000E664D" w:rsidRPr="003D0426">
        <w:rPr>
          <w:rFonts w:asciiTheme="majorHAnsi" w:hAnsiTheme="majorHAnsi"/>
          <w:sz w:val="20"/>
        </w:rPr>
        <w:t>05</w:t>
      </w:r>
      <w:r w:rsidR="004613E6" w:rsidRPr="003D0426">
        <w:rPr>
          <w:rFonts w:asciiTheme="majorHAnsi" w:hAnsiTheme="majorHAnsi"/>
          <w:sz w:val="20"/>
        </w:rPr>
        <w:t>(</w:t>
      </w:r>
      <w:r w:rsidR="000E664D" w:rsidRPr="003D0426">
        <w:rPr>
          <w:rFonts w:asciiTheme="majorHAnsi" w:hAnsiTheme="majorHAnsi"/>
          <w:sz w:val="20"/>
        </w:rPr>
        <w:t>cinco</w:t>
      </w:r>
      <w:r w:rsidR="004613E6" w:rsidRPr="003D0426">
        <w:rPr>
          <w:rFonts w:asciiTheme="majorHAnsi" w:hAnsiTheme="majorHAnsi"/>
          <w:sz w:val="20"/>
        </w:rPr>
        <w:t>) dias, contados da entrega da Nota Fiscal de fornecimento</w:t>
      </w:r>
      <w:r w:rsidR="00F604F0">
        <w:rPr>
          <w:rFonts w:asciiTheme="majorHAnsi" w:hAnsiTheme="majorHAnsi"/>
          <w:sz w:val="20"/>
        </w:rPr>
        <w:t>/execução</w:t>
      </w:r>
      <w:r w:rsidR="004613E6" w:rsidRPr="003D0426">
        <w:rPr>
          <w:rFonts w:asciiTheme="majorHAnsi" w:hAnsiTheme="majorHAnsi"/>
          <w:sz w:val="20"/>
        </w:rPr>
        <w:t xml:space="preserve"> total dos produtos</w:t>
      </w:r>
      <w:r w:rsidR="00F604F0">
        <w:rPr>
          <w:rFonts w:asciiTheme="majorHAnsi" w:hAnsiTheme="majorHAnsi"/>
          <w:sz w:val="20"/>
        </w:rPr>
        <w:t xml:space="preserve">/serviços </w:t>
      </w:r>
      <w:r w:rsidR="004613E6" w:rsidRPr="003D0426">
        <w:rPr>
          <w:rFonts w:asciiTheme="majorHAnsi" w:hAnsiTheme="majorHAnsi"/>
          <w:sz w:val="20"/>
        </w:rPr>
        <w:t>ofertados, devidamente atestada pel</w:t>
      </w:r>
      <w:r w:rsidR="0062771D" w:rsidRPr="003D0426">
        <w:rPr>
          <w:rFonts w:asciiTheme="majorHAnsi" w:hAnsiTheme="majorHAnsi"/>
          <w:sz w:val="20"/>
        </w:rPr>
        <w:t>a Secretaria</w:t>
      </w:r>
      <w:r w:rsidR="004613E6" w:rsidRPr="003D0426">
        <w:rPr>
          <w:rFonts w:asciiTheme="majorHAnsi" w:hAnsiTheme="majorHAnsi"/>
          <w:sz w:val="20"/>
        </w:rPr>
        <w:t>. Será verificada também sua regularidade fiscal.</w:t>
      </w:r>
      <w:r w:rsidR="004613E6" w:rsidRPr="003D0426">
        <w:rPr>
          <w:rFonts w:asciiTheme="majorHAnsi" w:hAnsiTheme="majorHAnsi"/>
          <w:sz w:val="20"/>
        </w:rPr>
        <w:cr/>
      </w:r>
      <w:r>
        <w:rPr>
          <w:rFonts w:asciiTheme="majorHAnsi" w:hAnsiTheme="majorHAnsi"/>
          <w:sz w:val="20"/>
        </w:rPr>
        <w:t>7</w:t>
      </w:r>
      <w:r w:rsidR="004613E6" w:rsidRPr="003D0426">
        <w:rPr>
          <w:rFonts w:asciiTheme="majorHAnsi" w:hAnsiTheme="majorHAnsi"/>
          <w:sz w:val="20"/>
        </w:rPr>
        <w:t xml:space="preserve">.4 </w:t>
      </w:r>
      <w:r w:rsidR="00D60360" w:rsidRPr="003D0426">
        <w:rPr>
          <w:rFonts w:asciiTheme="majorHAnsi" w:hAnsiTheme="majorHAnsi"/>
          <w:sz w:val="20"/>
        </w:rPr>
        <w:t xml:space="preserve">Para habilitar-se ao pagamento a Contratada deverá protocolar na PMJ Nota Fiscal/Fatura, </w:t>
      </w:r>
      <w:r w:rsidR="004613E6" w:rsidRPr="003D0426">
        <w:rPr>
          <w:rFonts w:asciiTheme="majorHAnsi" w:hAnsiTheme="majorHAnsi"/>
          <w:sz w:val="20"/>
        </w:rPr>
        <w:t>na data de entrega dos produtos</w:t>
      </w:r>
      <w:r w:rsidR="00D60360" w:rsidRPr="003D0426">
        <w:rPr>
          <w:rFonts w:asciiTheme="majorHAnsi" w:hAnsiTheme="majorHAnsi"/>
          <w:sz w:val="20"/>
        </w:rPr>
        <w:t>, devendo estar formalmente atestada</w:t>
      </w:r>
      <w:r w:rsidR="004613E6" w:rsidRPr="003D0426">
        <w:rPr>
          <w:rFonts w:asciiTheme="majorHAnsi" w:hAnsiTheme="majorHAnsi"/>
          <w:sz w:val="20"/>
        </w:rPr>
        <w:t xml:space="preserve"> pelo responsável do recebimento na </w:t>
      </w:r>
      <w:r w:rsidR="0078640B">
        <w:rPr>
          <w:rFonts w:asciiTheme="majorHAnsi" w:hAnsiTheme="majorHAnsi"/>
          <w:sz w:val="20"/>
        </w:rPr>
        <w:t>PMJ</w:t>
      </w:r>
      <w:r w:rsidR="0062771D" w:rsidRPr="003D0426">
        <w:rPr>
          <w:rFonts w:asciiTheme="majorHAnsi" w:hAnsiTheme="majorHAnsi"/>
          <w:sz w:val="20"/>
        </w:rPr>
        <w:t>.</w:t>
      </w:r>
    </w:p>
    <w:p w:rsidR="000E495A" w:rsidRPr="003D0426" w:rsidRDefault="0078640B" w:rsidP="00906D34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7.5</w:t>
      </w:r>
      <w:r w:rsidR="00D60360" w:rsidRPr="003D0426">
        <w:rPr>
          <w:rFonts w:asciiTheme="majorHAnsi" w:hAnsiTheme="majorHAnsi"/>
          <w:sz w:val="20"/>
        </w:rPr>
        <w:t xml:space="preserve"> Na elaboração da Nota Fiscal/Fatura correspondente, a Contratada fará constar o quantitativo total </w:t>
      </w:r>
      <w:r w:rsidR="004613E6" w:rsidRPr="003D0426">
        <w:rPr>
          <w:rFonts w:asciiTheme="majorHAnsi" w:hAnsiTheme="majorHAnsi"/>
          <w:sz w:val="20"/>
        </w:rPr>
        <w:t>de produtos</w:t>
      </w:r>
      <w:r w:rsidR="00D60360" w:rsidRPr="003D0426">
        <w:rPr>
          <w:rFonts w:asciiTheme="majorHAnsi" w:hAnsiTheme="majorHAnsi"/>
          <w:sz w:val="20"/>
        </w:rPr>
        <w:t xml:space="preserve">, o somatório total dos valores correspondentes. </w:t>
      </w:r>
      <w:r w:rsidR="00D60360" w:rsidRPr="001749DE">
        <w:rPr>
          <w:rFonts w:asciiTheme="majorHAnsi" w:hAnsiTheme="majorHAnsi"/>
          <w:sz w:val="20"/>
        </w:rPr>
        <w:t xml:space="preserve">Também deverá ser indicado o número do processo licitatório e do contrato de </w:t>
      </w:r>
      <w:r w:rsidR="0062771D" w:rsidRPr="001749DE">
        <w:rPr>
          <w:rFonts w:asciiTheme="majorHAnsi" w:hAnsiTheme="majorHAnsi"/>
          <w:sz w:val="20"/>
        </w:rPr>
        <w:t>prestação de serviço</w:t>
      </w:r>
      <w:r w:rsidR="000E495A" w:rsidRPr="001749DE">
        <w:rPr>
          <w:rFonts w:asciiTheme="majorHAnsi" w:hAnsiTheme="majorHAnsi"/>
          <w:sz w:val="20"/>
        </w:rPr>
        <w:t xml:space="preserve"> e ser entregue juntamente a Nota Fiscal Boletim de Medição dos Serviços Executados e Certidões: Certidão Negativa Federal; Certidão Negativa Estadual; Certidão Negativa Municipal; FGTS; CNDT.</w:t>
      </w:r>
      <w:r w:rsidR="000E495A">
        <w:rPr>
          <w:rFonts w:asciiTheme="majorHAnsi" w:hAnsiTheme="majorHAnsi"/>
          <w:sz w:val="20"/>
        </w:rPr>
        <w:t xml:space="preserve">  </w:t>
      </w:r>
      <w:r w:rsidR="00D60360" w:rsidRPr="003D0426">
        <w:rPr>
          <w:rFonts w:asciiTheme="majorHAnsi" w:hAnsiTheme="majorHAnsi"/>
          <w:sz w:val="20"/>
        </w:rPr>
        <w:t xml:space="preserve"> </w:t>
      </w:r>
    </w:p>
    <w:p w:rsidR="00F57D82" w:rsidRPr="003D0426" w:rsidRDefault="00F57D82" w:rsidP="00906D34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</w:p>
    <w:p w:rsidR="00D60360" w:rsidRPr="00410860" w:rsidRDefault="003D0426" w:rsidP="00906D34">
      <w:pPr>
        <w:spacing w:line="276" w:lineRule="auto"/>
        <w:ind w:left="728"/>
        <w:jc w:val="both"/>
        <w:rPr>
          <w:rFonts w:asciiTheme="majorHAnsi" w:hAnsiTheme="majorHAnsi"/>
          <w:b/>
          <w:sz w:val="20"/>
        </w:rPr>
      </w:pPr>
      <w:r w:rsidRPr="00410860">
        <w:rPr>
          <w:rFonts w:asciiTheme="majorHAnsi" w:hAnsiTheme="majorHAnsi"/>
          <w:b/>
          <w:sz w:val="20"/>
        </w:rPr>
        <w:t>8</w:t>
      </w:r>
      <w:r w:rsidR="00D60360" w:rsidRPr="00410860">
        <w:rPr>
          <w:rFonts w:asciiTheme="majorHAnsi" w:hAnsiTheme="majorHAnsi"/>
          <w:b/>
          <w:sz w:val="20"/>
        </w:rPr>
        <w:t>. DAS PENALIDADES</w:t>
      </w:r>
    </w:p>
    <w:p w:rsidR="00D60360" w:rsidRPr="003D0426" w:rsidRDefault="003D0426" w:rsidP="00906D34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8</w:t>
      </w:r>
      <w:r w:rsidR="00D60360" w:rsidRPr="003D0426">
        <w:rPr>
          <w:rFonts w:asciiTheme="majorHAnsi" w:hAnsiTheme="majorHAnsi"/>
          <w:sz w:val="20"/>
        </w:rPr>
        <w:t xml:space="preserve">.1. À licitante ou à Contratada que incorram nas faltas referidas nos </w:t>
      </w:r>
      <w:proofErr w:type="spellStart"/>
      <w:r w:rsidR="00D60360" w:rsidRPr="003D0426">
        <w:rPr>
          <w:rFonts w:asciiTheme="majorHAnsi" w:hAnsiTheme="majorHAnsi"/>
          <w:sz w:val="20"/>
        </w:rPr>
        <w:t>arts</w:t>
      </w:r>
      <w:proofErr w:type="spellEnd"/>
      <w:r w:rsidR="00D60360" w:rsidRPr="003D0426">
        <w:rPr>
          <w:rFonts w:asciiTheme="majorHAnsi" w:hAnsiTheme="majorHAnsi"/>
          <w:sz w:val="20"/>
        </w:rPr>
        <w:t xml:space="preserve">. 81 a 85 e 89 a 99 da Lei Federal nº 8.666/93, bem como a licitante que, convocada dentro do prazo de validade de sua proposta, não assinar o contrato ou retirar instrumento equivalente aplicam-se, segundo a natureza e gravidade da falta, assegurados a ampla defesa e o contraditório, as sanções previstas nos </w:t>
      </w:r>
      <w:proofErr w:type="spellStart"/>
      <w:r w:rsidR="00D60360" w:rsidRPr="003D0426">
        <w:rPr>
          <w:rFonts w:asciiTheme="majorHAnsi" w:hAnsiTheme="majorHAnsi"/>
          <w:sz w:val="20"/>
        </w:rPr>
        <w:t>arts</w:t>
      </w:r>
      <w:proofErr w:type="spellEnd"/>
      <w:r w:rsidR="00D60360" w:rsidRPr="003D0426">
        <w:rPr>
          <w:rFonts w:asciiTheme="majorHAnsi" w:hAnsiTheme="majorHAnsi"/>
          <w:sz w:val="20"/>
        </w:rPr>
        <w:t>. 86 a 88 da Lei Federal nº 8.666/93 ou em dispositivos de norma que vierem a substituí-la.</w:t>
      </w:r>
    </w:p>
    <w:p w:rsidR="000E1255" w:rsidRPr="003D0426" w:rsidRDefault="003D0426" w:rsidP="00906D34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8</w:t>
      </w:r>
      <w:r w:rsidR="00D60360" w:rsidRPr="003D0426">
        <w:rPr>
          <w:rFonts w:asciiTheme="majorHAnsi" w:hAnsiTheme="majorHAnsi"/>
          <w:sz w:val="20"/>
        </w:rPr>
        <w:t xml:space="preserve">.2. A inexecução contratual, inclusive por atraso injustificado na execução do contrato ou instrumento equivalente, sujeitará </w:t>
      </w:r>
      <w:r w:rsidR="004613E6" w:rsidRPr="003D0426">
        <w:rPr>
          <w:rFonts w:asciiTheme="majorHAnsi" w:hAnsiTheme="majorHAnsi"/>
          <w:sz w:val="20"/>
        </w:rPr>
        <w:t>à</w:t>
      </w:r>
      <w:r w:rsidR="00D60360" w:rsidRPr="003D0426">
        <w:rPr>
          <w:rFonts w:asciiTheme="majorHAnsi" w:hAnsiTheme="majorHAnsi"/>
          <w:sz w:val="20"/>
        </w:rPr>
        <w:t xml:space="preserve"> contratada, além das penalidades referidas no item anterior, a multa de mora, graduada de acordo com a gravidade da infração, obedecidos os limites máximos definidos na Cláusula oitava do Contrato a ser assinado.</w:t>
      </w:r>
    </w:p>
    <w:p w:rsidR="000E1255" w:rsidRPr="003D0426" w:rsidRDefault="003D0426" w:rsidP="00906D34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8</w:t>
      </w:r>
      <w:r w:rsidR="00D60360" w:rsidRPr="003D0426">
        <w:rPr>
          <w:rFonts w:asciiTheme="majorHAnsi" w:hAnsiTheme="majorHAnsi"/>
          <w:sz w:val="20"/>
        </w:rPr>
        <w:t>.3. Antes da aplicação de qualquer penalidade será garantido à contratada o contraditório e a ampla defesa. A multa será descontada dos pagamentos eventualmente devidos pela PMJ ou ainda, quando for o caso, cobrada judicialmente.</w:t>
      </w:r>
    </w:p>
    <w:p w:rsidR="00D60360" w:rsidRPr="003D0426" w:rsidRDefault="00D60360" w:rsidP="00906D34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</w:p>
    <w:p w:rsidR="00D60360" w:rsidRPr="003D0426" w:rsidRDefault="00D60360" w:rsidP="00906D34">
      <w:pPr>
        <w:spacing w:line="276" w:lineRule="auto"/>
        <w:ind w:left="728"/>
        <w:jc w:val="both"/>
        <w:rPr>
          <w:rFonts w:asciiTheme="majorHAnsi" w:hAnsiTheme="majorHAnsi"/>
          <w:sz w:val="20"/>
        </w:rPr>
      </w:pPr>
    </w:p>
    <w:p w:rsidR="00D60360" w:rsidRPr="003D0426" w:rsidRDefault="00D60360" w:rsidP="00906D34">
      <w:pPr>
        <w:spacing w:line="276" w:lineRule="auto"/>
        <w:ind w:left="709"/>
        <w:jc w:val="both"/>
        <w:rPr>
          <w:rFonts w:asciiTheme="majorHAnsi" w:hAnsiTheme="majorHAnsi"/>
          <w:sz w:val="20"/>
        </w:rPr>
      </w:pPr>
    </w:p>
    <w:p w:rsidR="00D60360" w:rsidRPr="003D0426" w:rsidRDefault="00D60360" w:rsidP="00906D34">
      <w:pPr>
        <w:spacing w:line="276" w:lineRule="auto"/>
        <w:ind w:left="709"/>
        <w:jc w:val="both"/>
        <w:rPr>
          <w:rFonts w:asciiTheme="majorHAnsi" w:hAnsiTheme="majorHAnsi"/>
          <w:sz w:val="20"/>
        </w:rPr>
      </w:pPr>
    </w:p>
    <w:sectPr w:rsidR="00D60360" w:rsidRPr="003D0426" w:rsidSect="005C44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28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06" w:rsidRDefault="00C50D06">
      <w:r>
        <w:separator/>
      </w:r>
    </w:p>
  </w:endnote>
  <w:endnote w:type="continuationSeparator" w:id="0">
    <w:p w:rsidR="00C50D06" w:rsidRDefault="00C5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4D3" w:rsidRDefault="00F944D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4D3" w:rsidRDefault="00F944D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4D3" w:rsidRDefault="00F944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06" w:rsidRDefault="00C50D06">
      <w:r>
        <w:separator/>
      </w:r>
    </w:p>
  </w:footnote>
  <w:footnote w:type="continuationSeparator" w:id="0">
    <w:p w:rsidR="00C50D06" w:rsidRDefault="00C50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4D3" w:rsidRDefault="00C50D0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7942594" o:spid="_x0000_s2050" type="#_x0000_t136" style="position:absolute;margin-left:0;margin-top:0;width:384.3pt;height:288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di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8FC" w:rsidRDefault="00C50D0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7942595" o:spid="_x0000_s2051" type="#_x0000_t136" style="position:absolute;margin-left:0;margin-top:0;width:384.3pt;height:288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dital"/>
          <w10:wrap anchorx="margin" anchory="margin"/>
        </v:shape>
      </w:pict>
    </w:r>
    <w:r w:rsidR="009740DD">
      <w:rPr>
        <w:noProof/>
      </w:rPr>
      <w:drawing>
        <wp:anchor distT="0" distB="0" distL="114300" distR="114300" simplePos="0" relativeHeight="251657216" behindDoc="0" locked="0" layoutInCell="1" allowOverlap="1" wp14:anchorId="016B41FE" wp14:editId="0ACF5A16">
          <wp:simplePos x="0" y="0"/>
          <wp:positionH relativeFrom="column">
            <wp:posOffset>2971800</wp:posOffset>
          </wp:positionH>
          <wp:positionV relativeFrom="paragraph">
            <wp:posOffset>-6985</wp:posOffset>
          </wp:positionV>
          <wp:extent cx="571500" cy="567055"/>
          <wp:effectExtent l="19050" t="0" r="0" b="0"/>
          <wp:wrapSquare wrapText="bothSides"/>
          <wp:docPr id="1" name="Imagem 1" descr="BRASÃ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7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D08FC" w:rsidRDefault="00BD08FC">
    <w:pPr>
      <w:pStyle w:val="Cabealho"/>
    </w:pPr>
  </w:p>
  <w:p w:rsidR="00BD08FC" w:rsidRPr="006D13A4" w:rsidRDefault="00BD08FC" w:rsidP="00F741C2">
    <w:pPr>
      <w:pStyle w:val="Cabealho"/>
      <w:jc w:val="center"/>
      <w:rPr>
        <w:b/>
      </w:rPr>
    </w:pPr>
    <w:r w:rsidRPr="006D13A4">
      <w:rPr>
        <w:b/>
      </w:rPr>
      <w:t>PREFEITURA MUNICIPAL DE JAPORÃ</w:t>
    </w:r>
  </w:p>
  <w:p w:rsidR="00BD08FC" w:rsidRPr="006D13A4" w:rsidRDefault="00BD08FC" w:rsidP="00F741C2">
    <w:pPr>
      <w:pStyle w:val="Cabealho"/>
      <w:ind w:firstLine="360"/>
      <w:jc w:val="center"/>
      <w:rPr>
        <w:b/>
        <w:i/>
        <w:sz w:val="36"/>
      </w:rPr>
    </w:pPr>
    <w:r w:rsidRPr="006D13A4">
      <w:rPr>
        <w:b/>
        <w:i/>
        <w:sz w:val="36"/>
      </w:rPr>
      <w:t>Estado de Mato Grosso do Sul</w:t>
    </w:r>
  </w:p>
  <w:p w:rsidR="00BD08FC" w:rsidRPr="009752C5" w:rsidRDefault="00BD08FC" w:rsidP="00F741C2">
    <w:pPr>
      <w:jc w:val="center"/>
      <w:rPr>
        <w:b/>
        <w:sz w:val="32"/>
      </w:rPr>
    </w:pPr>
    <w:r w:rsidRPr="009752C5">
      <w:rPr>
        <w:b/>
        <w:sz w:val="32"/>
      </w:rPr>
      <w:t>Poder Executivo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4D3" w:rsidRDefault="00C50D0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7942593" o:spid="_x0000_s2049" type="#_x0000_t136" style="position:absolute;margin-left:0;margin-top:0;width:384.3pt;height:288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dit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A1D21"/>
    <w:multiLevelType w:val="hybridMultilevel"/>
    <w:tmpl w:val="8EE44CD2"/>
    <w:lvl w:ilvl="0" w:tplc="36FCD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552C9"/>
    <w:multiLevelType w:val="multilevel"/>
    <w:tmpl w:val="6570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E592109"/>
    <w:multiLevelType w:val="hybridMultilevel"/>
    <w:tmpl w:val="1B32B40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E7EBF"/>
    <w:multiLevelType w:val="hybridMultilevel"/>
    <w:tmpl w:val="06DED658"/>
    <w:lvl w:ilvl="0" w:tplc="3C0C0F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28"/>
    <w:rsid w:val="0000419E"/>
    <w:rsid w:val="00012865"/>
    <w:rsid w:val="00012991"/>
    <w:rsid w:val="00025098"/>
    <w:rsid w:val="000254EF"/>
    <w:rsid w:val="00034905"/>
    <w:rsid w:val="0003764D"/>
    <w:rsid w:val="00046B11"/>
    <w:rsid w:val="00050E97"/>
    <w:rsid w:val="00053489"/>
    <w:rsid w:val="000605D8"/>
    <w:rsid w:val="00073B9A"/>
    <w:rsid w:val="000872D3"/>
    <w:rsid w:val="000879ED"/>
    <w:rsid w:val="0009228E"/>
    <w:rsid w:val="000A0C66"/>
    <w:rsid w:val="000A17D8"/>
    <w:rsid w:val="000B08FB"/>
    <w:rsid w:val="000C251E"/>
    <w:rsid w:val="000C2F3E"/>
    <w:rsid w:val="000E1255"/>
    <w:rsid w:val="000E2EC3"/>
    <w:rsid w:val="000E47B3"/>
    <w:rsid w:val="000E495A"/>
    <w:rsid w:val="000E4A6B"/>
    <w:rsid w:val="000E664D"/>
    <w:rsid w:val="000E6F56"/>
    <w:rsid w:val="000F12CA"/>
    <w:rsid w:val="000F4A00"/>
    <w:rsid w:val="000F602D"/>
    <w:rsid w:val="00101ADD"/>
    <w:rsid w:val="001212D8"/>
    <w:rsid w:val="00126459"/>
    <w:rsid w:val="00132972"/>
    <w:rsid w:val="00132CDE"/>
    <w:rsid w:val="001454EA"/>
    <w:rsid w:val="0014614B"/>
    <w:rsid w:val="001506C2"/>
    <w:rsid w:val="00155BB3"/>
    <w:rsid w:val="00161A65"/>
    <w:rsid w:val="0016355B"/>
    <w:rsid w:val="001636FC"/>
    <w:rsid w:val="001749DE"/>
    <w:rsid w:val="00177E82"/>
    <w:rsid w:val="00177EEF"/>
    <w:rsid w:val="00180906"/>
    <w:rsid w:val="001849E3"/>
    <w:rsid w:val="001860A7"/>
    <w:rsid w:val="001937E8"/>
    <w:rsid w:val="001A3D4D"/>
    <w:rsid w:val="001A50F3"/>
    <w:rsid w:val="001A5B45"/>
    <w:rsid w:val="001B0643"/>
    <w:rsid w:val="001B2386"/>
    <w:rsid w:val="001B7309"/>
    <w:rsid w:val="001C0C5C"/>
    <w:rsid w:val="001C1BC7"/>
    <w:rsid w:val="001C442C"/>
    <w:rsid w:val="001E1BDD"/>
    <w:rsid w:val="001E4EF2"/>
    <w:rsid w:val="001F77CD"/>
    <w:rsid w:val="00207757"/>
    <w:rsid w:val="0021028B"/>
    <w:rsid w:val="00213103"/>
    <w:rsid w:val="00214DC1"/>
    <w:rsid w:val="0024542D"/>
    <w:rsid w:val="002554A4"/>
    <w:rsid w:val="002560BA"/>
    <w:rsid w:val="002631AA"/>
    <w:rsid w:val="00264D7E"/>
    <w:rsid w:val="00270C1D"/>
    <w:rsid w:val="0027129B"/>
    <w:rsid w:val="002733FF"/>
    <w:rsid w:val="00283D92"/>
    <w:rsid w:val="002852DA"/>
    <w:rsid w:val="00287D82"/>
    <w:rsid w:val="00292567"/>
    <w:rsid w:val="002956C9"/>
    <w:rsid w:val="002A4372"/>
    <w:rsid w:val="002B2989"/>
    <w:rsid w:val="002B5C0F"/>
    <w:rsid w:val="002B7B8A"/>
    <w:rsid w:val="002C5CB1"/>
    <w:rsid w:val="002D3F76"/>
    <w:rsid w:val="002D40DA"/>
    <w:rsid w:val="002D44C4"/>
    <w:rsid w:val="002F1135"/>
    <w:rsid w:val="002F3214"/>
    <w:rsid w:val="002F50E1"/>
    <w:rsid w:val="002F634D"/>
    <w:rsid w:val="002F68C6"/>
    <w:rsid w:val="00304173"/>
    <w:rsid w:val="00304DC4"/>
    <w:rsid w:val="003142E2"/>
    <w:rsid w:val="00315732"/>
    <w:rsid w:val="00324F50"/>
    <w:rsid w:val="00327DF2"/>
    <w:rsid w:val="003340C5"/>
    <w:rsid w:val="003379A5"/>
    <w:rsid w:val="00342817"/>
    <w:rsid w:val="00344DDD"/>
    <w:rsid w:val="003548D6"/>
    <w:rsid w:val="00355963"/>
    <w:rsid w:val="003601FA"/>
    <w:rsid w:val="00363E47"/>
    <w:rsid w:val="0037291C"/>
    <w:rsid w:val="00377548"/>
    <w:rsid w:val="00382283"/>
    <w:rsid w:val="00384304"/>
    <w:rsid w:val="00391198"/>
    <w:rsid w:val="003A003B"/>
    <w:rsid w:val="003A7B4F"/>
    <w:rsid w:val="003B11DF"/>
    <w:rsid w:val="003B7931"/>
    <w:rsid w:val="003C1450"/>
    <w:rsid w:val="003C6796"/>
    <w:rsid w:val="003D0426"/>
    <w:rsid w:val="003D0EF6"/>
    <w:rsid w:val="003D2625"/>
    <w:rsid w:val="003D4D25"/>
    <w:rsid w:val="003E4559"/>
    <w:rsid w:val="003E5B2C"/>
    <w:rsid w:val="003E6466"/>
    <w:rsid w:val="003F5D66"/>
    <w:rsid w:val="003F70A5"/>
    <w:rsid w:val="003F77B8"/>
    <w:rsid w:val="00400F11"/>
    <w:rsid w:val="00402286"/>
    <w:rsid w:val="00402A94"/>
    <w:rsid w:val="00410860"/>
    <w:rsid w:val="00432270"/>
    <w:rsid w:val="004375C0"/>
    <w:rsid w:val="00441672"/>
    <w:rsid w:val="00441E78"/>
    <w:rsid w:val="00452680"/>
    <w:rsid w:val="00460CDA"/>
    <w:rsid w:val="004613E6"/>
    <w:rsid w:val="0047431B"/>
    <w:rsid w:val="004846E1"/>
    <w:rsid w:val="00492FB6"/>
    <w:rsid w:val="004B45B5"/>
    <w:rsid w:val="004B47CD"/>
    <w:rsid w:val="004B54C6"/>
    <w:rsid w:val="004C0A24"/>
    <w:rsid w:val="004C7F8E"/>
    <w:rsid w:val="004D0B9B"/>
    <w:rsid w:val="004D3B77"/>
    <w:rsid w:val="004D47EF"/>
    <w:rsid w:val="004D7BE3"/>
    <w:rsid w:val="004F2292"/>
    <w:rsid w:val="004F3A11"/>
    <w:rsid w:val="00501B37"/>
    <w:rsid w:val="0051042F"/>
    <w:rsid w:val="005150BB"/>
    <w:rsid w:val="00526FF3"/>
    <w:rsid w:val="00534C9B"/>
    <w:rsid w:val="00543F78"/>
    <w:rsid w:val="00550455"/>
    <w:rsid w:val="0055055A"/>
    <w:rsid w:val="005522A8"/>
    <w:rsid w:val="0055677B"/>
    <w:rsid w:val="005745B6"/>
    <w:rsid w:val="0058058E"/>
    <w:rsid w:val="00594F33"/>
    <w:rsid w:val="00596255"/>
    <w:rsid w:val="005A20E9"/>
    <w:rsid w:val="005A56CE"/>
    <w:rsid w:val="005A77B6"/>
    <w:rsid w:val="005B00BD"/>
    <w:rsid w:val="005C2235"/>
    <w:rsid w:val="005C27B7"/>
    <w:rsid w:val="005C44B6"/>
    <w:rsid w:val="005D3C22"/>
    <w:rsid w:val="005F78E5"/>
    <w:rsid w:val="00605693"/>
    <w:rsid w:val="00613F15"/>
    <w:rsid w:val="00621671"/>
    <w:rsid w:val="0062771D"/>
    <w:rsid w:val="006302A8"/>
    <w:rsid w:val="00630950"/>
    <w:rsid w:val="006348B7"/>
    <w:rsid w:val="00636F8C"/>
    <w:rsid w:val="00637A2E"/>
    <w:rsid w:val="00641277"/>
    <w:rsid w:val="00642D00"/>
    <w:rsid w:val="006447F1"/>
    <w:rsid w:val="00647C07"/>
    <w:rsid w:val="00650326"/>
    <w:rsid w:val="00654823"/>
    <w:rsid w:val="00661185"/>
    <w:rsid w:val="00680410"/>
    <w:rsid w:val="00680B01"/>
    <w:rsid w:val="00683F2D"/>
    <w:rsid w:val="006841B3"/>
    <w:rsid w:val="00685776"/>
    <w:rsid w:val="0069350A"/>
    <w:rsid w:val="006B4B28"/>
    <w:rsid w:val="006C5EA3"/>
    <w:rsid w:val="006C6383"/>
    <w:rsid w:val="006C70D2"/>
    <w:rsid w:val="006D1AC5"/>
    <w:rsid w:val="006D6EC5"/>
    <w:rsid w:val="006E0800"/>
    <w:rsid w:val="006E4AAE"/>
    <w:rsid w:val="006E6F0A"/>
    <w:rsid w:val="006F6A1D"/>
    <w:rsid w:val="00710036"/>
    <w:rsid w:val="00733CB3"/>
    <w:rsid w:val="00743255"/>
    <w:rsid w:val="00744FED"/>
    <w:rsid w:val="00747234"/>
    <w:rsid w:val="007630EA"/>
    <w:rsid w:val="0077095E"/>
    <w:rsid w:val="0078640B"/>
    <w:rsid w:val="007902F5"/>
    <w:rsid w:val="00796148"/>
    <w:rsid w:val="007A02F6"/>
    <w:rsid w:val="007A6043"/>
    <w:rsid w:val="007B557F"/>
    <w:rsid w:val="007C0400"/>
    <w:rsid w:val="007C3F0F"/>
    <w:rsid w:val="007D21C2"/>
    <w:rsid w:val="007D5A4F"/>
    <w:rsid w:val="007F6B48"/>
    <w:rsid w:val="00801537"/>
    <w:rsid w:val="008037CB"/>
    <w:rsid w:val="0081339B"/>
    <w:rsid w:val="00814FA1"/>
    <w:rsid w:val="00817E51"/>
    <w:rsid w:val="00823A0D"/>
    <w:rsid w:val="00823BB7"/>
    <w:rsid w:val="00826C62"/>
    <w:rsid w:val="00835D3F"/>
    <w:rsid w:val="00845C2B"/>
    <w:rsid w:val="00846205"/>
    <w:rsid w:val="00850946"/>
    <w:rsid w:val="00851D45"/>
    <w:rsid w:val="00856818"/>
    <w:rsid w:val="00860836"/>
    <w:rsid w:val="008740CB"/>
    <w:rsid w:val="0087739C"/>
    <w:rsid w:val="00883FCE"/>
    <w:rsid w:val="0089088F"/>
    <w:rsid w:val="008A57C4"/>
    <w:rsid w:val="008B0E3A"/>
    <w:rsid w:val="008B0F73"/>
    <w:rsid w:val="008B5118"/>
    <w:rsid w:val="008B6151"/>
    <w:rsid w:val="008C417C"/>
    <w:rsid w:val="008C4789"/>
    <w:rsid w:val="008C58AA"/>
    <w:rsid w:val="008D4D97"/>
    <w:rsid w:val="008D7D9C"/>
    <w:rsid w:val="008E22F6"/>
    <w:rsid w:val="008F0058"/>
    <w:rsid w:val="008F1D99"/>
    <w:rsid w:val="00903206"/>
    <w:rsid w:val="00903AE2"/>
    <w:rsid w:val="00906D34"/>
    <w:rsid w:val="00927860"/>
    <w:rsid w:val="009333A8"/>
    <w:rsid w:val="0093755B"/>
    <w:rsid w:val="00940FC0"/>
    <w:rsid w:val="00942670"/>
    <w:rsid w:val="009435EF"/>
    <w:rsid w:val="00951957"/>
    <w:rsid w:val="00952FC2"/>
    <w:rsid w:val="009725D7"/>
    <w:rsid w:val="009740DD"/>
    <w:rsid w:val="009752C5"/>
    <w:rsid w:val="00981D9C"/>
    <w:rsid w:val="009850D2"/>
    <w:rsid w:val="009855BF"/>
    <w:rsid w:val="0098586E"/>
    <w:rsid w:val="009923B4"/>
    <w:rsid w:val="009941A9"/>
    <w:rsid w:val="00994C88"/>
    <w:rsid w:val="009974D9"/>
    <w:rsid w:val="009A07D2"/>
    <w:rsid w:val="009A5E58"/>
    <w:rsid w:val="009B43BB"/>
    <w:rsid w:val="009C202E"/>
    <w:rsid w:val="009C73F4"/>
    <w:rsid w:val="009D2447"/>
    <w:rsid w:val="009E0653"/>
    <w:rsid w:val="009E1B38"/>
    <w:rsid w:val="009E34E7"/>
    <w:rsid w:val="009E7BDD"/>
    <w:rsid w:val="009F28B7"/>
    <w:rsid w:val="00A02897"/>
    <w:rsid w:val="00A03817"/>
    <w:rsid w:val="00A055E8"/>
    <w:rsid w:val="00A06537"/>
    <w:rsid w:val="00A1009C"/>
    <w:rsid w:val="00A22DBE"/>
    <w:rsid w:val="00A23FC5"/>
    <w:rsid w:val="00A24823"/>
    <w:rsid w:val="00A259AC"/>
    <w:rsid w:val="00A4087B"/>
    <w:rsid w:val="00A42946"/>
    <w:rsid w:val="00A6159A"/>
    <w:rsid w:val="00A643D8"/>
    <w:rsid w:val="00A64FCF"/>
    <w:rsid w:val="00A72A84"/>
    <w:rsid w:val="00A9032F"/>
    <w:rsid w:val="00A96240"/>
    <w:rsid w:val="00A968DF"/>
    <w:rsid w:val="00AA1984"/>
    <w:rsid w:val="00AA7B3C"/>
    <w:rsid w:val="00AB2A50"/>
    <w:rsid w:val="00AD0E28"/>
    <w:rsid w:val="00AD297B"/>
    <w:rsid w:val="00AD3310"/>
    <w:rsid w:val="00AD4E27"/>
    <w:rsid w:val="00AD4F67"/>
    <w:rsid w:val="00AD626D"/>
    <w:rsid w:val="00AD6853"/>
    <w:rsid w:val="00AE0F4C"/>
    <w:rsid w:val="00AE17DC"/>
    <w:rsid w:val="00AE588E"/>
    <w:rsid w:val="00AF08B4"/>
    <w:rsid w:val="00AF13C9"/>
    <w:rsid w:val="00AF29E0"/>
    <w:rsid w:val="00AF7954"/>
    <w:rsid w:val="00B04F13"/>
    <w:rsid w:val="00B21E3A"/>
    <w:rsid w:val="00B22248"/>
    <w:rsid w:val="00B22510"/>
    <w:rsid w:val="00B23671"/>
    <w:rsid w:val="00B433B2"/>
    <w:rsid w:val="00B44190"/>
    <w:rsid w:val="00B574E7"/>
    <w:rsid w:val="00B64B30"/>
    <w:rsid w:val="00B83442"/>
    <w:rsid w:val="00B86609"/>
    <w:rsid w:val="00B91EE8"/>
    <w:rsid w:val="00B923A8"/>
    <w:rsid w:val="00B94AB7"/>
    <w:rsid w:val="00BA13D4"/>
    <w:rsid w:val="00BA2515"/>
    <w:rsid w:val="00BA6C9E"/>
    <w:rsid w:val="00BB13D3"/>
    <w:rsid w:val="00BD08FC"/>
    <w:rsid w:val="00BD1554"/>
    <w:rsid w:val="00C0389C"/>
    <w:rsid w:val="00C1613F"/>
    <w:rsid w:val="00C16E19"/>
    <w:rsid w:val="00C17F76"/>
    <w:rsid w:val="00C249A6"/>
    <w:rsid w:val="00C30ADB"/>
    <w:rsid w:val="00C4394A"/>
    <w:rsid w:val="00C50D06"/>
    <w:rsid w:val="00C61F01"/>
    <w:rsid w:val="00C67DB5"/>
    <w:rsid w:val="00C742D8"/>
    <w:rsid w:val="00C752FE"/>
    <w:rsid w:val="00C771E5"/>
    <w:rsid w:val="00C843B0"/>
    <w:rsid w:val="00C9328D"/>
    <w:rsid w:val="00C935B3"/>
    <w:rsid w:val="00CA437E"/>
    <w:rsid w:val="00CA5869"/>
    <w:rsid w:val="00CA5FD3"/>
    <w:rsid w:val="00CC7FA8"/>
    <w:rsid w:val="00CD555F"/>
    <w:rsid w:val="00CD6D64"/>
    <w:rsid w:val="00CE38A4"/>
    <w:rsid w:val="00CF7754"/>
    <w:rsid w:val="00D034D3"/>
    <w:rsid w:val="00D03CC4"/>
    <w:rsid w:val="00D1070F"/>
    <w:rsid w:val="00D112A9"/>
    <w:rsid w:val="00D2148B"/>
    <w:rsid w:val="00D22C17"/>
    <w:rsid w:val="00D2519D"/>
    <w:rsid w:val="00D27C22"/>
    <w:rsid w:val="00D30B15"/>
    <w:rsid w:val="00D326CE"/>
    <w:rsid w:val="00D3357E"/>
    <w:rsid w:val="00D3607B"/>
    <w:rsid w:val="00D36A0D"/>
    <w:rsid w:val="00D37EF3"/>
    <w:rsid w:val="00D412D3"/>
    <w:rsid w:val="00D54BD2"/>
    <w:rsid w:val="00D57DF2"/>
    <w:rsid w:val="00D60360"/>
    <w:rsid w:val="00D60709"/>
    <w:rsid w:val="00D71ACF"/>
    <w:rsid w:val="00D71D72"/>
    <w:rsid w:val="00D735F4"/>
    <w:rsid w:val="00D76D24"/>
    <w:rsid w:val="00D83B55"/>
    <w:rsid w:val="00D86EF7"/>
    <w:rsid w:val="00D91E28"/>
    <w:rsid w:val="00DA1AF2"/>
    <w:rsid w:val="00DA1D27"/>
    <w:rsid w:val="00DA1DE7"/>
    <w:rsid w:val="00DA493C"/>
    <w:rsid w:val="00DA5BDD"/>
    <w:rsid w:val="00DC3EFC"/>
    <w:rsid w:val="00DD6163"/>
    <w:rsid w:val="00DF576D"/>
    <w:rsid w:val="00DF7C81"/>
    <w:rsid w:val="00E04328"/>
    <w:rsid w:val="00E06B22"/>
    <w:rsid w:val="00E15CAC"/>
    <w:rsid w:val="00E320F6"/>
    <w:rsid w:val="00E36507"/>
    <w:rsid w:val="00E44F67"/>
    <w:rsid w:val="00E51C22"/>
    <w:rsid w:val="00E5680D"/>
    <w:rsid w:val="00E600D4"/>
    <w:rsid w:val="00E61817"/>
    <w:rsid w:val="00E63786"/>
    <w:rsid w:val="00E65480"/>
    <w:rsid w:val="00E73525"/>
    <w:rsid w:val="00E73B52"/>
    <w:rsid w:val="00E74B7F"/>
    <w:rsid w:val="00E75791"/>
    <w:rsid w:val="00E81085"/>
    <w:rsid w:val="00E83028"/>
    <w:rsid w:val="00E84030"/>
    <w:rsid w:val="00E86B77"/>
    <w:rsid w:val="00E87D5B"/>
    <w:rsid w:val="00E929EB"/>
    <w:rsid w:val="00E97192"/>
    <w:rsid w:val="00E97C94"/>
    <w:rsid w:val="00EB7BC6"/>
    <w:rsid w:val="00EC3FB1"/>
    <w:rsid w:val="00EC4D30"/>
    <w:rsid w:val="00EC4F4F"/>
    <w:rsid w:val="00EC764E"/>
    <w:rsid w:val="00ED7BCA"/>
    <w:rsid w:val="00EF32BD"/>
    <w:rsid w:val="00EF587D"/>
    <w:rsid w:val="00EF592E"/>
    <w:rsid w:val="00F17E40"/>
    <w:rsid w:val="00F22017"/>
    <w:rsid w:val="00F31F44"/>
    <w:rsid w:val="00F37407"/>
    <w:rsid w:val="00F4228B"/>
    <w:rsid w:val="00F57D82"/>
    <w:rsid w:val="00F604F0"/>
    <w:rsid w:val="00F6146B"/>
    <w:rsid w:val="00F6738B"/>
    <w:rsid w:val="00F7236C"/>
    <w:rsid w:val="00F741C2"/>
    <w:rsid w:val="00F749C0"/>
    <w:rsid w:val="00F87B52"/>
    <w:rsid w:val="00F944D3"/>
    <w:rsid w:val="00F94F03"/>
    <w:rsid w:val="00FA244F"/>
    <w:rsid w:val="00FB09E0"/>
    <w:rsid w:val="00FB5C9C"/>
    <w:rsid w:val="00FB7BED"/>
    <w:rsid w:val="00FD6B73"/>
    <w:rsid w:val="00FE5728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2E00D975-9C88-49F8-A926-4F71086F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328"/>
    <w:rPr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0432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D30B15"/>
    <w:pPr>
      <w:ind w:firstLine="2552"/>
      <w:jc w:val="both"/>
    </w:pPr>
    <w:rPr>
      <w:sz w:val="28"/>
    </w:rPr>
  </w:style>
  <w:style w:type="paragraph" w:styleId="Rodap">
    <w:name w:val="footer"/>
    <w:basedOn w:val="Normal"/>
    <w:rsid w:val="00F741C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C4F4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8B0E3A"/>
    <w:rPr>
      <w:sz w:val="40"/>
      <w:lang w:val="pt-BR" w:eastAsia="pt-BR" w:bidi="ar-SA"/>
    </w:rPr>
  </w:style>
  <w:style w:type="paragraph" w:customStyle="1" w:styleId="H4">
    <w:name w:val="H4"/>
    <w:basedOn w:val="Normal"/>
    <w:next w:val="Normal"/>
    <w:rsid w:val="008B0E3A"/>
    <w:pPr>
      <w:keepNext/>
      <w:suppressAutoHyphens/>
      <w:spacing w:before="100" w:after="100"/>
    </w:pPr>
    <w:rPr>
      <w:b/>
      <w:sz w:val="24"/>
      <w:lang w:eastAsia="ar-SA"/>
    </w:rPr>
  </w:style>
  <w:style w:type="character" w:customStyle="1" w:styleId="apple-converted-space">
    <w:name w:val="apple-converted-space"/>
    <w:rsid w:val="008D4D97"/>
  </w:style>
  <w:style w:type="paragraph" w:customStyle="1" w:styleId="default">
    <w:name w:val="default"/>
    <w:basedOn w:val="Normal"/>
    <w:rsid w:val="008A57C4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6447F1"/>
    <w:rPr>
      <w:sz w:val="40"/>
    </w:rPr>
  </w:style>
  <w:style w:type="table" w:styleId="Tabelacomgrade">
    <w:name w:val="Table Grid"/>
    <w:basedOn w:val="Tabelanormal"/>
    <w:rsid w:val="00E6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17F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DE504-BF14-4A60-8B13-CE44B5C1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1207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COORDENADAS GEOGRÁFICAS</vt:lpstr>
    </vt:vector>
  </TitlesOfParts>
  <Company>home</Company>
  <LinksUpToDate>false</LinksUpToDate>
  <CharactersWithSpaces>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COORDENADAS GEOGRÁFICAS</dc:title>
  <dc:creator>user</dc:creator>
  <cp:lastModifiedBy>Usuário do Windows</cp:lastModifiedBy>
  <cp:revision>16</cp:revision>
  <cp:lastPrinted>2019-04-04T13:37:00Z</cp:lastPrinted>
  <dcterms:created xsi:type="dcterms:W3CDTF">2019-04-01T11:44:00Z</dcterms:created>
  <dcterms:modified xsi:type="dcterms:W3CDTF">2019-04-10T11:46:00Z</dcterms:modified>
</cp:coreProperties>
</file>