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BB" w:rsidRDefault="009346BB" w:rsidP="00906D34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06D34" w:rsidRPr="005D12A5" w:rsidRDefault="00906D34" w:rsidP="00906D34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5D12A5">
        <w:rPr>
          <w:rFonts w:asciiTheme="majorHAnsi" w:hAnsiTheme="majorHAnsi"/>
          <w:b/>
          <w:sz w:val="22"/>
          <w:szCs w:val="22"/>
        </w:rPr>
        <w:t>TERMO DE REFERÊNCIA</w:t>
      </w:r>
    </w:p>
    <w:p w:rsidR="00F57D82" w:rsidRPr="005D12A5" w:rsidRDefault="00F57D82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9346BB" w:rsidRDefault="009346BB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F54D9" w:rsidRPr="005D12A5" w:rsidRDefault="00906D34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1. DO OBJETO</w:t>
      </w:r>
    </w:p>
    <w:p w:rsidR="00706160" w:rsidRDefault="002F54D9" w:rsidP="00906D34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1.1.</w:t>
      </w:r>
      <w:r w:rsidR="00906D34" w:rsidRPr="005D12A5">
        <w:rPr>
          <w:rFonts w:asciiTheme="majorHAnsi" w:hAnsiTheme="majorHAnsi"/>
          <w:sz w:val="22"/>
          <w:szCs w:val="22"/>
        </w:rPr>
        <w:t xml:space="preserve"> </w:t>
      </w:r>
      <w:r w:rsidR="00706160" w:rsidRPr="005D12A5">
        <w:rPr>
          <w:rFonts w:asciiTheme="majorHAnsi" w:hAnsiTheme="majorHAnsi"/>
          <w:b/>
          <w:sz w:val="22"/>
          <w:szCs w:val="22"/>
        </w:rPr>
        <w:t>Contratação de empresa para locação de veículo automotor do tipo Cami</w:t>
      </w:r>
      <w:r w:rsidR="00495E66">
        <w:rPr>
          <w:rFonts w:asciiTheme="majorHAnsi" w:hAnsiTheme="majorHAnsi"/>
          <w:b/>
          <w:sz w:val="22"/>
          <w:szCs w:val="22"/>
        </w:rPr>
        <w:t>nhão Baú</w:t>
      </w:r>
      <w:r w:rsidR="00706160" w:rsidRPr="005D12A5">
        <w:rPr>
          <w:rFonts w:asciiTheme="majorHAnsi" w:hAnsiTheme="majorHAnsi"/>
          <w:b/>
          <w:sz w:val="22"/>
          <w:szCs w:val="22"/>
        </w:rPr>
        <w:t xml:space="preserve">, com capacidade de carga </w:t>
      </w:r>
      <w:r w:rsidR="00495E66">
        <w:rPr>
          <w:rFonts w:asciiTheme="majorHAnsi" w:hAnsiTheme="majorHAnsi"/>
          <w:b/>
          <w:sz w:val="22"/>
          <w:szCs w:val="22"/>
        </w:rPr>
        <w:t xml:space="preserve">líquida </w:t>
      </w:r>
      <w:r w:rsidR="00706160" w:rsidRPr="005D12A5">
        <w:rPr>
          <w:rFonts w:asciiTheme="majorHAnsi" w:hAnsiTheme="majorHAnsi"/>
          <w:b/>
          <w:sz w:val="22"/>
          <w:szCs w:val="22"/>
        </w:rPr>
        <w:t xml:space="preserve">mínima de </w:t>
      </w:r>
      <w:r w:rsidR="00495E66">
        <w:rPr>
          <w:rFonts w:asciiTheme="majorHAnsi" w:hAnsiTheme="majorHAnsi"/>
          <w:b/>
          <w:sz w:val="22"/>
          <w:szCs w:val="22"/>
        </w:rPr>
        <w:t>até 03</w:t>
      </w:r>
      <w:r w:rsidR="00706160" w:rsidRPr="005D12A5">
        <w:rPr>
          <w:rFonts w:asciiTheme="majorHAnsi" w:hAnsiTheme="majorHAnsi"/>
          <w:b/>
          <w:sz w:val="22"/>
          <w:szCs w:val="22"/>
        </w:rPr>
        <w:t xml:space="preserve"> toneladas, com motor movido à diesel, para atendimento das Secretaria</w:t>
      </w:r>
      <w:r w:rsidR="00495E66">
        <w:rPr>
          <w:rFonts w:asciiTheme="majorHAnsi" w:hAnsiTheme="majorHAnsi"/>
          <w:b/>
          <w:sz w:val="22"/>
          <w:szCs w:val="22"/>
        </w:rPr>
        <w:t xml:space="preserve"> Municipal</w:t>
      </w:r>
      <w:r w:rsidR="00706160" w:rsidRPr="005D12A5">
        <w:rPr>
          <w:rFonts w:asciiTheme="majorHAnsi" w:hAnsiTheme="majorHAnsi"/>
          <w:b/>
          <w:sz w:val="22"/>
          <w:szCs w:val="22"/>
        </w:rPr>
        <w:t xml:space="preserve"> de </w:t>
      </w:r>
      <w:r w:rsidR="00495E66">
        <w:rPr>
          <w:rFonts w:asciiTheme="majorHAnsi" w:hAnsiTheme="majorHAnsi"/>
          <w:b/>
          <w:sz w:val="22"/>
          <w:szCs w:val="22"/>
        </w:rPr>
        <w:t>Educação</w:t>
      </w:r>
      <w:r w:rsidR="00073F6E">
        <w:rPr>
          <w:rFonts w:asciiTheme="majorHAnsi" w:hAnsiTheme="majorHAnsi"/>
          <w:b/>
          <w:sz w:val="22"/>
          <w:szCs w:val="22"/>
        </w:rPr>
        <w:t>.</w:t>
      </w:r>
    </w:p>
    <w:p w:rsidR="00073F6E" w:rsidRDefault="00073F6E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9346BB" w:rsidRPr="005D12A5" w:rsidRDefault="009346BB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F54D9" w:rsidRPr="005D12A5" w:rsidRDefault="00906D34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2. DAS</w:t>
      </w:r>
      <w:r w:rsidR="004F3A11" w:rsidRPr="005D12A5">
        <w:rPr>
          <w:rFonts w:asciiTheme="majorHAnsi" w:hAnsiTheme="majorHAnsi"/>
          <w:sz w:val="22"/>
          <w:szCs w:val="22"/>
        </w:rPr>
        <w:t xml:space="preserve"> </w:t>
      </w:r>
      <w:r w:rsidRPr="005D12A5">
        <w:rPr>
          <w:rFonts w:asciiTheme="majorHAnsi" w:hAnsiTheme="majorHAnsi"/>
          <w:sz w:val="22"/>
          <w:szCs w:val="22"/>
        </w:rPr>
        <w:t>ESPECIFICAÇÕES E QUANTIDADE</w:t>
      </w:r>
      <w:r w:rsidR="00E73B52" w:rsidRPr="005D12A5">
        <w:rPr>
          <w:rFonts w:asciiTheme="majorHAnsi" w:hAnsiTheme="majorHAnsi"/>
          <w:sz w:val="22"/>
          <w:szCs w:val="22"/>
        </w:rPr>
        <w:t xml:space="preserve">S </w:t>
      </w:r>
    </w:p>
    <w:p w:rsidR="007E1196" w:rsidRPr="005D12A5" w:rsidRDefault="002F54D9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 xml:space="preserve">2.1. </w:t>
      </w:r>
      <w:r w:rsidR="007E1196" w:rsidRPr="005D12A5">
        <w:rPr>
          <w:rFonts w:asciiTheme="majorHAnsi" w:hAnsiTheme="majorHAnsi"/>
          <w:sz w:val="22"/>
          <w:szCs w:val="22"/>
        </w:rPr>
        <w:t xml:space="preserve">Os serviços serão prestados mensalmente, com quilometragem livre, deverá ficar à disposição da Secretaria Municipal de </w:t>
      </w:r>
      <w:r w:rsidR="00495E66">
        <w:rPr>
          <w:rFonts w:asciiTheme="majorHAnsi" w:hAnsiTheme="majorHAnsi"/>
          <w:sz w:val="22"/>
          <w:szCs w:val="22"/>
        </w:rPr>
        <w:t>Educação</w:t>
      </w:r>
      <w:r w:rsidR="007E1196" w:rsidRPr="005D12A5">
        <w:rPr>
          <w:rFonts w:asciiTheme="majorHAnsi" w:hAnsiTheme="majorHAnsi"/>
          <w:sz w:val="22"/>
          <w:szCs w:val="22"/>
        </w:rPr>
        <w:t xml:space="preserve"> para execução </w:t>
      </w:r>
      <w:r w:rsidR="00E73B52" w:rsidRPr="005D12A5">
        <w:rPr>
          <w:rFonts w:asciiTheme="majorHAnsi" w:hAnsiTheme="majorHAnsi"/>
          <w:sz w:val="22"/>
          <w:szCs w:val="22"/>
        </w:rPr>
        <w:t>do</w:t>
      </w:r>
      <w:r w:rsidR="007E1196" w:rsidRPr="005D12A5">
        <w:rPr>
          <w:rFonts w:asciiTheme="majorHAnsi" w:hAnsiTheme="majorHAnsi"/>
          <w:sz w:val="22"/>
          <w:szCs w:val="22"/>
        </w:rPr>
        <w:t>s</w:t>
      </w:r>
      <w:r w:rsidR="00E73B52" w:rsidRPr="005D12A5">
        <w:rPr>
          <w:rFonts w:asciiTheme="majorHAnsi" w:hAnsiTheme="majorHAnsi"/>
          <w:sz w:val="22"/>
          <w:szCs w:val="22"/>
        </w:rPr>
        <w:t xml:space="preserve"> Serviço</w:t>
      </w:r>
      <w:r w:rsidR="007E1196" w:rsidRPr="005D12A5">
        <w:rPr>
          <w:rFonts w:asciiTheme="majorHAnsi" w:hAnsiTheme="majorHAnsi"/>
          <w:sz w:val="22"/>
          <w:szCs w:val="22"/>
        </w:rPr>
        <w:t>s</w:t>
      </w:r>
      <w:r w:rsidR="00E73B52" w:rsidRPr="005D12A5">
        <w:rPr>
          <w:rFonts w:asciiTheme="majorHAnsi" w:hAnsiTheme="majorHAnsi"/>
          <w:sz w:val="22"/>
          <w:szCs w:val="22"/>
        </w:rPr>
        <w:t xml:space="preserve"> </w:t>
      </w:r>
      <w:r w:rsidR="007B7349" w:rsidRPr="005D12A5">
        <w:rPr>
          <w:rFonts w:asciiTheme="majorHAnsi" w:hAnsiTheme="majorHAnsi"/>
          <w:sz w:val="22"/>
          <w:szCs w:val="22"/>
        </w:rPr>
        <w:t>em dias úteis e finais de semana em tempo integral para utilização quando for necessária</w:t>
      </w:r>
      <w:r w:rsidR="007E1196" w:rsidRPr="005D12A5">
        <w:rPr>
          <w:rFonts w:asciiTheme="majorHAnsi" w:hAnsiTheme="majorHAnsi"/>
          <w:sz w:val="22"/>
          <w:szCs w:val="22"/>
        </w:rPr>
        <w:t>;</w:t>
      </w:r>
    </w:p>
    <w:p w:rsidR="00BC55F1" w:rsidRPr="005D12A5" w:rsidRDefault="007E1196" w:rsidP="00BC55F1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 xml:space="preserve">2.2. </w:t>
      </w:r>
      <w:r w:rsidR="00BC55F1" w:rsidRPr="005D12A5">
        <w:rPr>
          <w:rFonts w:asciiTheme="majorHAnsi" w:hAnsiTheme="majorHAnsi"/>
          <w:sz w:val="22"/>
          <w:szCs w:val="22"/>
        </w:rPr>
        <w:t>Na contratação dos serviços acima mencionados, incluem-se a execução dos serviços com a cedê</w:t>
      </w:r>
      <w:r w:rsidR="00495E66">
        <w:rPr>
          <w:rFonts w:asciiTheme="majorHAnsi" w:hAnsiTheme="majorHAnsi"/>
          <w:sz w:val="22"/>
          <w:szCs w:val="22"/>
        </w:rPr>
        <w:t>ncia do equipamento, a manutenção</w:t>
      </w:r>
      <w:r w:rsidR="007B7349" w:rsidRPr="005D12A5">
        <w:rPr>
          <w:rFonts w:asciiTheme="majorHAnsi" w:hAnsiTheme="majorHAnsi"/>
          <w:sz w:val="22"/>
          <w:szCs w:val="22"/>
        </w:rPr>
        <w:t xml:space="preserve">, </w:t>
      </w:r>
      <w:r w:rsidR="00495E66">
        <w:rPr>
          <w:rFonts w:asciiTheme="majorHAnsi" w:hAnsiTheme="majorHAnsi"/>
          <w:sz w:val="22"/>
          <w:szCs w:val="22"/>
        </w:rPr>
        <w:t xml:space="preserve">motorista e combustíveis, </w:t>
      </w:r>
      <w:r w:rsidR="007B7349" w:rsidRPr="005D12A5">
        <w:rPr>
          <w:rFonts w:asciiTheme="majorHAnsi" w:hAnsiTheme="majorHAnsi"/>
          <w:sz w:val="22"/>
          <w:szCs w:val="22"/>
        </w:rPr>
        <w:t>ficará às ordens da contratante</w:t>
      </w:r>
      <w:r w:rsidR="00BC55F1" w:rsidRPr="005D12A5">
        <w:rPr>
          <w:rFonts w:asciiTheme="majorHAnsi" w:hAnsiTheme="majorHAnsi"/>
          <w:sz w:val="22"/>
          <w:szCs w:val="22"/>
        </w:rPr>
        <w:t>.</w:t>
      </w:r>
    </w:p>
    <w:p w:rsidR="00737496" w:rsidRPr="005D12A5" w:rsidRDefault="00737496" w:rsidP="0073749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2.3. O veículo deverá estar em excelente estado de conservação, com toda a Documentação Regular, conter todos os Equipamentos obrigatórios legalmente exigidos, tais como jogo de ferramentas para troca de pneus, extintor de pó químico seco ABC, triângulo de sinalização e demais equipamentos. Deverá estar em nome da empresa Licitante, ou de posse legal da mesma através de contrato de compra ou Locação firmado pela Contratada.</w:t>
      </w:r>
    </w:p>
    <w:p w:rsidR="007E1196" w:rsidRPr="005D12A5" w:rsidRDefault="007E1196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2.</w:t>
      </w:r>
      <w:r w:rsidR="00737496" w:rsidRPr="005D12A5">
        <w:rPr>
          <w:rFonts w:asciiTheme="majorHAnsi" w:hAnsiTheme="majorHAnsi"/>
          <w:sz w:val="22"/>
          <w:szCs w:val="22"/>
        </w:rPr>
        <w:t>4</w:t>
      </w:r>
      <w:r w:rsidRPr="005D12A5">
        <w:rPr>
          <w:rFonts w:asciiTheme="majorHAnsi" w:hAnsiTheme="majorHAnsi"/>
          <w:sz w:val="22"/>
          <w:szCs w:val="22"/>
        </w:rPr>
        <w:t>. O veículo fornecido deverá estar em perfeito estado no que se refere a: parte mecânica, elétrica e outros e com manutenção e revisão em dia;</w:t>
      </w:r>
    </w:p>
    <w:p w:rsidR="007E1196" w:rsidRPr="005D12A5" w:rsidRDefault="007E1196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2.</w:t>
      </w:r>
      <w:r w:rsidR="00737496" w:rsidRPr="005D12A5">
        <w:rPr>
          <w:rFonts w:asciiTheme="majorHAnsi" w:hAnsiTheme="majorHAnsi"/>
          <w:sz w:val="22"/>
          <w:szCs w:val="22"/>
        </w:rPr>
        <w:t>5</w:t>
      </w:r>
      <w:r w:rsidRPr="005D12A5">
        <w:rPr>
          <w:rFonts w:asciiTheme="majorHAnsi" w:hAnsiTheme="majorHAnsi"/>
          <w:sz w:val="22"/>
          <w:szCs w:val="22"/>
        </w:rPr>
        <w:t xml:space="preserve">. Caso o veículo apresente qualquer problema mecânico ou outro que resulte na paralisação da prestação de </w:t>
      </w:r>
      <w:r w:rsidR="00AA73B6" w:rsidRPr="005D12A5">
        <w:rPr>
          <w:rFonts w:asciiTheme="majorHAnsi" w:hAnsiTheme="majorHAnsi"/>
          <w:sz w:val="22"/>
          <w:szCs w:val="22"/>
        </w:rPr>
        <w:t>s</w:t>
      </w:r>
      <w:r w:rsidRPr="005D12A5">
        <w:rPr>
          <w:rFonts w:asciiTheme="majorHAnsi" w:hAnsiTheme="majorHAnsi"/>
          <w:sz w:val="22"/>
          <w:szCs w:val="22"/>
        </w:rPr>
        <w:t>erviço, sendo este, não causado pela contrata</w:t>
      </w:r>
      <w:r w:rsidR="00BC55F1" w:rsidRPr="005D12A5">
        <w:rPr>
          <w:rFonts w:asciiTheme="majorHAnsi" w:hAnsiTheme="majorHAnsi"/>
          <w:sz w:val="22"/>
          <w:szCs w:val="22"/>
        </w:rPr>
        <w:t>nte</w:t>
      </w:r>
      <w:r w:rsidRPr="005D12A5">
        <w:rPr>
          <w:rFonts w:asciiTheme="majorHAnsi" w:hAnsiTheme="majorHAnsi"/>
          <w:sz w:val="22"/>
          <w:szCs w:val="22"/>
        </w:rPr>
        <w:t>, o mesmo deverá ser substituído em até 03 (três) dias pela contratada, sem qualquer prejuízo;</w:t>
      </w:r>
    </w:p>
    <w:p w:rsidR="007E1196" w:rsidRPr="005D12A5" w:rsidRDefault="007E1196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2.</w:t>
      </w:r>
      <w:r w:rsidR="00737496" w:rsidRPr="005D12A5">
        <w:rPr>
          <w:rFonts w:asciiTheme="majorHAnsi" w:hAnsiTheme="majorHAnsi"/>
          <w:sz w:val="22"/>
          <w:szCs w:val="22"/>
        </w:rPr>
        <w:t>6</w:t>
      </w:r>
      <w:r w:rsidRPr="005D12A5">
        <w:rPr>
          <w:rFonts w:asciiTheme="majorHAnsi" w:hAnsiTheme="majorHAnsi"/>
          <w:sz w:val="22"/>
          <w:szCs w:val="22"/>
        </w:rPr>
        <w:t>. O início da</w:t>
      </w:r>
      <w:r w:rsidR="00BC55F1" w:rsidRPr="005D12A5">
        <w:rPr>
          <w:rFonts w:asciiTheme="majorHAnsi" w:hAnsiTheme="majorHAnsi"/>
          <w:sz w:val="22"/>
          <w:szCs w:val="22"/>
        </w:rPr>
        <w:t xml:space="preserve"> locação (serviços) </w:t>
      </w:r>
      <w:r w:rsidRPr="005D12A5">
        <w:rPr>
          <w:rFonts w:asciiTheme="majorHAnsi" w:hAnsiTheme="majorHAnsi"/>
          <w:sz w:val="22"/>
          <w:szCs w:val="22"/>
        </w:rPr>
        <w:t>será em até</w:t>
      </w:r>
      <w:r w:rsidR="00BC55F1" w:rsidRPr="005D12A5">
        <w:rPr>
          <w:rFonts w:asciiTheme="majorHAnsi" w:hAnsiTheme="majorHAnsi"/>
          <w:sz w:val="22"/>
          <w:szCs w:val="22"/>
        </w:rPr>
        <w:t xml:space="preserve"> 02 (dois) dias úteis após a assinatura da Ordem de Serviço/fornecimento;</w:t>
      </w:r>
    </w:p>
    <w:p w:rsidR="00A42946" w:rsidRDefault="00A42946" w:rsidP="00906D34">
      <w:pPr>
        <w:spacing w:line="276" w:lineRule="auto"/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9346BB" w:rsidRPr="005D12A5" w:rsidRDefault="009346BB" w:rsidP="00906D34">
      <w:pPr>
        <w:spacing w:line="276" w:lineRule="auto"/>
        <w:jc w:val="both"/>
        <w:rPr>
          <w:rFonts w:asciiTheme="majorHAnsi" w:hAnsiTheme="majorHAnsi"/>
          <w:color w:val="FF0000"/>
          <w:sz w:val="22"/>
          <w:szCs w:val="22"/>
        </w:rPr>
      </w:pPr>
      <w:bookmarkStart w:id="0" w:name="_GoBack"/>
      <w:bookmarkEnd w:id="0"/>
    </w:p>
    <w:p w:rsidR="00906D34" w:rsidRPr="005D12A5" w:rsidRDefault="002F54D9" w:rsidP="002F54D9">
      <w:pPr>
        <w:pStyle w:val="PargrafodaLista"/>
        <w:spacing w:line="276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 xml:space="preserve">3. DO </w:t>
      </w:r>
      <w:r w:rsidR="00906D34" w:rsidRPr="005D12A5">
        <w:rPr>
          <w:rFonts w:asciiTheme="majorHAnsi" w:hAnsiTheme="majorHAnsi"/>
          <w:sz w:val="22"/>
          <w:szCs w:val="22"/>
        </w:rPr>
        <w:t>FUNDAMENTO LEGAL</w:t>
      </w:r>
    </w:p>
    <w:p w:rsidR="00906D34" w:rsidRPr="005D12A5" w:rsidRDefault="002F54D9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3.1</w:t>
      </w:r>
      <w:r w:rsidR="00906D34" w:rsidRPr="005D12A5">
        <w:rPr>
          <w:rFonts w:asciiTheme="majorHAnsi" w:hAnsiTheme="majorHAnsi"/>
          <w:sz w:val="22"/>
          <w:szCs w:val="22"/>
        </w:rPr>
        <w:t xml:space="preserve"> - O objeto deste Termo de Referência tem amparo legal nas disposições da </w:t>
      </w:r>
      <w:r w:rsidR="00D86EF7" w:rsidRPr="005D12A5">
        <w:rPr>
          <w:rFonts w:asciiTheme="majorHAnsi" w:hAnsiTheme="majorHAnsi"/>
          <w:sz w:val="22"/>
          <w:szCs w:val="22"/>
        </w:rPr>
        <w:t xml:space="preserve">Lei Federal nº 10.520, de 17.07.2002, Decreto Federal nº 5.450/2005, </w:t>
      </w:r>
      <w:r w:rsidR="00906D34" w:rsidRPr="005D12A5">
        <w:rPr>
          <w:rFonts w:asciiTheme="majorHAnsi" w:hAnsiTheme="majorHAnsi"/>
          <w:sz w:val="22"/>
          <w:szCs w:val="22"/>
        </w:rPr>
        <w:t xml:space="preserve">Lei Federal nº 8.666/1993, Decretos Municipais nº 988/15, nº.1.000/15, nº1.001/15, nº1.009/15 e Resoluções CGM/SEAPLANDE nº 01/15 e 02/15, Lei Complementar Federal nº 123/2006 e Lei </w:t>
      </w:r>
      <w:r w:rsidR="0016355B" w:rsidRPr="005D12A5">
        <w:rPr>
          <w:rFonts w:asciiTheme="majorHAnsi" w:hAnsiTheme="majorHAnsi"/>
          <w:sz w:val="22"/>
          <w:szCs w:val="22"/>
        </w:rPr>
        <w:t>Complementar Municipal</w:t>
      </w:r>
      <w:r w:rsidR="00906D34" w:rsidRPr="005D12A5">
        <w:rPr>
          <w:rFonts w:asciiTheme="majorHAnsi" w:hAnsiTheme="majorHAnsi"/>
          <w:sz w:val="22"/>
          <w:szCs w:val="22"/>
        </w:rPr>
        <w:t xml:space="preserve"> nº 039/2015.</w:t>
      </w:r>
    </w:p>
    <w:p w:rsidR="00906D34" w:rsidRPr="005D12A5" w:rsidRDefault="00906D34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906D34" w:rsidRPr="005D12A5" w:rsidRDefault="002F54D9" w:rsidP="00906D3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4</w:t>
      </w:r>
      <w:r w:rsidR="00906D34" w:rsidRPr="005D12A5">
        <w:rPr>
          <w:rFonts w:asciiTheme="majorHAnsi" w:hAnsiTheme="majorHAnsi"/>
          <w:sz w:val="22"/>
          <w:szCs w:val="22"/>
        </w:rPr>
        <w:t xml:space="preserve">. </w:t>
      </w:r>
      <w:r w:rsidRPr="005D12A5">
        <w:rPr>
          <w:rFonts w:asciiTheme="majorHAnsi" w:hAnsiTheme="majorHAnsi"/>
          <w:sz w:val="22"/>
          <w:szCs w:val="22"/>
        </w:rPr>
        <w:t xml:space="preserve">DA </w:t>
      </w:r>
      <w:r w:rsidR="003379A5" w:rsidRPr="005D12A5">
        <w:rPr>
          <w:rFonts w:asciiTheme="majorHAnsi" w:hAnsiTheme="majorHAnsi"/>
          <w:sz w:val="22"/>
          <w:szCs w:val="22"/>
        </w:rPr>
        <w:t>PLANILHA DE QUANTITATIVO E CUSTO ESTIMADO:</w:t>
      </w:r>
    </w:p>
    <w:p w:rsidR="004613E6" w:rsidRPr="005D12A5" w:rsidRDefault="002F54D9" w:rsidP="00327DF2">
      <w:pPr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4.1.</w:t>
      </w:r>
      <w:r w:rsidR="003379A5" w:rsidRPr="005D12A5">
        <w:rPr>
          <w:rFonts w:asciiTheme="majorHAnsi" w:hAnsiTheme="majorHAnsi"/>
          <w:sz w:val="22"/>
          <w:szCs w:val="22"/>
        </w:rPr>
        <w:t xml:space="preserve">Os quantitativos </w:t>
      </w:r>
      <w:r w:rsidR="004613E6" w:rsidRPr="005D12A5">
        <w:rPr>
          <w:rFonts w:asciiTheme="majorHAnsi" w:hAnsiTheme="majorHAnsi"/>
          <w:sz w:val="22"/>
          <w:szCs w:val="22"/>
        </w:rPr>
        <w:t xml:space="preserve">tem perfil definido </w:t>
      </w:r>
      <w:r w:rsidR="00460CDA" w:rsidRPr="005D12A5">
        <w:rPr>
          <w:rFonts w:asciiTheme="majorHAnsi" w:hAnsiTheme="majorHAnsi"/>
          <w:sz w:val="22"/>
          <w:szCs w:val="22"/>
        </w:rPr>
        <w:t xml:space="preserve">conforme cronograma de atendimento da </w:t>
      </w:r>
      <w:r w:rsidR="00327DF2" w:rsidRPr="005D12A5">
        <w:rPr>
          <w:rFonts w:asciiTheme="majorHAnsi" w:hAnsiTheme="majorHAnsi"/>
          <w:sz w:val="22"/>
          <w:szCs w:val="22"/>
        </w:rPr>
        <w:t xml:space="preserve">SECRETARIA MUNICIPAL DE </w:t>
      </w:r>
      <w:r w:rsidR="00495E66">
        <w:rPr>
          <w:rFonts w:asciiTheme="majorHAnsi" w:hAnsiTheme="majorHAnsi"/>
          <w:sz w:val="22"/>
          <w:szCs w:val="22"/>
        </w:rPr>
        <w:t>EDUCAÇÃO</w:t>
      </w:r>
      <w:r w:rsidR="00327DF2" w:rsidRPr="005D12A5">
        <w:rPr>
          <w:rFonts w:asciiTheme="majorHAnsi" w:hAnsiTheme="majorHAnsi"/>
          <w:sz w:val="22"/>
          <w:szCs w:val="22"/>
        </w:rPr>
        <w:t xml:space="preserve"> DO MUNICÍPIO DE JAPORÃ – MS. </w:t>
      </w:r>
      <w:r w:rsidR="004613E6" w:rsidRPr="005D12A5">
        <w:rPr>
          <w:rFonts w:asciiTheme="majorHAnsi" w:hAnsiTheme="majorHAnsi"/>
          <w:sz w:val="22"/>
          <w:szCs w:val="22"/>
        </w:rPr>
        <w:t xml:space="preserve">Sendo assim estão sendo requisitados no presente Termo de Referência </w:t>
      </w:r>
      <w:r w:rsidR="00460CDA" w:rsidRPr="005D12A5">
        <w:rPr>
          <w:rFonts w:asciiTheme="majorHAnsi" w:hAnsiTheme="majorHAnsi"/>
          <w:sz w:val="22"/>
          <w:szCs w:val="22"/>
        </w:rPr>
        <w:t>o</w:t>
      </w:r>
      <w:r w:rsidR="004613E6" w:rsidRPr="005D12A5">
        <w:rPr>
          <w:rFonts w:asciiTheme="majorHAnsi" w:hAnsiTheme="majorHAnsi"/>
          <w:sz w:val="22"/>
          <w:szCs w:val="22"/>
        </w:rPr>
        <w:t xml:space="preserve">s seguintes </w:t>
      </w:r>
      <w:r w:rsidR="00460CDA" w:rsidRPr="005D12A5">
        <w:rPr>
          <w:rFonts w:asciiTheme="majorHAnsi" w:hAnsiTheme="majorHAnsi"/>
          <w:sz w:val="22"/>
          <w:szCs w:val="22"/>
        </w:rPr>
        <w:t>itens</w:t>
      </w:r>
      <w:r w:rsidR="004613E6" w:rsidRPr="005D12A5">
        <w:rPr>
          <w:rFonts w:asciiTheme="majorHAnsi" w:hAnsiTheme="majorHAnsi"/>
          <w:sz w:val="22"/>
          <w:szCs w:val="22"/>
        </w:rPr>
        <w:t>:</w:t>
      </w:r>
      <w:r w:rsidR="002F50E1" w:rsidRPr="005D12A5">
        <w:rPr>
          <w:rFonts w:asciiTheme="majorHAnsi" w:hAnsiTheme="majorHAnsi"/>
          <w:sz w:val="22"/>
          <w:szCs w:val="22"/>
        </w:rPr>
        <w:t xml:space="preserve"> </w:t>
      </w:r>
    </w:p>
    <w:p w:rsidR="00F57D82" w:rsidRPr="005D12A5" w:rsidRDefault="00F57D82" w:rsidP="00906D34">
      <w:pPr>
        <w:spacing w:line="276" w:lineRule="auto"/>
        <w:ind w:left="720"/>
        <w:jc w:val="both"/>
        <w:rPr>
          <w:rFonts w:asciiTheme="majorHAnsi" w:hAnsiTheme="majorHAnsi"/>
          <w:sz w:val="22"/>
          <w:szCs w:val="22"/>
        </w:rPr>
      </w:pPr>
    </w:p>
    <w:p w:rsidR="00495E66" w:rsidRDefault="00495E66" w:rsidP="00906D34">
      <w:pPr>
        <w:spacing w:line="276" w:lineRule="auto"/>
        <w:ind w:left="728"/>
        <w:jc w:val="center"/>
        <w:rPr>
          <w:rFonts w:asciiTheme="majorHAnsi" w:hAnsiTheme="majorHAnsi"/>
          <w:b/>
          <w:sz w:val="22"/>
          <w:szCs w:val="22"/>
        </w:rPr>
      </w:pPr>
    </w:p>
    <w:p w:rsidR="00495E66" w:rsidRDefault="00495E66" w:rsidP="00906D34">
      <w:pPr>
        <w:spacing w:line="276" w:lineRule="auto"/>
        <w:ind w:left="728"/>
        <w:jc w:val="center"/>
        <w:rPr>
          <w:rFonts w:asciiTheme="majorHAnsi" w:hAnsiTheme="majorHAnsi"/>
          <w:b/>
          <w:sz w:val="22"/>
          <w:szCs w:val="22"/>
        </w:rPr>
      </w:pPr>
    </w:p>
    <w:p w:rsidR="003379A5" w:rsidRPr="005D12A5" w:rsidRDefault="00DC3EFC" w:rsidP="00906D34">
      <w:pPr>
        <w:spacing w:line="276" w:lineRule="auto"/>
        <w:ind w:left="728"/>
        <w:jc w:val="center"/>
        <w:rPr>
          <w:rFonts w:asciiTheme="majorHAnsi" w:hAnsiTheme="majorHAnsi"/>
          <w:b/>
          <w:sz w:val="22"/>
          <w:szCs w:val="22"/>
        </w:rPr>
      </w:pPr>
      <w:r w:rsidRPr="005D12A5">
        <w:rPr>
          <w:rFonts w:asciiTheme="majorHAnsi" w:hAnsiTheme="majorHAnsi"/>
          <w:b/>
          <w:sz w:val="22"/>
          <w:szCs w:val="22"/>
        </w:rPr>
        <w:lastRenderedPageBreak/>
        <w:t>ANEXO I</w:t>
      </w: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3439"/>
        <w:gridCol w:w="1108"/>
        <w:gridCol w:w="1470"/>
        <w:gridCol w:w="1123"/>
        <w:gridCol w:w="1204"/>
      </w:tblGrid>
      <w:tr w:rsidR="008D1C4B" w:rsidRPr="005D12A5" w:rsidTr="00D27204">
        <w:trPr>
          <w:trHeight w:val="1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14" w:rsidRPr="005D12A5" w:rsidRDefault="002F3214" w:rsidP="00906D34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D12A5">
              <w:rPr>
                <w:rFonts w:asciiTheme="majorHAnsi" w:hAnsiTheme="majorHAnsi"/>
                <w:sz w:val="22"/>
                <w:szCs w:val="22"/>
              </w:rPr>
              <w:t>ITEM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14" w:rsidRPr="005D12A5" w:rsidRDefault="002F3214" w:rsidP="00906D34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D12A5">
              <w:rPr>
                <w:rFonts w:asciiTheme="majorHAnsi" w:hAnsiTheme="majorHAnsi"/>
                <w:sz w:val="22"/>
                <w:szCs w:val="22"/>
              </w:rPr>
              <w:t>ESPECIFICAÇÃO DO ITEM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14" w:rsidRPr="005D12A5" w:rsidRDefault="002F3214" w:rsidP="00906D34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D12A5">
              <w:rPr>
                <w:rFonts w:asciiTheme="majorHAnsi" w:hAnsiTheme="majorHAnsi"/>
                <w:sz w:val="22"/>
                <w:szCs w:val="22"/>
              </w:rPr>
              <w:t>UNIDADE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14" w:rsidRPr="005D12A5" w:rsidRDefault="002F3214" w:rsidP="00906D34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D12A5">
              <w:rPr>
                <w:rFonts w:asciiTheme="majorHAnsi" w:hAnsiTheme="majorHAnsi"/>
                <w:sz w:val="22"/>
                <w:szCs w:val="22"/>
              </w:rPr>
              <w:t>QUANTIDADE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214" w:rsidRPr="005D12A5" w:rsidRDefault="002F3214" w:rsidP="00906D34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D12A5">
              <w:rPr>
                <w:rFonts w:asciiTheme="majorHAnsi" w:hAnsiTheme="majorHAnsi"/>
                <w:sz w:val="22"/>
                <w:szCs w:val="22"/>
              </w:rPr>
              <w:t>VALOR UNITÁRIO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14" w:rsidRPr="005D12A5" w:rsidRDefault="002F3214" w:rsidP="00A02897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D12A5">
              <w:rPr>
                <w:rFonts w:asciiTheme="majorHAnsi" w:hAnsiTheme="majorHAnsi"/>
                <w:sz w:val="22"/>
                <w:szCs w:val="22"/>
              </w:rPr>
              <w:t>VALOR TOTAL</w:t>
            </w:r>
          </w:p>
        </w:tc>
      </w:tr>
      <w:tr w:rsidR="008D1C4B" w:rsidRPr="005D12A5" w:rsidTr="00D27204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5D12A5" w:rsidRDefault="005E7237" w:rsidP="005E7237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5D12A5"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5D12A5" w:rsidRDefault="007B7349" w:rsidP="0028592A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5D12A5">
              <w:rPr>
                <w:rFonts w:asciiTheme="majorHAnsi" w:hAnsiTheme="majorHAnsi"/>
                <w:sz w:val="22"/>
                <w:szCs w:val="22"/>
              </w:rPr>
              <w:t xml:space="preserve">LOCAÇÃO DE </w:t>
            </w:r>
            <w:r w:rsidR="00A1009C" w:rsidRPr="005D12A5">
              <w:rPr>
                <w:rFonts w:asciiTheme="majorHAnsi" w:hAnsiTheme="majorHAnsi"/>
                <w:sz w:val="22"/>
                <w:szCs w:val="22"/>
              </w:rPr>
              <w:t>CAMINH</w:t>
            </w:r>
            <w:r w:rsidR="00495E66">
              <w:rPr>
                <w:rFonts w:asciiTheme="majorHAnsi" w:hAnsiTheme="majorHAnsi"/>
                <w:sz w:val="22"/>
                <w:szCs w:val="22"/>
              </w:rPr>
              <w:t>ÃO TIPO BAÚ</w:t>
            </w:r>
            <w:r w:rsidR="008D1C4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04C17">
              <w:rPr>
                <w:rFonts w:asciiTheme="majorHAnsi" w:hAnsiTheme="majorHAnsi"/>
                <w:sz w:val="22"/>
                <w:szCs w:val="22"/>
              </w:rPr>
              <w:t>¾ CARGA SECA</w:t>
            </w:r>
            <w:r w:rsidR="00A1009C" w:rsidRPr="005D12A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8D1C4B">
              <w:rPr>
                <w:rFonts w:asciiTheme="majorHAnsi" w:hAnsiTheme="majorHAnsi"/>
                <w:sz w:val="22"/>
                <w:szCs w:val="22"/>
              </w:rPr>
              <w:t xml:space="preserve">COM CABINE SIMPLES, MOTOR COM POTÊNCIA </w:t>
            </w:r>
            <w:r w:rsidR="00915720">
              <w:rPr>
                <w:rFonts w:asciiTheme="majorHAnsi" w:hAnsiTheme="majorHAnsi"/>
                <w:sz w:val="22"/>
                <w:szCs w:val="22"/>
              </w:rPr>
              <w:t xml:space="preserve">MÁXIMA </w:t>
            </w:r>
            <w:r w:rsidR="008D1C4B">
              <w:rPr>
                <w:rFonts w:asciiTheme="majorHAnsi" w:hAnsiTheme="majorHAnsi"/>
                <w:sz w:val="22"/>
                <w:szCs w:val="22"/>
              </w:rPr>
              <w:t xml:space="preserve">ENTRE 130 A 15O CV, COMBUSTÍVEL DIESEL, </w:t>
            </w:r>
            <w:r w:rsidR="005514A8">
              <w:rPr>
                <w:rFonts w:asciiTheme="majorHAnsi" w:hAnsiTheme="majorHAnsi"/>
                <w:sz w:val="22"/>
                <w:szCs w:val="22"/>
              </w:rPr>
              <w:t>CAPACIDADE DE CARGA</w:t>
            </w:r>
            <w:r w:rsidR="00A1009C" w:rsidRPr="005D12A5">
              <w:rPr>
                <w:rFonts w:asciiTheme="majorHAnsi" w:hAnsiTheme="majorHAnsi"/>
                <w:sz w:val="22"/>
                <w:szCs w:val="22"/>
              </w:rPr>
              <w:t xml:space="preserve"> LIQUIDA MINIMA DE </w:t>
            </w:r>
            <w:r w:rsidR="008D1C4B">
              <w:rPr>
                <w:rFonts w:asciiTheme="majorHAnsi" w:hAnsiTheme="majorHAnsi"/>
                <w:sz w:val="22"/>
                <w:szCs w:val="22"/>
              </w:rPr>
              <w:t xml:space="preserve">03 </w:t>
            </w:r>
            <w:r w:rsidR="0042584E">
              <w:rPr>
                <w:rFonts w:asciiTheme="majorHAnsi" w:hAnsiTheme="majorHAnsi"/>
                <w:sz w:val="22"/>
                <w:szCs w:val="22"/>
              </w:rPr>
              <w:t>TONELADAS, CARROCERIA</w:t>
            </w:r>
            <w:r w:rsidR="0028592A">
              <w:rPr>
                <w:rFonts w:asciiTheme="majorHAnsi" w:hAnsiTheme="majorHAnsi"/>
                <w:sz w:val="22"/>
                <w:szCs w:val="22"/>
              </w:rPr>
              <w:t xml:space="preserve"> COM BAÚ EM ALUMÍNIO MEDINDO NO MÍNIMO 5,00M E NO MÁXIMO 6,00M DE COMPRIMENTO POR 2,20M A 2,60M DE ALTURA, PORTA DE CARGA E DESCARGA LATERAL E TRASEIRA.</w:t>
            </w:r>
            <w:r w:rsidR="00A1009C" w:rsidRPr="005D12A5">
              <w:rPr>
                <w:rFonts w:asciiTheme="majorHAnsi" w:hAnsiTheme="majorHAnsi"/>
                <w:sz w:val="22"/>
                <w:szCs w:val="22"/>
              </w:rPr>
              <w:t xml:space="preserve"> ANO DE FABRICAÇÃO NÃO INFERIOR A 20</w:t>
            </w:r>
            <w:r w:rsidR="00495E66">
              <w:rPr>
                <w:rFonts w:asciiTheme="majorHAnsi" w:hAnsiTheme="majorHAnsi"/>
                <w:sz w:val="22"/>
                <w:szCs w:val="22"/>
              </w:rPr>
              <w:t>06</w:t>
            </w:r>
            <w:r w:rsidR="00A1009C" w:rsidRPr="005D12A5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5D12A5" w:rsidRDefault="004D7AC2" w:rsidP="004D7AC2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5D12A5">
              <w:rPr>
                <w:rFonts w:asciiTheme="majorHAnsi" w:hAnsiTheme="majorHAnsi"/>
                <w:color w:val="000000"/>
                <w:sz w:val="22"/>
                <w:szCs w:val="22"/>
              </w:rPr>
              <w:t>M</w:t>
            </w:r>
            <w:r w:rsidR="007B7349" w:rsidRPr="005D12A5">
              <w:rPr>
                <w:rFonts w:asciiTheme="majorHAnsi" w:hAnsiTheme="majorHAnsi"/>
                <w:color w:val="000000"/>
                <w:sz w:val="22"/>
                <w:szCs w:val="22"/>
              </w:rPr>
              <w:t>ÊS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5D12A5" w:rsidRDefault="004D7AC2" w:rsidP="004D7AC2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7D07FC">
              <w:rPr>
                <w:rFonts w:asciiTheme="majorHAnsi" w:hAnsiTheme="maj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C" w:rsidRPr="005D12A5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9C" w:rsidRPr="005D12A5" w:rsidRDefault="00A1009C" w:rsidP="00A1009C">
            <w:pPr>
              <w:spacing w:line="276" w:lineRule="auto"/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8D1C4B" w:rsidRPr="005D12A5" w:rsidTr="00D27204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5D12A5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5D12A5" w:rsidRDefault="00A1009C" w:rsidP="00A1009C">
            <w:pPr>
              <w:spacing w:line="276" w:lineRule="auto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5D12A5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009C" w:rsidRPr="005D12A5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09C" w:rsidRPr="005D12A5" w:rsidRDefault="00A1009C" w:rsidP="00A1009C">
            <w:pPr>
              <w:spacing w:line="276" w:lineRule="auto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09C" w:rsidRPr="005D12A5" w:rsidRDefault="00A1009C" w:rsidP="00A1009C">
            <w:pPr>
              <w:spacing w:line="276" w:lineRule="auto"/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:rsidR="00BC55F1" w:rsidRPr="005D12A5" w:rsidRDefault="00BC55F1" w:rsidP="002F54D9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AD412B" w:rsidRPr="005D12A5" w:rsidRDefault="002F54D9" w:rsidP="002F54D9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 xml:space="preserve">5. DA </w:t>
      </w:r>
      <w:r w:rsidR="00AD412B" w:rsidRPr="005D12A5">
        <w:rPr>
          <w:rFonts w:asciiTheme="majorHAnsi" w:hAnsiTheme="majorHAnsi"/>
          <w:sz w:val="22"/>
          <w:szCs w:val="22"/>
        </w:rPr>
        <w:t>JUSTIFICATIVA</w:t>
      </w:r>
    </w:p>
    <w:p w:rsidR="00AD412B" w:rsidRDefault="002F54D9" w:rsidP="002F54D9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 xml:space="preserve">5.1. </w:t>
      </w:r>
      <w:r w:rsidR="007B7349" w:rsidRPr="005D12A5">
        <w:rPr>
          <w:rFonts w:asciiTheme="majorHAnsi" w:hAnsiTheme="majorHAnsi"/>
          <w:sz w:val="22"/>
          <w:szCs w:val="22"/>
        </w:rPr>
        <w:t xml:space="preserve">Justifica-se a locação em face da necessidade pública apurada junto à </w:t>
      </w:r>
      <w:r w:rsidR="00AD412B" w:rsidRPr="005D12A5">
        <w:rPr>
          <w:rFonts w:asciiTheme="majorHAnsi" w:hAnsiTheme="majorHAnsi"/>
          <w:sz w:val="22"/>
          <w:szCs w:val="22"/>
        </w:rPr>
        <w:t xml:space="preserve">Secretaria Municipal de </w:t>
      </w:r>
      <w:r w:rsidR="00495E66">
        <w:rPr>
          <w:rFonts w:asciiTheme="majorHAnsi" w:hAnsiTheme="majorHAnsi"/>
          <w:sz w:val="22"/>
          <w:szCs w:val="22"/>
        </w:rPr>
        <w:t>Educação</w:t>
      </w:r>
      <w:r w:rsidR="007B7349" w:rsidRPr="005D12A5">
        <w:rPr>
          <w:rFonts w:asciiTheme="majorHAnsi" w:hAnsiTheme="majorHAnsi"/>
          <w:sz w:val="22"/>
          <w:szCs w:val="22"/>
        </w:rPr>
        <w:t xml:space="preserve">, para </w:t>
      </w:r>
      <w:r w:rsidR="00495E66">
        <w:rPr>
          <w:rFonts w:asciiTheme="majorHAnsi" w:hAnsiTheme="majorHAnsi"/>
          <w:sz w:val="22"/>
          <w:szCs w:val="22"/>
        </w:rPr>
        <w:t>distribuição de mercadorias, materiais pedagógicos e mobílias junto as Escola</w:t>
      </w:r>
      <w:r w:rsidR="006A6514">
        <w:rPr>
          <w:rFonts w:asciiTheme="majorHAnsi" w:hAnsiTheme="majorHAnsi"/>
          <w:sz w:val="22"/>
          <w:szCs w:val="22"/>
        </w:rPr>
        <w:t>s</w:t>
      </w:r>
      <w:r w:rsidR="00495E66">
        <w:rPr>
          <w:rFonts w:asciiTheme="majorHAnsi" w:hAnsiTheme="majorHAnsi"/>
          <w:sz w:val="22"/>
          <w:szCs w:val="22"/>
        </w:rPr>
        <w:t xml:space="preserve"> Polos Municipais e suas Extensões e C</w:t>
      </w:r>
      <w:r w:rsidR="005514A8">
        <w:rPr>
          <w:rFonts w:asciiTheme="majorHAnsi" w:hAnsiTheme="majorHAnsi"/>
          <w:sz w:val="22"/>
          <w:szCs w:val="22"/>
        </w:rPr>
        <w:t>entros de Educação Infantil</w:t>
      </w:r>
      <w:r w:rsidR="007B7349" w:rsidRPr="005D12A5">
        <w:rPr>
          <w:rFonts w:asciiTheme="majorHAnsi" w:hAnsiTheme="majorHAnsi"/>
          <w:sz w:val="22"/>
          <w:szCs w:val="22"/>
        </w:rPr>
        <w:t xml:space="preserve">, haja vista a deficiência de veículos dessas características na frota pública Municipal, </w:t>
      </w:r>
      <w:r w:rsidR="00AD412B" w:rsidRPr="005D12A5">
        <w:rPr>
          <w:rFonts w:asciiTheme="majorHAnsi" w:hAnsiTheme="majorHAnsi"/>
          <w:sz w:val="22"/>
          <w:szCs w:val="22"/>
        </w:rPr>
        <w:t>proporcionando</w:t>
      </w:r>
      <w:r w:rsidR="007B7349" w:rsidRPr="005D12A5">
        <w:rPr>
          <w:rFonts w:asciiTheme="majorHAnsi" w:hAnsiTheme="majorHAnsi"/>
          <w:sz w:val="22"/>
          <w:szCs w:val="22"/>
        </w:rPr>
        <w:t>,</w:t>
      </w:r>
      <w:r w:rsidR="00AD412B" w:rsidRPr="005D12A5">
        <w:rPr>
          <w:rFonts w:asciiTheme="majorHAnsi" w:hAnsiTheme="majorHAnsi"/>
          <w:sz w:val="22"/>
          <w:szCs w:val="22"/>
        </w:rPr>
        <w:t xml:space="preserve"> assim</w:t>
      </w:r>
      <w:r w:rsidR="007B7349" w:rsidRPr="005D12A5">
        <w:rPr>
          <w:rFonts w:asciiTheme="majorHAnsi" w:hAnsiTheme="majorHAnsi"/>
          <w:sz w:val="22"/>
          <w:szCs w:val="22"/>
        </w:rPr>
        <w:t>,</w:t>
      </w:r>
      <w:r w:rsidR="00AD412B" w:rsidRPr="005D12A5">
        <w:rPr>
          <w:rFonts w:asciiTheme="majorHAnsi" w:hAnsiTheme="majorHAnsi"/>
          <w:sz w:val="22"/>
          <w:szCs w:val="22"/>
        </w:rPr>
        <w:t xml:space="preserve"> a </w:t>
      </w:r>
      <w:r w:rsidR="007B7349" w:rsidRPr="005D12A5">
        <w:rPr>
          <w:rFonts w:asciiTheme="majorHAnsi" w:hAnsiTheme="majorHAnsi"/>
          <w:sz w:val="22"/>
          <w:szCs w:val="22"/>
        </w:rPr>
        <w:t>efetividade</w:t>
      </w:r>
      <w:r w:rsidR="00AD412B" w:rsidRPr="005D12A5">
        <w:rPr>
          <w:rFonts w:asciiTheme="majorHAnsi" w:hAnsiTheme="majorHAnsi"/>
          <w:sz w:val="22"/>
          <w:szCs w:val="22"/>
        </w:rPr>
        <w:t xml:space="preserve"> na prestação dos serviços públicos </w:t>
      </w:r>
      <w:r w:rsidR="007B7349" w:rsidRPr="005D12A5">
        <w:rPr>
          <w:rFonts w:asciiTheme="majorHAnsi" w:hAnsiTheme="majorHAnsi"/>
          <w:sz w:val="22"/>
          <w:szCs w:val="22"/>
        </w:rPr>
        <w:t>à cargo do Município, imprimindo agilidade e ampliando a capacidade de atendimento da demanda</w:t>
      </w:r>
      <w:r w:rsidR="00AD412B" w:rsidRPr="005D12A5">
        <w:rPr>
          <w:rFonts w:asciiTheme="majorHAnsi" w:hAnsiTheme="majorHAnsi"/>
          <w:sz w:val="22"/>
          <w:szCs w:val="22"/>
        </w:rPr>
        <w:t xml:space="preserve">. </w:t>
      </w:r>
    </w:p>
    <w:p w:rsidR="007261CA" w:rsidRDefault="007261CA" w:rsidP="002F54D9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261CA" w:rsidRPr="005D12A5" w:rsidRDefault="007261CA" w:rsidP="002F54D9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5.2</w:t>
      </w:r>
      <w:r w:rsidRPr="007261CA">
        <w:rPr>
          <w:rFonts w:asciiTheme="majorHAnsi" w:hAnsiTheme="majorHAnsi"/>
          <w:sz w:val="22"/>
          <w:szCs w:val="22"/>
        </w:rPr>
        <w:t xml:space="preserve">. A Secretaria Municipal de Educação possui hoje as seguintes Unidades Escolares: Escolas Municipais: Escola Polo José de Alencar – Endereço: Rua I - Distrito de Jacareí; Escola Dr. Nelson de Araújo – Extensão Missão; Escola Polo </w:t>
      </w:r>
      <w:proofErr w:type="spellStart"/>
      <w:r w:rsidRPr="007261CA">
        <w:rPr>
          <w:rFonts w:asciiTheme="majorHAnsi" w:hAnsiTheme="majorHAnsi"/>
          <w:sz w:val="22"/>
          <w:szCs w:val="22"/>
        </w:rPr>
        <w:t>Tekoha</w:t>
      </w:r>
      <w:proofErr w:type="spellEnd"/>
      <w:r w:rsidRPr="007261CA">
        <w:rPr>
          <w:rFonts w:asciiTheme="majorHAnsi" w:hAnsiTheme="majorHAnsi"/>
          <w:sz w:val="22"/>
          <w:szCs w:val="22"/>
        </w:rPr>
        <w:t xml:space="preserve"> Guarani – Aldeia Porto Lindo ao Lado do Posto 1; Escola Bom Viver – Extensão – Aldeia Porto Lindo ao lado do Posto 2; Escola Sabedoria Tradicional – Extensão – Aldeia Porto Lindo ao lado do Posto 3; Escola Caminho da Sabedoria – Extensão – Sede do Assentamento </w:t>
      </w:r>
      <w:proofErr w:type="spellStart"/>
      <w:r w:rsidRPr="007261CA">
        <w:rPr>
          <w:rFonts w:asciiTheme="majorHAnsi" w:hAnsiTheme="majorHAnsi"/>
          <w:sz w:val="22"/>
          <w:szCs w:val="22"/>
        </w:rPr>
        <w:t>Tagros</w:t>
      </w:r>
      <w:proofErr w:type="spellEnd"/>
      <w:r w:rsidRPr="007261CA">
        <w:rPr>
          <w:rFonts w:asciiTheme="majorHAnsi" w:hAnsiTheme="majorHAnsi"/>
          <w:sz w:val="22"/>
          <w:szCs w:val="22"/>
        </w:rPr>
        <w:t xml:space="preserve">; Centros de Educação Infantil no Distrito de Jacareí e Município de Japorã e Sede da Secretaria Municipal de </w:t>
      </w:r>
      <w:proofErr w:type="spellStart"/>
      <w:r w:rsidRPr="007261CA">
        <w:rPr>
          <w:rFonts w:asciiTheme="majorHAnsi" w:hAnsiTheme="majorHAnsi"/>
          <w:sz w:val="22"/>
          <w:szCs w:val="22"/>
        </w:rPr>
        <w:t>Japora</w:t>
      </w:r>
      <w:proofErr w:type="spellEnd"/>
      <w:r w:rsidRPr="007261CA">
        <w:rPr>
          <w:rFonts w:asciiTheme="majorHAnsi" w:hAnsiTheme="majorHAnsi"/>
          <w:sz w:val="22"/>
          <w:szCs w:val="22"/>
        </w:rPr>
        <w:t>/MS.</w:t>
      </w:r>
    </w:p>
    <w:p w:rsidR="00CF01EA" w:rsidRPr="005D12A5" w:rsidRDefault="00CF01EA" w:rsidP="00AD412B">
      <w:pPr>
        <w:spacing w:line="276" w:lineRule="auto"/>
        <w:ind w:left="728"/>
        <w:jc w:val="both"/>
        <w:rPr>
          <w:rFonts w:asciiTheme="majorHAnsi" w:hAnsiTheme="majorHAnsi"/>
          <w:sz w:val="22"/>
          <w:szCs w:val="22"/>
        </w:rPr>
      </w:pPr>
    </w:p>
    <w:p w:rsidR="000E1255" w:rsidRPr="005D12A5" w:rsidRDefault="002F54D9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6</w:t>
      </w:r>
      <w:r w:rsidR="000E1255" w:rsidRPr="005D12A5">
        <w:rPr>
          <w:rFonts w:asciiTheme="majorHAnsi" w:hAnsiTheme="majorHAnsi"/>
          <w:sz w:val="22"/>
          <w:szCs w:val="22"/>
        </w:rPr>
        <w:t>.</w:t>
      </w:r>
      <w:r w:rsidRPr="005D12A5">
        <w:rPr>
          <w:rFonts w:asciiTheme="majorHAnsi" w:hAnsiTheme="majorHAnsi"/>
          <w:sz w:val="22"/>
          <w:szCs w:val="22"/>
        </w:rPr>
        <w:t xml:space="preserve"> DAS</w:t>
      </w:r>
      <w:r w:rsidR="000E1255" w:rsidRPr="005D12A5">
        <w:rPr>
          <w:rFonts w:asciiTheme="majorHAnsi" w:hAnsiTheme="majorHAnsi"/>
          <w:sz w:val="22"/>
          <w:szCs w:val="22"/>
        </w:rPr>
        <w:t xml:space="preserve"> OBRIGAÇÕES E RESPONSABILIDADES DA CONTRATADA</w:t>
      </w:r>
      <w:r w:rsidR="00D60360" w:rsidRPr="005D12A5">
        <w:rPr>
          <w:rFonts w:asciiTheme="majorHAnsi" w:hAnsiTheme="majorHAnsi"/>
          <w:sz w:val="22"/>
          <w:szCs w:val="22"/>
        </w:rPr>
        <w:t xml:space="preserve">: </w:t>
      </w:r>
    </w:p>
    <w:p w:rsidR="000E1255" w:rsidRDefault="000E1255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 xml:space="preserve">a) Fornecer </w:t>
      </w:r>
      <w:r w:rsidR="00B61DED">
        <w:rPr>
          <w:rFonts w:asciiTheme="majorHAnsi" w:hAnsiTheme="majorHAnsi"/>
          <w:sz w:val="22"/>
          <w:szCs w:val="22"/>
        </w:rPr>
        <w:t>o veículo</w:t>
      </w:r>
      <w:r w:rsidR="00324F50" w:rsidRPr="005D12A5">
        <w:rPr>
          <w:rFonts w:asciiTheme="majorHAnsi" w:hAnsiTheme="majorHAnsi"/>
          <w:sz w:val="22"/>
          <w:szCs w:val="22"/>
        </w:rPr>
        <w:t xml:space="preserve"> </w:t>
      </w:r>
      <w:r w:rsidRPr="005D12A5">
        <w:rPr>
          <w:rFonts w:asciiTheme="majorHAnsi" w:hAnsiTheme="majorHAnsi"/>
          <w:sz w:val="22"/>
          <w:szCs w:val="22"/>
        </w:rPr>
        <w:t xml:space="preserve">em conformidade com o item </w:t>
      </w:r>
      <w:r w:rsidR="00706160" w:rsidRPr="005D12A5">
        <w:rPr>
          <w:rFonts w:asciiTheme="majorHAnsi" w:hAnsiTheme="majorHAnsi"/>
          <w:sz w:val="22"/>
          <w:szCs w:val="22"/>
        </w:rPr>
        <w:t>4</w:t>
      </w:r>
      <w:r w:rsidRPr="005D12A5">
        <w:rPr>
          <w:rFonts w:asciiTheme="majorHAnsi" w:hAnsiTheme="majorHAnsi"/>
          <w:sz w:val="22"/>
          <w:szCs w:val="22"/>
        </w:rPr>
        <w:t xml:space="preserve"> deste Termo de Referência;</w:t>
      </w:r>
    </w:p>
    <w:p w:rsidR="0031009D" w:rsidRPr="005D12A5" w:rsidRDefault="0031009D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b) Estar em dia com a documentação do Departamento de Trânsito – DETRAN;</w:t>
      </w:r>
    </w:p>
    <w:p w:rsidR="006348B7" w:rsidRPr="005D12A5" w:rsidRDefault="0031009D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</w:t>
      </w:r>
      <w:r w:rsidR="006348B7" w:rsidRPr="005D12A5">
        <w:rPr>
          <w:rFonts w:asciiTheme="majorHAnsi" w:hAnsiTheme="majorHAnsi"/>
          <w:sz w:val="22"/>
          <w:szCs w:val="22"/>
        </w:rPr>
        <w:t xml:space="preserve">) Ser responsável pelo </w:t>
      </w:r>
      <w:r w:rsidR="00E73B52" w:rsidRPr="005D12A5">
        <w:rPr>
          <w:rFonts w:asciiTheme="majorHAnsi" w:hAnsiTheme="majorHAnsi"/>
          <w:sz w:val="22"/>
          <w:szCs w:val="22"/>
        </w:rPr>
        <w:t>bom funcionamento do bem conforme as obrigações contratuais</w:t>
      </w:r>
      <w:r w:rsidR="006348B7" w:rsidRPr="005D12A5">
        <w:rPr>
          <w:rFonts w:asciiTheme="majorHAnsi" w:hAnsiTheme="majorHAnsi"/>
          <w:sz w:val="22"/>
          <w:szCs w:val="22"/>
        </w:rPr>
        <w:t xml:space="preserve">; </w:t>
      </w:r>
    </w:p>
    <w:p w:rsidR="000E1255" w:rsidRPr="005D12A5" w:rsidRDefault="0031009D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</w:t>
      </w:r>
      <w:r w:rsidR="000E1255" w:rsidRPr="005D12A5">
        <w:rPr>
          <w:rFonts w:asciiTheme="majorHAnsi" w:hAnsiTheme="majorHAnsi"/>
          <w:sz w:val="22"/>
          <w:szCs w:val="22"/>
        </w:rPr>
        <w:t xml:space="preserve">) Cumprir com os prazos de </w:t>
      </w:r>
      <w:r w:rsidR="006348B7" w:rsidRPr="005D12A5">
        <w:rPr>
          <w:rFonts w:asciiTheme="majorHAnsi" w:hAnsiTheme="majorHAnsi"/>
          <w:sz w:val="22"/>
          <w:szCs w:val="22"/>
        </w:rPr>
        <w:t xml:space="preserve">atendimentos </w:t>
      </w:r>
      <w:r w:rsidR="000E1255" w:rsidRPr="005D12A5">
        <w:rPr>
          <w:rFonts w:asciiTheme="majorHAnsi" w:hAnsiTheme="majorHAnsi"/>
          <w:sz w:val="22"/>
          <w:szCs w:val="22"/>
        </w:rPr>
        <w:t>determinados neste Termo de Referência;</w:t>
      </w:r>
    </w:p>
    <w:p w:rsidR="000E1255" w:rsidRPr="005D12A5" w:rsidRDefault="0031009D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</w:t>
      </w:r>
      <w:r w:rsidR="000E1255" w:rsidRPr="005D12A5">
        <w:rPr>
          <w:rFonts w:asciiTheme="majorHAnsi" w:hAnsiTheme="majorHAnsi"/>
          <w:sz w:val="22"/>
          <w:szCs w:val="22"/>
        </w:rPr>
        <w:t>) Responsabilizar-se, integralmente, pela execução do objeto, conforme legislação vigente;</w:t>
      </w:r>
    </w:p>
    <w:p w:rsidR="000E1255" w:rsidRPr="005D12A5" w:rsidRDefault="0031009D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f</w:t>
      </w:r>
      <w:r w:rsidR="000E1255" w:rsidRPr="005D12A5">
        <w:rPr>
          <w:rFonts w:asciiTheme="majorHAnsi" w:hAnsiTheme="majorHAnsi"/>
          <w:sz w:val="22"/>
          <w:szCs w:val="22"/>
        </w:rPr>
        <w:t>) Cumprir, além dos postulados legais vigentes no âmbito federal, estadual e municipal, as normas da PMJ;</w:t>
      </w:r>
    </w:p>
    <w:p w:rsidR="000E1255" w:rsidRPr="005D12A5" w:rsidRDefault="0031009D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</w:t>
      </w:r>
      <w:r w:rsidR="000E1255" w:rsidRPr="005D12A5">
        <w:rPr>
          <w:rFonts w:asciiTheme="majorHAnsi" w:hAnsiTheme="majorHAnsi"/>
          <w:sz w:val="22"/>
          <w:szCs w:val="22"/>
        </w:rPr>
        <w:t>) As penalidades ou multas impostas pelos órgãos competentes pelo descumprimento das disposições legais que regem a execução do objeto do presente Termo serão de inteira responsabilidade da Contratada, devendo, se for o caso, obter licenças, providenciar pagamento de impostos, taxas e serviços auxiliares;</w:t>
      </w:r>
    </w:p>
    <w:p w:rsidR="000E1255" w:rsidRPr="005D12A5" w:rsidRDefault="0031009D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</w:t>
      </w:r>
      <w:r w:rsidR="000E1255" w:rsidRPr="005D12A5">
        <w:rPr>
          <w:rFonts w:asciiTheme="majorHAnsi" w:hAnsiTheme="majorHAnsi"/>
          <w:sz w:val="22"/>
          <w:szCs w:val="22"/>
        </w:rPr>
        <w:t>) Arcar com todos os ônus de transportes e fretes necessários</w:t>
      </w:r>
      <w:r w:rsidR="006348B7" w:rsidRPr="005D12A5">
        <w:rPr>
          <w:rFonts w:asciiTheme="majorHAnsi" w:hAnsiTheme="majorHAnsi"/>
          <w:sz w:val="22"/>
          <w:szCs w:val="22"/>
        </w:rPr>
        <w:t xml:space="preserve"> em caso de substituição do veículo</w:t>
      </w:r>
      <w:r w:rsidR="000E1255" w:rsidRPr="005D12A5">
        <w:rPr>
          <w:rFonts w:asciiTheme="majorHAnsi" w:hAnsiTheme="majorHAnsi"/>
          <w:sz w:val="22"/>
          <w:szCs w:val="22"/>
        </w:rPr>
        <w:t>;</w:t>
      </w:r>
    </w:p>
    <w:p w:rsidR="000E1255" w:rsidRPr="005D12A5" w:rsidRDefault="0031009D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</w:t>
      </w:r>
      <w:r w:rsidR="000E1255" w:rsidRPr="005D12A5">
        <w:rPr>
          <w:rFonts w:asciiTheme="majorHAnsi" w:hAnsiTheme="majorHAnsi"/>
          <w:sz w:val="22"/>
          <w:szCs w:val="22"/>
        </w:rPr>
        <w:t>) Demais obrigações e responsabilidades previstas pela Lei Federal nº 8.666/93 e demais legislações pertinentes.</w:t>
      </w:r>
    </w:p>
    <w:p w:rsidR="002A4372" w:rsidRPr="005D12A5" w:rsidRDefault="002A4372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31009D" w:rsidRDefault="002F54D9" w:rsidP="00400A77">
      <w:pPr>
        <w:spacing w:line="276" w:lineRule="auto"/>
        <w:jc w:val="both"/>
      </w:pPr>
      <w:r w:rsidRPr="005D12A5">
        <w:rPr>
          <w:rFonts w:asciiTheme="majorHAnsi" w:hAnsiTheme="majorHAnsi"/>
          <w:sz w:val="22"/>
          <w:szCs w:val="22"/>
        </w:rPr>
        <w:t>6.1</w:t>
      </w:r>
      <w:r w:rsidR="002A4372" w:rsidRPr="005D12A5">
        <w:rPr>
          <w:rFonts w:asciiTheme="majorHAnsi" w:hAnsiTheme="majorHAnsi"/>
          <w:sz w:val="22"/>
          <w:szCs w:val="22"/>
        </w:rPr>
        <w:t>. OBRIGAÇÕES E RESPONSABILIDADES DA CONTRATANTE (</w:t>
      </w:r>
      <w:r w:rsidR="00D60360" w:rsidRPr="005D12A5">
        <w:rPr>
          <w:rFonts w:asciiTheme="majorHAnsi" w:hAnsiTheme="majorHAnsi"/>
          <w:sz w:val="22"/>
          <w:szCs w:val="22"/>
        </w:rPr>
        <w:t>PMJ</w:t>
      </w:r>
      <w:r w:rsidR="002A4372" w:rsidRPr="005D12A5">
        <w:rPr>
          <w:rFonts w:asciiTheme="majorHAnsi" w:hAnsiTheme="majorHAnsi"/>
          <w:sz w:val="22"/>
          <w:szCs w:val="22"/>
        </w:rPr>
        <w:t>)</w:t>
      </w:r>
      <w:r w:rsidR="002F50E1" w:rsidRPr="005D12A5">
        <w:rPr>
          <w:rFonts w:asciiTheme="majorHAnsi" w:hAnsiTheme="majorHAnsi"/>
          <w:sz w:val="22"/>
          <w:szCs w:val="22"/>
        </w:rPr>
        <w:t>.</w:t>
      </w:r>
      <w:r w:rsidR="00400A77" w:rsidRPr="00400A77">
        <w:t xml:space="preserve"> </w:t>
      </w:r>
    </w:p>
    <w:p w:rsidR="00400A77" w:rsidRPr="00400A77" w:rsidRDefault="00400A77" w:rsidP="00400A77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400A77">
        <w:rPr>
          <w:rFonts w:asciiTheme="majorHAnsi" w:hAnsiTheme="majorHAnsi"/>
          <w:sz w:val="22"/>
          <w:szCs w:val="22"/>
        </w:rPr>
        <w:t>a) Exercer a fiscalização da execução do objeto através do DEPARTAMENTO DE CONTROLE DO ABASTECIMENTO E MANUTENÇÃO DA FROTA da PMJ, na forma prevista pela Lei Federal nº 8.666/93;</w:t>
      </w:r>
    </w:p>
    <w:p w:rsidR="00400A77" w:rsidRPr="00400A77" w:rsidRDefault="00400A77" w:rsidP="00400A77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400A77">
        <w:rPr>
          <w:rFonts w:asciiTheme="majorHAnsi" w:hAnsiTheme="majorHAnsi"/>
          <w:sz w:val="22"/>
          <w:szCs w:val="22"/>
        </w:rPr>
        <w:t xml:space="preserve">b) Fornecer combustível óleo diesel </w:t>
      </w:r>
      <w:r>
        <w:rPr>
          <w:rFonts w:asciiTheme="majorHAnsi" w:hAnsiTheme="majorHAnsi"/>
          <w:sz w:val="22"/>
          <w:szCs w:val="22"/>
        </w:rPr>
        <w:t>para a utilização do veículo e</w:t>
      </w:r>
      <w:r w:rsidRPr="00400A77">
        <w:rPr>
          <w:rFonts w:asciiTheme="majorHAnsi" w:hAnsiTheme="majorHAnsi"/>
          <w:sz w:val="22"/>
          <w:szCs w:val="22"/>
        </w:rPr>
        <w:t xml:space="preserve"> execução dos serviços dentro dos padrões do equipamento</w:t>
      </w:r>
      <w:r>
        <w:rPr>
          <w:rFonts w:asciiTheme="majorHAnsi" w:hAnsiTheme="majorHAnsi"/>
          <w:sz w:val="22"/>
          <w:szCs w:val="22"/>
        </w:rPr>
        <w:t>/veículo</w:t>
      </w:r>
      <w:r w:rsidRPr="00400A77">
        <w:rPr>
          <w:rFonts w:asciiTheme="majorHAnsi" w:hAnsiTheme="majorHAnsi"/>
          <w:sz w:val="22"/>
          <w:szCs w:val="22"/>
        </w:rPr>
        <w:t>.</w:t>
      </w:r>
    </w:p>
    <w:p w:rsidR="00400A77" w:rsidRPr="00400A77" w:rsidRDefault="00400A77" w:rsidP="00400A77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400A77">
        <w:rPr>
          <w:rFonts w:asciiTheme="majorHAnsi" w:hAnsiTheme="majorHAnsi"/>
          <w:sz w:val="22"/>
          <w:szCs w:val="22"/>
        </w:rPr>
        <w:t xml:space="preserve">c) Fornecedor </w:t>
      </w:r>
      <w:r>
        <w:rPr>
          <w:rFonts w:asciiTheme="majorHAnsi" w:hAnsiTheme="majorHAnsi"/>
          <w:sz w:val="22"/>
          <w:szCs w:val="22"/>
        </w:rPr>
        <w:t>operador devidamente habilitado</w:t>
      </w:r>
      <w:r w:rsidRPr="00400A77">
        <w:rPr>
          <w:rFonts w:asciiTheme="majorHAnsi" w:hAnsiTheme="majorHAnsi"/>
          <w:sz w:val="22"/>
          <w:szCs w:val="22"/>
        </w:rPr>
        <w:t>.</w:t>
      </w:r>
    </w:p>
    <w:p w:rsidR="002A4372" w:rsidRPr="005D12A5" w:rsidRDefault="00400A77" w:rsidP="00400A77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400A77">
        <w:rPr>
          <w:rFonts w:asciiTheme="majorHAnsi" w:hAnsiTheme="majorHAnsi"/>
          <w:sz w:val="22"/>
          <w:szCs w:val="22"/>
        </w:rPr>
        <w:t>d) Efetuar os pagamentos devidos à contratada.</w:t>
      </w:r>
    </w:p>
    <w:p w:rsidR="002A4372" w:rsidRPr="005D12A5" w:rsidRDefault="00400A77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</w:t>
      </w:r>
      <w:r w:rsidR="002A4372" w:rsidRPr="005D12A5">
        <w:rPr>
          <w:rFonts w:asciiTheme="majorHAnsi" w:hAnsiTheme="majorHAnsi"/>
          <w:sz w:val="22"/>
          <w:szCs w:val="22"/>
        </w:rPr>
        <w:t>) Disponibilizar todas as informações necessárias para a correta execução do objeto.</w:t>
      </w:r>
    </w:p>
    <w:p w:rsidR="00F57D82" w:rsidRDefault="00F57D82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F54D9" w:rsidRPr="005D12A5" w:rsidRDefault="002F54D9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7. PRAZO E LOCAL DOS SERVIÇOS</w:t>
      </w:r>
    </w:p>
    <w:p w:rsidR="002F54D9" w:rsidRPr="005D12A5" w:rsidRDefault="002F54D9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7.1. A quantidade é estimada para os próximos 12(doze) meses, e será executada de acordo com a necessidade da Secretaria</w:t>
      </w:r>
      <w:r w:rsidR="006A6514">
        <w:rPr>
          <w:rFonts w:asciiTheme="majorHAnsi" w:hAnsiTheme="majorHAnsi"/>
          <w:sz w:val="22"/>
          <w:szCs w:val="22"/>
        </w:rPr>
        <w:t xml:space="preserve"> de Educação.</w:t>
      </w:r>
    </w:p>
    <w:p w:rsidR="002F54D9" w:rsidRPr="005D12A5" w:rsidRDefault="00706160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7.2 O veículo</w:t>
      </w:r>
      <w:r w:rsidR="002F54D9" w:rsidRPr="005D12A5">
        <w:rPr>
          <w:rFonts w:asciiTheme="majorHAnsi" w:hAnsiTheme="majorHAnsi"/>
          <w:sz w:val="22"/>
          <w:szCs w:val="22"/>
        </w:rPr>
        <w:t xml:space="preserve"> dever</w:t>
      </w:r>
      <w:r w:rsidRPr="005D12A5">
        <w:rPr>
          <w:rFonts w:asciiTheme="majorHAnsi" w:hAnsiTheme="majorHAnsi"/>
          <w:sz w:val="22"/>
          <w:szCs w:val="22"/>
        </w:rPr>
        <w:t>á</w:t>
      </w:r>
      <w:r w:rsidR="002F54D9" w:rsidRPr="005D12A5">
        <w:rPr>
          <w:rFonts w:asciiTheme="majorHAnsi" w:hAnsiTheme="majorHAnsi"/>
          <w:sz w:val="22"/>
          <w:szCs w:val="22"/>
        </w:rPr>
        <w:t xml:space="preserve"> estar disponíve</w:t>
      </w:r>
      <w:r w:rsidRPr="005D12A5">
        <w:rPr>
          <w:rFonts w:asciiTheme="majorHAnsi" w:hAnsiTheme="majorHAnsi"/>
          <w:sz w:val="22"/>
          <w:szCs w:val="22"/>
        </w:rPr>
        <w:t>l</w:t>
      </w:r>
      <w:r w:rsidR="002F54D9" w:rsidRPr="005D12A5">
        <w:rPr>
          <w:rFonts w:asciiTheme="majorHAnsi" w:hAnsiTheme="majorHAnsi"/>
          <w:sz w:val="22"/>
          <w:szCs w:val="22"/>
        </w:rPr>
        <w:t xml:space="preserve"> no endereço abaixo:</w:t>
      </w:r>
    </w:p>
    <w:p w:rsidR="002F54D9" w:rsidRPr="005D12A5" w:rsidRDefault="002F54D9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 xml:space="preserve">SECRETARIA MUNICIPAL DE </w:t>
      </w:r>
      <w:r w:rsidR="00495E66">
        <w:rPr>
          <w:rFonts w:asciiTheme="majorHAnsi" w:hAnsiTheme="majorHAnsi"/>
          <w:sz w:val="22"/>
          <w:szCs w:val="22"/>
        </w:rPr>
        <w:t>EDUCAÇÃO</w:t>
      </w:r>
    </w:p>
    <w:p w:rsidR="002F54D9" w:rsidRPr="005D12A5" w:rsidRDefault="002F54D9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Avenida Deputado Fernando Saldanha, s/n – Centro</w:t>
      </w:r>
    </w:p>
    <w:p w:rsidR="002F54D9" w:rsidRPr="005D12A5" w:rsidRDefault="002F54D9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D12A5">
        <w:rPr>
          <w:rFonts w:asciiTheme="majorHAnsi" w:hAnsiTheme="majorHAnsi"/>
          <w:sz w:val="22"/>
          <w:szCs w:val="22"/>
        </w:rPr>
        <w:t>Japorã – MS</w:t>
      </w:r>
      <w:r w:rsidR="00BC55F1" w:rsidRPr="005D12A5">
        <w:rPr>
          <w:rFonts w:asciiTheme="majorHAnsi" w:hAnsiTheme="majorHAnsi"/>
          <w:sz w:val="22"/>
          <w:szCs w:val="22"/>
        </w:rPr>
        <w:t>.</w:t>
      </w:r>
    </w:p>
    <w:p w:rsidR="002F54D9" w:rsidRPr="005D12A5" w:rsidRDefault="002F54D9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B6E46" w:rsidRDefault="001B6E46" w:rsidP="00F4115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8. DO PAGAMENTO</w:t>
      </w:r>
    </w:p>
    <w:p w:rsidR="00F41152" w:rsidRPr="00F41152" w:rsidRDefault="001B6E46" w:rsidP="00F4115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8.1. </w:t>
      </w:r>
      <w:r w:rsidR="00F41152" w:rsidRPr="00F41152">
        <w:rPr>
          <w:rFonts w:asciiTheme="majorHAnsi" w:hAnsiTheme="majorHAnsi"/>
          <w:sz w:val="22"/>
          <w:szCs w:val="22"/>
        </w:rPr>
        <w:t>O pagamento será efetuado em até 30 (trinta) dias, a contar da efetiva prestação de serviços desta licitação, mediante apresentação da respectiva Nota Fiscal Eletrônica.</w:t>
      </w:r>
    </w:p>
    <w:p w:rsidR="001B6E46" w:rsidRDefault="00F41152" w:rsidP="001B6E46">
      <w:pPr>
        <w:spacing w:line="276" w:lineRule="auto"/>
        <w:ind w:firstLine="2977"/>
        <w:jc w:val="both"/>
        <w:rPr>
          <w:rFonts w:asciiTheme="majorHAnsi" w:hAnsiTheme="majorHAnsi"/>
          <w:sz w:val="22"/>
          <w:szCs w:val="22"/>
        </w:rPr>
      </w:pPr>
      <w:r w:rsidRPr="00F41152">
        <w:rPr>
          <w:rFonts w:asciiTheme="majorHAnsi" w:hAnsiTheme="majorHAnsi"/>
          <w:sz w:val="22"/>
          <w:szCs w:val="22"/>
        </w:rPr>
        <w:t>•</w:t>
      </w:r>
      <w:r w:rsidRPr="00F41152">
        <w:rPr>
          <w:rFonts w:asciiTheme="majorHAnsi" w:hAnsiTheme="majorHAnsi"/>
          <w:sz w:val="22"/>
          <w:szCs w:val="22"/>
        </w:rPr>
        <w:tab/>
        <w:t>Pagamento só será efetuado após a comprovação pela contratada de que se encontra em dia com suas obrigações para fiscais mediante apresentação das Certidões Negativas de Débito com Receita Federal, com o FGTS, com a Justiça do Trabalho (CNDT), Fazendas Estadual e Municipal</w:t>
      </w:r>
    </w:p>
    <w:p w:rsidR="001B6E46" w:rsidRDefault="001B6E46" w:rsidP="001B6E4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B6E46" w:rsidRPr="001B6E46" w:rsidRDefault="001B6E46" w:rsidP="001B6E4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8.</w:t>
      </w:r>
      <w:r w:rsidRPr="001B6E46">
        <w:rPr>
          <w:rFonts w:asciiTheme="majorHAnsi" w:hAnsiTheme="majorHAnsi"/>
          <w:sz w:val="22"/>
          <w:szCs w:val="22"/>
        </w:rPr>
        <w:t xml:space="preserve">1.1 Se o objeto desta licitação não estiver conforme condições deste </w:t>
      </w:r>
      <w:r>
        <w:rPr>
          <w:rFonts w:asciiTheme="majorHAnsi" w:hAnsiTheme="majorHAnsi"/>
          <w:sz w:val="22"/>
          <w:szCs w:val="22"/>
        </w:rPr>
        <w:t>termo de referência</w:t>
      </w:r>
      <w:r w:rsidRPr="001B6E46">
        <w:rPr>
          <w:rFonts w:asciiTheme="majorHAnsi" w:hAnsiTheme="majorHAnsi"/>
          <w:sz w:val="22"/>
          <w:szCs w:val="22"/>
        </w:rPr>
        <w:t>, o pagamento ficará suspenso até o seu recebimento regular.</w:t>
      </w:r>
    </w:p>
    <w:p w:rsidR="001B6E46" w:rsidRPr="001B6E46" w:rsidRDefault="001B6E46" w:rsidP="001B6E4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B6E46" w:rsidRPr="001B6E46" w:rsidRDefault="001B6E46" w:rsidP="001B6E4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8.</w:t>
      </w:r>
      <w:r w:rsidRPr="001B6E46">
        <w:rPr>
          <w:rFonts w:asciiTheme="majorHAnsi" w:hAnsiTheme="majorHAnsi"/>
          <w:sz w:val="22"/>
          <w:szCs w:val="22"/>
        </w:rPr>
        <w:t>1.2 Em caso de irregularidade na emissão dos documentos fiscais, o prazo de pagamento será contado a partir de sua reapresentação, desde que devidamente regularizados.</w:t>
      </w:r>
    </w:p>
    <w:p w:rsidR="001B6E46" w:rsidRPr="001B6E46" w:rsidRDefault="001B6E46" w:rsidP="001B6E4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B6E46" w:rsidRPr="001B6E46" w:rsidRDefault="001B6E46" w:rsidP="001B6E4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</w:t>
      </w:r>
      <w:r w:rsidRPr="001B6E46">
        <w:rPr>
          <w:rFonts w:asciiTheme="majorHAnsi" w:hAnsiTheme="majorHAnsi"/>
          <w:sz w:val="22"/>
          <w:szCs w:val="22"/>
        </w:rPr>
        <w:t xml:space="preserve">.2. Para a execução do pagamento de que trata o item anterior, a CONTRATADA deverá fazer constar na nota fiscal correspondente emitida, sem rasura, o número do processo licitatório, a sua conta </w:t>
      </w:r>
      <w:r w:rsidRPr="001B6E46">
        <w:rPr>
          <w:rFonts w:asciiTheme="majorHAnsi" w:hAnsiTheme="majorHAnsi"/>
          <w:sz w:val="22"/>
          <w:szCs w:val="22"/>
        </w:rPr>
        <w:lastRenderedPageBreak/>
        <w:t>bancária, o nome do Banco e a respectiva Agência em que deverá ser creditado o valor devido pela remuneração apurada.</w:t>
      </w:r>
    </w:p>
    <w:p w:rsidR="001B6E46" w:rsidRPr="001B6E46" w:rsidRDefault="001B6E46" w:rsidP="001B6E4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B6E46" w:rsidRPr="001B6E46" w:rsidRDefault="001B6E46" w:rsidP="001B6E4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</w:t>
      </w:r>
      <w:r w:rsidRPr="001B6E46">
        <w:rPr>
          <w:rFonts w:asciiTheme="majorHAnsi" w:hAnsiTheme="majorHAnsi"/>
          <w:sz w:val="22"/>
          <w:szCs w:val="22"/>
        </w:rPr>
        <w:t xml:space="preserve">.3. A nota fiscal correspondente deverá ser entregue pela licitante vencedora, diretamente ao representante da CONTRATANTE, que somente atestará </w:t>
      </w:r>
      <w:r>
        <w:rPr>
          <w:rFonts w:asciiTheme="majorHAnsi" w:hAnsiTheme="majorHAnsi"/>
          <w:sz w:val="22"/>
          <w:szCs w:val="22"/>
        </w:rPr>
        <w:t>e liberará</w:t>
      </w:r>
      <w:r w:rsidRPr="001B6E46">
        <w:rPr>
          <w:rFonts w:asciiTheme="majorHAnsi" w:hAnsiTheme="majorHAnsi"/>
          <w:sz w:val="22"/>
          <w:szCs w:val="22"/>
        </w:rPr>
        <w:t xml:space="preserve"> a referida nota fiscal para pagamento, quando cumpridas, pela CONTRATADA, todas as condições pactuadas.</w:t>
      </w:r>
    </w:p>
    <w:p w:rsidR="001B6E46" w:rsidRPr="001B6E46" w:rsidRDefault="001B6E46" w:rsidP="001B6E4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B6E46" w:rsidRDefault="001B6E46" w:rsidP="001B6E4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</w:t>
      </w:r>
      <w:r w:rsidRPr="001B6E46">
        <w:rPr>
          <w:rFonts w:asciiTheme="majorHAnsi" w:hAnsiTheme="majorHAnsi"/>
          <w:sz w:val="22"/>
          <w:szCs w:val="22"/>
        </w:rPr>
        <w:t>.4 Havendo erro na nota fiscal ou circunstância que impeça a liquidação da despesa, aquela será devolvida à CONTRATADA pelo representante da CONTRATANTE e o pagamento ficará pendente até que aquela providencie as medidas saneadoras. Nesta hipótese, o prazo para pagamento iniciar-se-á após a regularização da situação ou reapresentação do documento fiscal, não acarretando qualquer ônus para a CONTRATANTE.</w:t>
      </w:r>
    </w:p>
    <w:p w:rsidR="001B6E46" w:rsidRDefault="001B6E46" w:rsidP="001B6E46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F54D9" w:rsidRPr="005D12A5" w:rsidRDefault="002F54D9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D60360" w:rsidRPr="005D12A5" w:rsidRDefault="007261CA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9</w:t>
      </w:r>
      <w:r w:rsidR="00D60360" w:rsidRPr="005D12A5">
        <w:rPr>
          <w:rFonts w:asciiTheme="majorHAnsi" w:hAnsiTheme="majorHAnsi"/>
          <w:sz w:val="22"/>
          <w:szCs w:val="22"/>
        </w:rPr>
        <w:t>. DAS PENALIDADES</w:t>
      </w:r>
    </w:p>
    <w:p w:rsidR="00D60360" w:rsidRDefault="007261CA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9</w:t>
      </w:r>
      <w:r w:rsidR="00D60360" w:rsidRPr="005D12A5">
        <w:rPr>
          <w:rFonts w:asciiTheme="majorHAnsi" w:hAnsiTheme="majorHAnsi"/>
          <w:sz w:val="22"/>
          <w:szCs w:val="22"/>
        </w:rPr>
        <w:t xml:space="preserve">.1. À licitante ou à Contratada que incorram nas faltas referidas nos </w:t>
      </w:r>
      <w:proofErr w:type="spellStart"/>
      <w:r w:rsidR="00D60360" w:rsidRPr="005D12A5">
        <w:rPr>
          <w:rFonts w:asciiTheme="majorHAnsi" w:hAnsiTheme="majorHAnsi"/>
          <w:sz w:val="22"/>
          <w:szCs w:val="22"/>
        </w:rPr>
        <w:t>arts</w:t>
      </w:r>
      <w:proofErr w:type="spellEnd"/>
      <w:r w:rsidR="00D60360" w:rsidRPr="005D12A5">
        <w:rPr>
          <w:rFonts w:asciiTheme="majorHAnsi" w:hAnsiTheme="majorHAnsi"/>
          <w:sz w:val="22"/>
          <w:szCs w:val="22"/>
        </w:rPr>
        <w:t xml:space="preserve">. 81 a 85 e 89 a 99 da Lei Federal nº 8.666/93, bem como a licitante que, convocada dentro do prazo de validade de sua proposta, não assinar o contrato ou retirar instrumento equivalente aplicam-se, segundo a natureza e gravidade da falta, assegurados a ampla defesa e o contraditório, as sanções previstas nos </w:t>
      </w:r>
      <w:proofErr w:type="spellStart"/>
      <w:r w:rsidR="00D60360" w:rsidRPr="005D12A5">
        <w:rPr>
          <w:rFonts w:asciiTheme="majorHAnsi" w:hAnsiTheme="majorHAnsi"/>
          <w:sz w:val="22"/>
          <w:szCs w:val="22"/>
        </w:rPr>
        <w:t>arts</w:t>
      </w:r>
      <w:proofErr w:type="spellEnd"/>
      <w:r w:rsidR="00D60360" w:rsidRPr="005D12A5">
        <w:rPr>
          <w:rFonts w:asciiTheme="majorHAnsi" w:hAnsiTheme="majorHAnsi"/>
          <w:sz w:val="22"/>
          <w:szCs w:val="22"/>
        </w:rPr>
        <w:t>. 86 a 88 da Lei Federal nº 8.666/93 ou em dispositivos de norma que vierem a substituí-la.</w:t>
      </w:r>
    </w:p>
    <w:p w:rsidR="0031009D" w:rsidRPr="005D12A5" w:rsidRDefault="0031009D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0E1255" w:rsidRDefault="007261CA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9</w:t>
      </w:r>
      <w:r w:rsidR="00D60360" w:rsidRPr="005D12A5">
        <w:rPr>
          <w:rFonts w:asciiTheme="majorHAnsi" w:hAnsiTheme="majorHAnsi"/>
          <w:sz w:val="22"/>
          <w:szCs w:val="22"/>
        </w:rPr>
        <w:t xml:space="preserve">.2. A inexecução contratual, inclusive por atraso injustificado na execução do contrato ou instrumento equivalente, sujeitará </w:t>
      </w:r>
      <w:r w:rsidR="004613E6" w:rsidRPr="005D12A5">
        <w:rPr>
          <w:rFonts w:asciiTheme="majorHAnsi" w:hAnsiTheme="majorHAnsi"/>
          <w:sz w:val="22"/>
          <w:szCs w:val="22"/>
        </w:rPr>
        <w:t>à</w:t>
      </w:r>
      <w:r w:rsidR="00D60360" w:rsidRPr="005D12A5">
        <w:rPr>
          <w:rFonts w:asciiTheme="majorHAnsi" w:hAnsiTheme="majorHAnsi"/>
          <w:sz w:val="22"/>
          <w:szCs w:val="22"/>
        </w:rPr>
        <w:t xml:space="preserve"> contratada, além das penalidades referidas no item anterior, a multa de mora, graduada de acordo com a gravidade da infração, obedecidos os limites máximos definidos na Cláusula oitava do Contrato a ser assinado.</w:t>
      </w:r>
    </w:p>
    <w:p w:rsidR="0031009D" w:rsidRPr="005D12A5" w:rsidRDefault="0031009D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0E1255" w:rsidRPr="005D12A5" w:rsidRDefault="007261CA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9</w:t>
      </w:r>
      <w:r w:rsidR="00D60360" w:rsidRPr="005D12A5">
        <w:rPr>
          <w:rFonts w:asciiTheme="majorHAnsi" w:hAnsiTheme="majorHAnsi"/>
          <w:sz w:val="22"/>
          <w:szCs w:val="22"/>
        </w:rPr>
        <w:t>.3. Antes da aplicação de qualquer penalidade será garantido à contratada o contraditório e a ampla defesa. A multa será descontada dos pagamentos eventualmente devidos pela PMJ ou ainda, quando for o caso, cobrada judicialmente.</w:t>
      </w:r>
    </w:p>
    <w:p w:rsidR="00D60360" w:rsidRPr="005D12A5" w:rsidRDefault="00D60360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D60360" w:rsidRPr="005D12A5" w:rsidRDefault="00D60360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D60360" w:rsidRPr="005D12A5" w:rsidRDefault="00D60360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D60360" w:rsidRDefault="00D60360" w:rsidP="00C2025A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31009D" w:rsidRDefault="0031009D" w:rsidP="0031009D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NIVALDO DIAS LIMA</w:t>
      </w:r>
    </w:p>
    <w:p w:rsidR="0031009D" w:rsidRPr="005D12A5" w:rsidRDefault="0031009D" w:rsidP="0031009D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Secretário Municipal de Educação</w:t>
      </w:r>
    </w:p>
    <w:sectPr w:rsidR="0031009D" w:rsidRPr="005D12A5" w:rsidSect="005C44B6">
      <w:headerReference w:type="default" r:id="rId8"/>
      <w:pgSz w:w="11906" w:h="16838"/>
      <w:pgMar w:top="3119" w:right="128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51B" w:rsidRDefault="00A6051B">
      <w:r>
        <w:separator/>
      </w:r>
    </w:p>
  </w:endnote>
  <w:endnote w:type="continuationSeparator" w:id="0">
    <w:p w:rsidR="00A6051B" w:rsidRDefault="00A6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51B" w:rsidRDefault="00A6051B">
      <w:r>
        <w:separator/>
      </w:r>
    </w:p>
  </w:footnote>
  <w:footnote w:type="continuationSeparator" w:id="0">
    <w:p w:rsidR="00A6051B" w:rsidRDefault="00A6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8FC" w:rsidRDefault="00BD08FC">
    <w:pPr>
      <w:pStyle w:val="Cabealho"/>
    </w:pPr>
  </w:p>
  <w:p w:rsidR="009346BB" w:rsidRDefault="009346BB" w:rsidP="009346BB">
    <w:pPr>
      <w:pStyle w:val="Cabealho"/>
      <w:jc w:val="center"/>
    </w:pPr>
  </w:p>
  <w:p w:rsidR="009346BB" w:rsidRDefault="009346BB" w:rsidP="009346BB">
    <w:pPr>
      <w:pStyle w:val="Cabealho"/>
      <w:jc w:val="center"/>
    </w:pPr>
  </w:p>
  <w:p w:rsidR="00BD08FC" w:rsidRDefault="009346BB" w:rsidP="009346BB">
    <w:pPr>
      <w:pStyle w:val="Cabealho"/>
      <w:tabs>
        <w:tab w:val="left" w:pos="1005"/>
      </w:tabs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774700</wp:posOffset>
          </wp:positionH>
          <wp:positionV relativeFrom="page">
            <wp:posOffset>233680</wp:posOffset>
          </wp:positionV>
          <wp:extent cx="5791200" cy="11049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A1D21"/>
    <w:multiLevelType w:val="hybridMultilevel"/>
    <w:tmpl w:val="8EE44CD2"/>
    <w:lvl w:ilvl="0" w:tplc="36FCD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52C9"/>
    <w:multiLevelType w:val="multilevel"/>
    <w:tmpl w:val="6570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B2B7CBC"/>
    <w:multiLevelType w:val="hybridMultilevel"/>
    <w:tmpl w:val="2068C0AC"/>
    <w:lvl w:ilvl="0" w:tplc="9856AC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92109"/>
    <w:multiLevelType w:val="hybridMultilevel"/>
    <w:tmpl w:val="1B32B40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28"/>
    <w:rsid w:val="0000419E"/>
    <w:rsid w:val="00012865"/>
    <w:rsid w:val="00012991"/>
    <w:rsid w:val="00025098"/>
    <w:rsid w:val="000254EF"/>
    <w:rsid w:val="00034905"/>
    <w:rsid w:val="0003764D"/>
    <w:rsid w:val="00046B11"/>
    <w:rsid w:val="00050E97"/>
    <w:rsid w:val="000605D8"/>
    <w:rsid w:val="00073B9A"/>
    <w:rsid w:val="00073F6E"/>
    <w:rsid w:val="000872D3"/>
    <w:rsid w:val="0009228E"/>
    <w:rsid w:val="000A0C66"/>
    <w:rsid w:val="000A17D8"/>
    <w:rsid w:val="000B08FB"/>
    <w:rsid w:val="000B3F4A"/>
    <w:rsid w:val="000C251E"/>
    <w:rsid w:val="000C2F3E"/>
    <w:rsid w:val="000E1255"/>
    <w:rsid w:val="000E2EC3"/>
    <w:rsid w:val="000E47B3"/>
    <w:rsid w:val="000E4A6B"/>
    <w:rsid w:val="000E664D"/>
    <w:rsid w:val="000E6F56"/>
    <w:rsid w:val="000F4A00"/>
    <w:rsid w:val="000F602D"/>
    <w:rsid w:val="00101ADD"/>
    <w:rsid w:val="001212D8"/>
    <w:rsid w:val="00126459"/>
    <w:rsid w:val="00132972"/>
    <w:rsid w:val="00132CDE"/>
    <w:rsid w:val="001454EA"/>
    <w:rsid w:val="00145EE8"/>
    <w:rsid w:val="0014614B"/>
    <w:rsid w:val="001506C2"/>
    <w:rsid w:val="00161A65"/>
    <w:rsid w:val="0016355B"/>
    <w:rsid w:val="001636FC"/>
    <w:rsid w:val="0017353C"/>
    <w:rsid w:val="00177E82"/>
    <w:rsid w:val="00177EEF"/>
    <w:rsid w:val="00180906"/>
    <w:rsid w:val="001849E3"/>
    <w:rsid w:val="001860A7"/>
    <w:rsid w:val="001A3D4D"/>
    <w:rsid w:val="001A50F3"/>
    <w:rsid w:val="001A5B45"/>
    <w:rsid w:val="001B0643"/>
    <w:rsid w:val="001B2386"/>
    <w:rsid w:val="001B69D5"/>
    <w:rsid w:val="001B6E46"/>
    <w:rsid w:val="001C0C5C"/>
    <w:rsid w:val="001C442C"/>
    <w:rsid w:val="001E1BDD"/>
    <w:rsid w:val="001E4EF2"/>
    <w:rsid w:val="001F77CD"/>
    <w:rsid w:val="00204C17"/>
    <w:rsid w:val="00207127"/>
    <w:rsid w:val="00207757"/>
    <w:rsid w:val="0021028B"/>
    <w:rsid w:val="00213103"/>
    <w:rsid w:val="00214DC1"/>
    <w:rsid w:val="002554A4"/>
    <w:rsid w:val="002631AA"/>
    <w:rsid w:val="00270C1D"/>
    <w:rsid w:val="0027129B"/>
    <w:rsid w:val="002733FF"/>
    <w:rsid w:val="00277EA7"/>
    <w:rsid w:val="00283D92"/>
    <w:rsid w:val="002852DA"/>
    <w:rsid w:val="0028592A"/>
    <w:rsid w:val="00287D82"/>
    <w:rsid w:val="00291E45"/>
    <w:rsid w:val="00292567"/>
    <w:rsid w:val="002A4372"/>
    <w:rsid w:val="002B2989"/>
    <w:rsid w:val="002B5C0F"/>
    <w:rsid w:val="002B7B8A"/>
    <w:rsid w:val="002C5CB1"/>
    <w:rsid w:val="002D3F76"/>
    <w:rsid w:val="002D40DA"/>
    <w:rsid w:val="002D44C4"/>
    <w:rsid w:val="002F1135"/>
    <w:rsid w:val="002F3214"/>
    <w:rsid w:val="002F50E1"/>
    <w:rsid w:val="002F54D9"/>
    <w:rsid w:val="002F634D"/>
    <w:rsid w:val="002F68C6"/>
    <w:rsid w:val="00304173"/>
    <w:rsid w:val="00304DC4"/>
    <w:rsid w:val="0031009D"/>
    <w:rsid w:val="003142E2"/>
    <w:rsid w:val="00315732"/>
    <w:rsid w:val="00321958"/>
    <w:rsid w:val="00324F50"/>
    <w:rsid w:val="00327DF2"/>
    <w:rsid w:val="003340C5"/>
    <w:rsid w:val="003379A5"/>
    <w:rsid w:val="00342817"/>
    <w:rsid w:val="00344DDD"/>
    <w:rsid w:val="003548D6"/>
    <w:rsid w:val="00355963"/>
    <w:rsid w:val="003601FA"/>
    <w:rsid w:val="00363E47"/>
    <w:rsid w:val="0037291C"/>
    <w:rsid w:val="00377548"/>
    <w:rsid w:val="00384304"/>
    <w:rsid w:val="00391198"/>
    <w:rsid w:val="003A003B"/>
    <w:rsid w:val="003A7B4F"/>
    <w:rsid w:val="003B11DF"/>
    <w:rsid w:val="003B7931"/>
    <w:rsid w:val="003C0AE0"/>
    <w:rsid w:val="003C6796"/>
    <w:rsid w:val="003D0EF6"/>
    <w:rsid w:val="003D2625"/>
    <w:rsid w:val="003D4D25"/>
    <w:rsid w:val="003E4559"/>
    <w:rsid w:val="003E5B2C"/>
    <w:rsid w:val="003E6466"/>
    <w:rsid w:val="003F70A5"/>
    <w:rsid w:val="003F77B8"/>
    <w:rsid w:val="00400A77"/>
    <w:rsid w:val="00400F11"/>
    <w:rsid w:val="00402286"/>
    <w:rsid w:val="00402A94"/>
    <w:rsid w:val="0042584E"/>
    <w:rsid w:val="00432270"/>
    <w:rsid w:val="004375C0"/>
    <w:rsid w:val="00441672"/>
    <w:rsid w:val="00441E78"/>
    <w:rsid w:val="00452680"/>
    <w:rsid w:val="00460CDA"/>
    <w:rsid w:val="004613E6"/>
    <w:rsid w:val="0047431B"/>
    <w:rsid w:val="00475AD9"/>
    <w:rsid w:val="004846E1"/>
    <w:rsid w:val="00492FB6"/>
    <w:rsid w:val="00495E66"/>
    <w:rsid w:val="004A0F12"/>
    <w:rsid w:val="004B45B5"/>
    <w:rsid w:val="004B47CD"/>
    <w:rsid w:val="004B54C6"/>
    <w:rsid w:val="004C0A24"/>
    <w:rsid w:val="004C7F8E"/>
    <w:rsid w:val="004D0B9B"/>
    <w:rsid w:val="004D3B77"/>
    <w:rsid w:val="004D47EF"/>
    <w:rsid w:val="004D7AC2"/>
    <w:rsid w:val="004D7BE3"/>
    <w:rsid w:val="004F3A11"/>
    <w:rsid w:val="00501B37"/>
    <w:rsid w:val="0051042F"/>
    <w:rsid w:val="005150BB"/>
    <w:rsid w:val="00523318"/>
    <w:rsid w:val="00525EC7"/>
    <w:rsid w:val="00526FF3"/>
    <w:rsid w:val="00534C9B"/>
    <w:rsid w:val="00543F78"/>
    <w:rsid w:val="0055055A"/>
    <w:rsid w:val="005514A8"/>
    <w:rsid w:val="005522A8"/>
    <w:rsid w:val="005745B6"/>
    <w:rsid w:val="0058058E"/>
    <w:rsid w:val="00594F33"/>
    <w:rsid w:val="00596255"/>
    <w:rsid w:val="005A20E9"/>
    <w:rsid w:val="005A56CE"/>
    <w:rsid w:val="005A77B6"/>
    <w:rsid w:val="005B00BD"/>
    <w:rsid w:val="005C2235"/>
    <w:rsid w:val="005C27B7"/>
    <w:rsid w:val="005C44B6"/>
    <w:rsid w:val="005D12A5"/>
    <w:rsid w:val="005E7237"/>
    <w:rsid w:val="005F78E5"/>
    <w:rsid w:val="0061125A"/>
    <w:rsid w:val="00613F15"/>
    <w:rsid w:val="00621671"/>
    <w:rsid w:val="0062771D"/>
    <w:rsid w:val="006302A8"/>
    <w:rsid w:val="00630950"/>
    <w:rsid w:val="006348B7"/>
    <w:rsid w:val="00636F8C"/>
    <w:rsid w:val="00637A2E"/>
    <w:rsid w:val="00641277"/>
    <w:rsid w:val="00642D00"/>
    <w:rsid w:val="006447F1"/>
    <w:rsid w:val="00647C07"/>
    <w:rsid w:val="00650326"/>
    <w:rsid w:val="00661185"/>
    <w:rsid w:val="00680410"/>
    <w:rsid w:val="00680B01"/>
    <w:rsid w:val="00683F2D"/>
    <w:rsid w:val="006841B3"/>
    <w:rsid w:val="00685776"/>
    <w:rsid w:val="0069350A"/>
    <w:rsid w:val="006A6514"/>
    <w:rsid w:val="006C6383"/>
    <w:rsid w:val="006C70D2"/>
    <w:rsid w:val="006D6EC5"/>
    <w:rsid w:val="006E4AAE"/>
    <w:rsid w:val="006E6F0A"/>
    <w:rsid w:val="006F6A1D"/>
    <w:rsid w:val="00706160"/>
    <w:rsid w:val="00710036"/>
    <w:rsid w:val="007261CA"/>
    <w:rsid w:val="00737496"/>
    <w:rsid w:val="00743255"/>
    <w:rsid w:val="00744FED"/>
    <w:rsid w:val="007630EA"/>
    <w:rsid w:val="0077095E"/>
    <w:rsid w:val="00780553"/>
    <w:rsid w:val="00786D44"/>
    <w:rsid w:val="007902F5"/>
    <w:rsid w:val="0079322F"/>
    <w:rsid w:val="00796148"/>
    <w:rsid w:val="007A02F6"/>
    <w:rsid w:val="007A6043"/>
    <w:rsid w:val="007B557F"/>
    <w:rsid w:val="007B7349"/>
    <w:rsid w:val="007C0400"/>
    <w:rsid w:val="007C25F3"/>
    <w:rsid w:val="007D07FC"/>
    <w:rsid w:val="007D21C2"/>
    <w:rsid w:val="007D5A25"/>
    <w:rsid w:val="007D5A4F"/>
    <w:rsid w:val="007E1196"/>
    <w:rsid w:val="007F6B48"/>
    <w:rsid w:val="00801537"/>
    <w:rsid w:val="008037CB"/>
    <w:rsid w:val="0081339B"/>
    <w:rsid w:val="00814FA1"/>
    <w:rsid w:val="00817E51"/>
    <w:rsid w:val="00823A0D"/>
    <w:rsid w:val="00823BB7"/>
    <w:rsid w:val="00835D3F"/>
    <w:rsid w:val="00845C2B"/>
    <w:rsid w:val="00846205"/>
    <w:rsid w:val="00850946"/>
    <w:rsid w:val="00851D45"/>
    <w:rsid w:val="00856818"/>
    <w:rsid w:val="00860836"/>
    <w:rsid w:val="00862381"/>
    <w:rsid w:val="00872AE3"/>
    <w:rsid w:val="008740CB"/>
    <w:rsid w:val="0087739C"/>
    <w:rsid w:val="00883FCE"/>
    <w:rsid w:val="00886AA6"/>
    <w:rsid w:val="0089088F"/>
    <w:rsid w:val="008A57C4"/>
    <w:rsid w:val="008B0E3A"/>
    <w:rsid w:val="008B0F73"/>
    <w:rsid w:val="008B5118"/>
    <w:rsid w:val="008C4789"/>
    <w:rsid w:val="008C58AA"/>
    <w:rsid w:val="008D1C4B"/>
    <w:rsid w:val="008D4D97"/>
    <w:rsid w:val="008D7D9C"/>
    <w:rsid w:val="008E22F6"/>
    <w:rsid w:val="008F0058"/>
    <w:rsid w:val="008F1D99"/>
    <w:rsid w:val="00903AE2"/>
    <w:rsid w:val="00906D34"/>
    <w:rsid w:val="00913FCB"/>
    <w:rsid w:val="00915720"/>
    <w:rsid w:val="009333A8"/>
    <w:rsid w:val="009346BB"/>
    <w:rsid w:val="0093755B"/>
    <w:rsid w:val="00940FC0"/>
    <w:rsid w:val="00942670"/>
    <w:rsid w:val="009435EF"/>
    <w:rsid w:val="00951957"/>
    <w:rsid w:val="00952FC2"/>
    <w:rsid w:val="00963AB2"/>
    <w:rsid w:val="00967EFE"/>
    <w:rsid w:val="009725D7"/>
    <w:rsid w:val="009740DD"/>
    <w:rsid w:val="009752C5"/>
    <w:rsid w:val="00981D9C"/>
    <w:rsid w:val="009850D2"/>
    <w:rsid w:val="009855BF"/>
    <w:rsid w:val="009941A9"/>
    <w:rsid w:val="00994C88"/>
    <w:rsid w:val="009974D9"/>
    <w:rsid w:val="009A07D2"/>
    <w:rsid w:val="009A5E58"/>
    <w:rsid w:val="009B43BB"/>
    <w:rsid w:val="009C202E"/>
    <w:rsid w:val="009D2447"/>
    <w:rsid w:val="009E0653"/>
    <w:rsid w:val="009E1B38"/>
    <w:rsid w:val="009E7BDD"/>
    <w:rsid w:val="00A02897"/>
    <w:rsid w:val="00A03817"/>
    <w:rsid w:val="00A055E8"/>
    <w:rsid w:val="00A06537"/>
    <w:rsid w:val="00A06844"/>
    <w:rsid w:val="00A1009C"/>
    <w:rsid w:val="00A22DBE"/>
    <w:rsid w:val="00A23FC5"/>
    <w:rsid w:val="00A24823"/>
    <w:rsid w:val="00A259AC"/>
    <w:rsid w:val="00A4087B"/>
    <w:rsid w:val="00A42946"/>
    <w:rsid w:val="00A6051B"/>
    <w:rsid w:val="00A6159A"/>
    <w:rsid w:val="00A643D8"/>
    <w:rsid w:val="00A72A84"/>
    <w:rsid w:val="00A9032F"/>
    <w:rsid w:val="00A96240"/>
    <w:rsid w:val="00A968DF"/>
    <w:rsid w:val="00AA1984"/>
    <w:rsid w:val="00AA360C"/>
    <w:rsid w:val="00AA73B6"/>
    <w:rsid w:val="00AA7B3C"/>
    <w:rsid w:val="00AB2A50"/>
    <w:rsid w:val="00AD0E28"/>
    <w:rsid w:val="00AD297B"/>
    <w:rsid w:val="00AD3310"/>
    <w:rsid w:val="00AD412B"/>
    <w:rsid w:val="00AD4E27"/>
    <w:rsid w:val="00AD4F67"/>
    <w:rsid w:val="00AD626D"/>
    <w:rsid w:val="00AE0F4C"/>
    <w:rsid w:val="00AF08B4"/>
    <w:rsid w:val="00AF7954"/>
    <w:rsid w:val="00B21E3A"/>
    <w:rsid w:val="00B22248"/>
    <w:rsid w:val="00B22510"/>
    <w:rsid w:val="00B433B2"/>
    <w:rsid w:val="00B44190"/>
    <w:rsid w:val="00B574E7"/>
    <w:rsid w:val="00B61DED"/>
    <w:rsid w:val="00B64B30"/>
    <w:rsid w:val="00B83442"/>
    <w:rsid w:val="00B86609"/>
    <w:rsid w:val="00B923A8"/>
    <w:rsid w:val="00B94AB7"/>
    <w:rsid w:val="00BA13D4"/>
    <w:rsid w:val="00BA2515"/>
    <w:rsid w:val="00BA6C9E"/>
    <w:rsid w:val="00BB13D3"/>
    <w:rsid w:val="00BC55F1"/>
    <w:rsid w:val="00BD08FC"/>
    <w:rsid w:val="00BD1554"/>
    <w:rsid w:val="00BE0184"/>
    <w:rsid w:val="00C0389C"/>
    <w:rsid w:val="00C1613F"/>
    <w:rsid w:val="00C16E19"/>
    <w:rsid w:val="00C17F76"/>
    <w:rsid w:val="00C2025A"/>
    <w:rsid w:val="00C249A6"/>
    <w:rsid w:val="00C30ADB"/>
    <w:rsid w:val="00C42CAD"/>
    <w:rsid w:val="00C4394A"/>
    <w:rsid w:val="00C61F01"/>
    <w:rsid w:val="00C67DB5"/>
    <w:rsid w:val="00C742D8"/>
    <w:rsid w:val="00C752FE"/>
    <w:rsid w:val="00C771E5"/>
    <w:rsid w:val="00C843B0"/>
    <w:rsid w:val="00C9328D"/>
    <w:rsid w:val="00C935B3"/>
    <w:rsid w:val="00CA437E"/>
    <w:rsid w:val="00CA5869"/>
    <w:rsid w:val="00CA5FD3"/>
    <w:rsid w:val="00CC6AD6"/>
    <w:rsid w:val="00CD555F"/>
    <w:rsid w:val="00CD6D64"/>
    <w:rsid w:val="00CE38A4"/>
    <w:rsid w:val="00CF01EA"/>
    <w:rsid w:val="00CF7754"/>
    <w:rsid w:val="00D034D3"/>
    <w:rsid w:val="00D03CC4"/>
    <w:rsid w:val="00D1070F"/>
    <w:rsid w:val="00D2148B"/>
    <w:rsid w:val="00D22C17"/>
    <w:rsid w:val="00D2519D"/>
    <w:rsid w:val="00D26974"/>
    <w:rsid w:val="00D27204"/>
    <w:rsid w:val="00D27C22"/>
    <w:rsid w:val="00D30B15"/>
    <w:rsid w:val="00D326CE"/>
    <w:rsid w:val="00D3607B"/>
    <w:rsid w:val="00D36A0D"/>
    <w:rsid w:val="00D37EF3"/>
    <w:rsid w:val="00D54BD2"/>
    <w:rsid w:val="00D60360"/>
    <w:rsid w:val="00D60709"/>
    <w:rsid w:val="00D71ACF"/>
    <w:rsid w:val="00D71D72"/>
    <w:rsid w:val="00D735F4"/>
    <w:rsid w:val="00D74C69"/>
    <w:rsid w:val="00D83B55"/>
    <w:rsid w:val="00D86EF7"/>
    <w:rsid w:val="00D91E28"/>
    <w:rsid w:val="00DA1AF2"/>
    <w:rsid w:val="00DA1D27"/>
    <w:rsid w:val="00DA1DE7"/>
    <w:rsid w:val="00DA493C"/>
    <w:rsid w:val="00DA5BDD"/>
    <w:rsid w:val="00DC3EFC"/>
    <w:rsid w:val="00DD6163"/>
    <w:rsid w:val="00DF576D"/>
    <w:rsid w:val="00DF7C81"/>
    <w:rsid w:val="00E04328"/>
    <w:rsid w:val="00E06B22"/>
    <w:rsid w:val="00E15CAC"/>
    <w:rsid w:val="00E36507"/>
    <w:rsid w:val="00E51C22"/>
    <w:rsid w:val="00E5680D"/>
    <w:rsid w:val="00E61817"/>
    <w:rsid w:val="00E63786"/>
    <w:rsid w:val="00E65480"/>
    <w:rsid w:val="00E73525"/>
    <w:rsid w:val="00E73B52"/>
    <w:rsid w:val="00E74B7F"/>
    <w:rsid w:val="00E75791"/>
    <w:rsid w:val="00E81085"/>
    <w:rsid w:val="00E83028"/>
    <w:rsid w:val="00E84030"/>
    <w:rsid w:val="00E86B77"/>
    <w:rsid w:val="00E87D5B"/>
    <w:rsid w:val="00E929EB"/>
    <w:rsid w:val="00E97192"/>
    <w:rsid w:val="00E97C94"/>
    <w:rsid w:val="00EB7BC6"/>
    <w:rsid w:val="00EC3FB1"/>
    <w:rsid w:val="00EC4756"/>
    <w:rsid w:val="00EC4D30"/>
    <w:rsid w:val="00EC4F4F"/>
    <w:rsid w:val="00EC764E"/>
    <w:rsid w:val="00EC7E91"/>
    <w:rsid w:val="00ED7BCA"/>
    <w:rsid w:val="00EF32BD"/>
    <w:rsid w:val="00EF587D"/>
    <w:rsid w:val="00EF592E"/>
    <w:rsid w:val="00F12C45"/>
    <w:rsid w:val="00F17E40"/>
    <w:rsid w:val="00F31F44"/>
    <w:rsid w:val="00F37407"/>
    <w:rsid w:val="00F41152"/>
    <w:rsid w:val="00F4228B"/>
    <w:rsid w:val="00F57D82"/>
    <w:rsid w:val="00F6146B"/>
    <w:rsid w:val="00F6738B"/>
    <w:rsid w:val="00F7236C"/>
    <w:rsid w:val="00F741C2"/>
    <w:rsid w:val="00F749C0"/>
    <w:rsid w:val="00F94F03"/>
    <w:rsid w:val="00FA244F"/>
    <w:rsid w:val="00FB09E0"/>
    <w:rsid w:val="00FB5C9C"/>
    <w:rsid w:val="00FB7BED"/>
    <w:rsid w:val="00FC4D90"/>
    <w:rsid w:val="00FD6B73"/>
    <w:rsid w:val="00FE1903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D34CF9-B593-4D69-BBA8-C46A28E4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328"/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1"/>
    <w:basedOn w:val="Normal"/>
    <w:link w:val="CabealhoChar"/>
    <w:uiPriority w:val="99"/>
    <w:rsid w:val="00E0432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D30B15"/>
    <w:pPr>
      <w:ind w:firstLine="2552"/>
      <w:jc w:val="both"/>
    </w:pPr>
    <w:rPr>
      <w:sz w:val="28"/>
    </w:rPr>
  </w:style>
  <w:style w:type="paragraph" w:styleId="Rodap">
    <w:name w:val="footer"/>
    <w:basedOn w:val="Normal"/>
    <w:rsid w:val="00F741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4F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aliases w:val="hd Char,he Char,Cabeçalho1 Char"/>
    <w:link w:val="Cabealho"/>
    <w:uiPriority w:val="99"/>
    <w:rsid w:val="008B0E3A"/>
    <w:rPr>
      <w:sz w:val="40"/>
      <w:lang w:val="pt-BR" w:eastAsia="pt-BR" w:bidi="ar-SA"/>
    </w:rPr>
  </w:style>
  <w:style w:type="paragraph" w:customStyle="1" w:styleId="H4">
    <w:name w:val="H4"/>
    <w:basedOn w:val="Normal"/>
    <w:next w:val="Normal"/>
    <w:rsid w:val="008B0E3A"/>
    <w:pPr>
      <w:keepNext/>
      <w:suppressAutoHyphens/>
      <w:spacing w:before="100" w:after="100"/>
    </w:pPr>
    <w:rPr>
      <w:b/>
      <w:sz w:val="24"/>
      <w:lang w:eastAsia="ar-SA"/>
    </w:rPr>
  </w:style>
  <w:style w:type="character" w:customStyle="1" w:styleId="apple-converted-space">
    <w:name w:val="apple-converted-space"/>
    <w:rsid w:val="008D4D97"/>
  </w:style>
  <w:style w:type="paragraph" w:customStyle="1" w:styleId="default">
    <w:name w:val="default"/>
    <w:basedOn w:val="Normal"/>
    <w:rsid w:val="008A57C4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6447F1"/>
    <w:rPr>
      <w:sz w:val="40"/>
    </w:rPr>
  </w:style>
  <w:style w:type="table" w:styleId="Tabelacomgrade">
    <w:name w:val="Table Grid"/>
    <w:basedOn w:val="Tabelanormal"/>
    <w:rsid w:val="00E6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17F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A9D1-B290-48DE-97C3-786F931E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1387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COORDENADAS GEOGRÁFICAS</vt:lpstr>
    </vt:vector>
  </TitlesOfParts>
  <Company>home</Company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COORDENADAS GEOGRÁFICAS</dc:title>
  <dc:creator>user</dc:creator>
  <cp:lastModifiedBy>Nina</cp:lastModifiedBy>
  <cp:revision>21</cp:revision>
  <cp:lastPrinted>2019-03-27T14:18:00Z</cp:lastPrinted>
  <dcterms:created xsi:type="dcterms:W3CDTF">2019-03-28T13:24:00Z</dcterms:created>
  <dcterms:modified xsi:type="dcterms:W3CDTF">2019-07-22T14:39:00Z</dcterms:modified>
</cp:coreProperties>
</file>