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bookmarkStart w:id="0" w:name="_GoBack"/>
      <w:bookmarkEnd w:id="0"/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EXTRATO DE CONTRATO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Contrato nº 025/2016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Processo nº 012/2016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PREGÃO PRESENCIAL Nº 007/2016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Partes: PREFEITURA DO MUNICÍPIO DE JAPORÃ/MS e a empresa ENZO YOKOHAMA </w:t>
      </w:r>
      <w:proofErr w:type="gramStart"/>
      <w:r>
        <w:rPr>
          <w:rFonts w:ascii="Verdana" w:hAnsi="Verdana" w:cs="Arial"/>
          <w:sz w:val="16"/>
          <w:szCs w:val="16"/>
        </w:rPr>
        <w:t>COMERCIO</w:t>
      </w:r>
      <w:proofErr w:type="gramEnd"/>
      <w:r>
        <w:rPr>
          <w:rFonts w:ascii="Verdana" w:hAnsi="Verdana" w:cs="Arial"/>
          <w:sz w:val="16"/>
          <w:szCs w:val="16"/>
        </w:rPr>
        <w:t xml:space="preserve"> DE VEICULOS LTDA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Objeto: </w:t>
      </w:r>
      <w:proofErr w:type="gramStart"/>
      <w:r>
        <w:rPr>
          <w:rFonts w:ascii="Verdana" w:hAnsi="Verdana" w:cs="Arial"/>
          <w:sz w:val="16"/>
          <w:szCs w:val="16"/>
        </w:rPr>
        <w:t>1</w:t>
      </w:r>
      <w:proofErr w:type="gramEnd"/>
      <w:r>
        <w:rPr>
          <w:rFonts w:ascii="Verdana" w:hAnsi="Verdana" w:cs="Arial"/>
          <w:sz w:val="16"/>
          <w:szCs w:val="16"/>
        </w:rPr>
        <w:t xml:space="preserve"> Veículo Zero KM, Ano modelo 2015/2016, Tipo Sedan Compacto, Câmbio Manual, capacidade para 05 lugares, para atender a Secretaria  MUNICIPAL DE ASSISTÊNCIA SOCIAL e HABITAÇÃO Município de Japorã – MS - conforme Convênio nº 24991/2015 - Processo Administrativo nº 65/001288/2015 Secretaria de Estado de Direitos Humanos, Assistência Social e Trabalho.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Dotação Orçamentária: 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2 - 15.15.01-04.122.0009-2048-4.4.90.52.00-0.1.10-000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Valor: R$ 49.500,00 (quarenta e nove mil e quinhentos reais)</w:t>
      </w:r>
    </w:p>
    <w:p w:rsidR="009A3D57" w:rsidRDefault="009A3D57" w:rsidP="009A3D57">
      <w:pPr>
        <w:tabs>
          <w:tab w:val="left" w:pos="0"/>
          <w:tab w:val="left" w:pos="142"/>
        </w:tabs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Vigência: 12 (doze) meses contados a partir da entrega do veículo.</w:t>
      </w:r>
    </w:p>
    <w:p w:rsidR="009A3D57" w:rsidRDefault="009A3D57" w:rsidP="009A3D57">
      <w:pPr>
        <w:tabs>
          <w:tab w:val="left" w:pos="0"/>
          <w:tab w:val="left" w:pos="142"/>
        </w:tabs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Data da Assinatura: 03/03/2016</w:t>
      </w:r>
    </w:p>
    <w:p w:rsidR="009A3D57" w:rsidRDefault="009A3D57" w:rsidP="009A3D57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Fundamento Legal: Leis nº 8.666/93 e 10.520/2002.</w:t>
      </w:r>
    </w:p>
    <w:p w:rsidR="009A3D57" w:rsidRDefault="009A3D57" w:rsidP="009A3D57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Assinam: </w:t>
      </w:r>
      <w:proofErr w:type="spellStart"/>
      <w:r>
        <w:rPr>
          <w:rFonts w:ascii="Verdana" w:hAnsi="Verdana" w:cs="Arial"/>
          <w:sz w:val="16"/>
          <w:szCs w:val="16"/>
        </w:rPr>
        <w:t>Vanderley</w:t>
      </w:r>
      <w:proofErr w:type="spellEnd"/>
      <w:r>
        <w:rPr>
          <w:rFonts w:ascii="Verdana" w:hAnsi="Verdana" w:cs="Arial"/>
          <w:sz w:val="16"/>
          <w:szCs w:val="16"/>
        </w:rPr>
        <w:t xml:space="preserve"> Bispo de Oliveira</w:t>
      </w:r>
      <w:proofErr w:type="gramStart"/>
      <w:r>
        <w:rPr>
          <w:rFonts w:ascii="Verdana" w:hAnsi="Verdana" w:cs="Arial"/>
          <w:sz w:val="16"/>
          <w:szCs w:val="16"/>
        </w:rPr>
        <w:t>.,</w:t>
      </w:r>
      <w:proofErr w:type="gramEnd"/>
      <w:r>
        <w:rPr>
          <w:rFonts w:ascii="Verdana" w:hAnsi="Verdana" w:cs="Arial"/>
          <w:sz w:val="16"/>
          <w:szCs w:val="16"/>
        </w:rPr>
        <w:t xml:space="preserve"> pela contratante e EDSON RODRIGUES, pela contrat</w:t>
      </w:r>
      <w:r>
        <w:rPr>
          <w:rFonts w:ascii="Verdana" w:hAnsi="Verdana"/>
          <w:sz w:val="16"/>
          <w:szCs w:val="16"/>
        </w:rPr>
        <w:t>ada</w:t>
      </w:r>
    </w:p>
    <w:p w:rsidR="009A3D57" w:rsidRDefault="009A3D57" w:rsidP="009A3D57"/>
    <w:p w:rsidR="00E12278" w:rsidRDefault="00E12278" w:rsidP="00E12278"/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</w:p>
    <w:p w:rsidR="00196EAD" w:rsidRPr="000F4EE8" w:rsidRDefault="00196EAD" w:rsidP="000F4EE8"/>
    <w:sectPr w:rsidR="00196EAD" w:rsidRPr="000F4EE8" w:rsidSect="00DF5641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83984"/>
    <w:rsid w:val="00317804"/>
    <w:rsid w:val="003E6BCF"/>
    <w:rsid w:val="00442C96"/>
    <w:rsid w:val="0047548E"/>
    <w:rsid w:val="005F515E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A3D57"/>
    <w:rsid w:val="009E72ED"/>
    <w:rsid w:val="00A8162A"/>
    <w:rsid w:val="00B007C7"/>
    <w:rsid w:val="00B56F94"/>
    <w:rsid w:val="00B86DF3"/>
    <w:rsid w:val="00BB4EC5"/>
    <w:rsid w:val="00C80F44"/>
    <w:rsid w:val="00C83E77"/>
    <w:rsid w:val="00CC448A"/>
    <w:rsid w:val="00D3178C"/>
    <w:rsid w:val="00E12278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2016-06-10T14:52:00Z</dcterms:created>
  <dcterms:modified xsi:type="dcterms:W3CDTF">2016-06-10T14:52:00Z</dcterms:modified>
</cp:coreProperties>
</file>