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96" w:rsidRPr="00EC28BC" w:rsidRDefault="00851496" w:rsidP="00851496">
      <w:pPr>
        <w:widowControl w:val="0"/>
        <w:ind w:right="90"/>
        <w:jc w:val="center"/>
        <w:rPr>
          <w:rFonts w:ascii="Arial" w:hAnsi="Arial" w:cs="Arial"/>
          <w:b/>
          <w:bCs/>
          <w:sz w:val="22"/>
          <w:szCs w:val="22"/>
        </w:rPr>
      </w:pPr>
      <w:r w:rsidRPr="003F785A">
        <w:rPr>
          <w:rFonts w:ascii="Arial" w:hAnsi="Arial" w:cs="Arial"/>
          <w:b/>
          <w:bCs/>
          <w:sz w:val="22"/>
          <w:szCs w:val="22"/>
        </w:rPr>
        <w:t xml:space="preserve">CONTRATO ADMINISTRATIVO </w:t>
      </w:r>
      <w:r w:rsidR="0069557A">
        <w:rPr>
          <w:rFonts w:ascii="Arial" w:hAnsi="Arial" w:cs="Arial"/>
          <w:b/>
          <w:bCs/>
          <w:sz w:val="22"/>
          <w:szCs w:val="22"/>
        </w:rPr>
        <w:t>Nº 0066</w:t>
      </w:r>
      <w:r w:rsidRPr="00EC28BC">
        <w:rPr>
          <w:rFonts w:ascii="Arial" w:hAnsi="Arial" w:cs="Arial"/>
          <w:b/>
          <w:bCs/>
          <w:sz w:val="22"/>
          <w:szCs w:val="22"/>
        </w:rPr>
        <w:t>/</w:t>
      </w:r>
      <w:r w:rsidR="009D439A" w:rsidRPr="00EC28BC">
        <w:rPr>
          <w:rFonts w:ascii="Arial" w:hAnsi="Arial" w:cs="Arial"/>
          <w:b/>
          <w:bCs/>
          <w:sz w:val="22"/>
          <w:szCs w:val="22"/>
        </w:rPr>
        <w:t>2020</w:t>
      </w:r>
    </w:p>
    <w:p w:rsidR="00851496" w:rsidRDefault="0069557A" w:rsidP="00851496">
      <w:pPr>
        <w:widowControl w:val="0"/>
        <w:ind w:right="90"/>
        <w:jc w:val="center"/>
        <w:rPr>
          <w:rFonts w:ascii="Arial" w:hAnsi="Arial" w:cs="Arial"/>
          <w:b/>
          <w:bCs/>
          <w:sz w:val="22"/>
          <w:szCs w:val="22"/>
        </w:rPr>
      </w:pPr>
      <w:r>
        <w:rPr>
          <w:rFonts w:ascii="Arial" w:hAnsi="Arial" w:cs="Arial"/>
          <w:b/>
          <w:bCs/>
          <w:sz w:val="22"/>
          <w:szCs w:val="22"/>
        </w:rPr>
        <w:t>PROCESSO ADMINISTRATIVO Nº 0049</w:t>
      </w:r>
      <w:r w:rsidR="00851496" w:rsidRPr="00EC28BC">
        <w:rPr>
          <w:rFonts w:ascii="Arial" w:hAnsi="Arial" w:cs="Arial"/>
          <w:b/>
          <w:bCs/>
          <w:sz w:val="22"/>
          <w:szCs w:val="22"/>
        </w:rPr>
        <w:t>/</w:t>
      </w:r>
      <w:r w:rsidR="009D439A" w:rsidRPr="00EC28BC">
        <w:rPr>
          <w:rFonts w:ascii="Arial" w:hAnsi="Arial" w:cs="Arial"/>
          <w:b/>
          <w:bCs/>
          <w:sz w:val="22"/>
          <w:szCs w:val="22"/>
        </w:rPr>
        <w:t>2020</w:t>
      </w:r>
    </w:p>
    <w:p w:rsidR="0069557A" w:rsidRPr="00EC28BC" w:rsidRDefault="0069557A" w:rsidP="00851496">
      <w:pPr>
        <w:widowControl w:val="0"/>
        <w:ind w:right="90"/>
        <w:jc w:val="center"/>
        <w:rPr>
          <w:rFonts w:ascii="Arial" w:hAnsi="Arial" w:cs="Arial"/>
          <w:b/>
          <w:bCs/>
          <w:sz w:val="22"/>
          <w:szCs w:val="22"/>
        </w:rPr>
      </w:pPr>
      <w:r>
        <w:rPr>
          <w:rFonts w:ascii="Arial" w:hAnsi="Arial" w:cs="Arial"/>
          <w:b/>
          <w:bCs/>
          <w:sz w:val="22"/>
          <w:szCs w:val="22"/>
        </w:rPr>
        <w:t>PREGÃO PRESENCIAL N° 0020/2020</w:t>
      </w:r>
    </w:p>
    <w:p w:rsidR="00851496" w:rsidRPr="00EC28BC" w:rsidRDefault="00851496" w:rsidP="00851496">
      <w:pPr>
        <w:widowControl w:val="0"/>
        <w:ind w:right="90"/>
        <w:jc w:val="center"/>
        <w:rPr>
          <w:rFonts w:ascii="Arial" w:hAnsi="Arial" w:cs="Arial"/>
          <w:b/>
          <w:bCs/>
          <w:sz w:val="22"/>
          <w:szCs w:val="22"/>
        </w:rPr>
      </w:pPr>
      <w:r w:rsidRPr="00EC28BC">
        <w:rPr>
          <w:rFonts w:ascii="Arial" w:hAnsi="Arial" w:cs="Arial"/>
          <w:b/>
          <w:bCs/>
          <w:sz w:val="22"/>
          <w:szCs w:val="22"/>
        </w:rPr>
        <w:t xml:space="preserve">                               </w:t>
      </w:r>
    </w:p>
    <w:p w:rsidR="00851496" w:rsidRPr="003F785A" w:rsidRDefault="00851496" w:rsidP="00851496">
      <w:pPr>
        <w:widowControl w:val="0"/>
        <w:ind w:right="90"/>
        <w:jc w:val="both"/>
        <w:rPr>
          <w:rFonts w:ascii="Arial" w:hAnsi="Arial" w:cs="Arial"/>
          <w:b/>
          <w:bCs/>
          <w:sz w:val="22"/>
          <w:szCs w:val="22"/>
        </w:rPr>
      </w:pPr>
    </w:p>
    <w:p w:rsidR="00851496" w:rsidRPr="003F785A" w:rsidRDefault="0069557A" w:rsidP="00851496">
      <w:pPr>
        <w:widowControl w:val="0"/>
        <w:ind w:right="90"/>
        <w:jc w:val="both"/>
        <w:rPr>
          <w:rFonts w:ascii="Arial" w:hAnsi="Arial" w:cs="Arial"/>
          <w:sz w:val="22"/>
          <w:szCs w:val="22"/>
        </w:rPr>
      </w:pPr>
      <w:r w:rsidRPr="00600AAC">
        <w:rPr>
          <w:rFonts w:ascii="Arial" w:hAnsi="Arial" w:cs="Arial"/>
          <w:b/>
          <w:bCs/>
          <w:sz w:val="22"/>
          <w:szCs w:val="22"/>
        </w:rPr>
        <w:t>O MUNICÍPIO DE MUNDO NOVO - MS</w:t>
      </w:r>
      <w:r w:rsidRPr="00600AAC">
        <w:rPr>
          <w:rFonts w:ascii="Arial" w:hAnsi="Arial" w:cs="Arial"/>
          <w:sz w:val="22"/>
          <w:szCs w:val="22"/>
        </w:rPr>
        <w:t xml:space="preserve">, pessoa jurídica de direito público interno, com sede na Avenida Campo Grande n°200, Mundo Novo - MS, inscrito no C.N.P.J. </w:t>
      </w:r>
      <w:proofErr w:type="gramStart"/>
      <w:r w:rsidRPr="00600AAC">
        <w:rPr>
          <w:rFonts w:ascii="Arial" w:hAnsi="Arial" w:cs="Arial"/>
          <w:sz w:val="22"/>
          <w:szCs w:val="22"/>
        </w:rPr>
        <w:t>sob</w:t>
      </w:r>
      <w:proofErr w:type="gramEnd"/>
      <w:r w:rsidRPr="00600AAC">
        <w:rPr>
          <w:rFonts w:ascii="Arial" w:hAnsi="Arial" w:cs="Arial"/>
          <w:sz w:val="22"/>
          <w:szCs w:val="22"/>
        </w:rPr>
        <w:t xml:space="preserve"> o Nº 03.741.683/0001-26, neste ato representado pelo Prefeito Municipal, Sr. Valdomiro </w:t>
      </w:r>
      <w:proofErr w:type="spellStart"/>
      <w:r w:rsidRPr="00600AAC">
        <w:rPr>
          <w:rFonts w:ascii="Arial" w:hAnsi="Arial" w:cs="Arial"/>
          <w:sz w:val="22"/>
          <w:szCs w:val="22"/>
        </w:rPr>
        <w:t>Brischiliari</w:t>
      </w:r>
      <w:proofErr w:type="spellEnd"/>
      <w:r w:rsidRPr="00600AAC">
        <w:rPr>
          <w:rFonts w:ascii="Arial" w:hAnsi="Arial" w:cs="Arial"/>
          <w:sz w:val="22"/>
          <w:szCs w:val="22"/>
        </w:rPr>
        <w:t>, brasileiro, casado, portador do RG n.º 1353375-0, SESP/PR e CPF n.º 244.601.849-15, residente e domiciliado na Avenida Brasil, nº 595, Bairro Centro, Mundo Novo - MS</w:t>
      </w:r>
      <w:r w:rsidR="00851496" w:rsidRPr="003F785A">
        <w:rPr>
          <w:rFonts w:ascii="Arial" w:hAnsi="Arial" w:cs="Arial"/>
          <w:sz w:val="22"/>
          <w:szCs w:val="22"/>
        </w:rPr>
        <w:t xml:space="preserve">, doravante denominado </w:t>
      </w:r>
      <w:r w:rsidR="00851496" w:rsidRPr="003F785A">
        <w:rPr>
          <w:rFonts w:ascii="Arial" w:hAnsi="Arial" w:cs="Arial"/>
          <w:b/>
          <w:bCs/>
          <w:sz w:val="22"/>
          <w:szCs w:val="22"/>
        </w:rPr>
        <w:t>CONTRATANTE</w:t>
      </w:r>
      <w:r w:rsidR="00851496" w:rsidRPr="003F785A">
        <w:rPr>
          <w:rFonts w:ascii="Arial" w:hAnsi="Arial" w:cs="Arial"/>
          <w:sz w:val="22"/>
          <w:szCs w:val="22"/>
        </w:rPr>
        <w:t xml:space="preserve"> e de outro lado a empresa </w:t>
      </w:r>
      <w:r w:rsidR="00E91AA9">
        <w:rPr>
          <w:rFonts w:ascii="Arial" w:hAnsi="Arial" w:cs="Arial"/>
          <w:sz w:val="22"/>
          <w:szCs w:val="22"/>
        </w:rPr>
        <w:t>CLAUDEMIR A VITORELI - ME</w:t>
      </w:r>
      <w:r w:rsidR="00E91AA9" w:rsidRPr="003F785A">
        <w:rPr>
          <w:rFonts w:ascii="Arial" w:hAnsi="Arial" w:cs="Arial"/>
          <w:sz w:val="22"/>
          <w:szCs w:val="22"/>
        </w:rPr>
        <w:t>, pessoa jurídica de direito privado, inscrita no CNPJ/MF</w:t>
      </w:r>
      <w:r w:rsidR="00E91AA9">
        <w:rPr>
          <w:rFonts w:ascii="Arial" w:hAnsi="Arial" w:cs="Arial"/>
          <w:sz w:val="22"/>
          <w:szCs w:val="22"/>
        </w:rPr>
        <w:t xml:space="preserve"> sob o n.º 27.124.831/0001-21</w:t>
      </w:r>
      <w:r w:rsidR="00E91AA9" w:rsidRPr="003F785A">
        <w:rPr>
          <w:rFonts w:ascii="Arial" w:hAnsi="Arial" w:cs="Arial"/>
          <w:sz w:val="22"/>
          <w:szCs w:val="22"/>
        </w:rPr>
        <w:t>, com estab</w:t>
      </w:r>
      <w:r w:rsidR="00E91AA9">
        <w:rPr>
          <w:rFonts w:ascii="Arial" w:hAnsi="Arial" w:cs="Arial"/>
          <w:sz w:val="22"/>
          <w:szCs w:val="22"/>
        </w:rPr>
        <w:t>elecimento na Rua Vereador Borges de Campos, n° 277, Bairro Itaipu, na cidade Mundo Novo - MS</w:t>
      </w:r>
      <w:r w:rsidR="00E91AA9" w:rsidRPr="003F785A">
        <w:rPr>
          <w:rFonts w:ascii="Arial" w:hAnsi="Arial" w:cs="Arial"/>
          <w:sz w:val="22"/>
          <w:szCs w:val="22"/>
        </w:rPr>
        <w:t xml:space="preserve">, doravante denominada </w:t>
      </w:r>
      <w:r w:rsidR="00E91AA9" w:rsidRPr="003F785A">
        <w:rPr>
          <w:rFonts w:ascii="Arial" w:hAnsi="Arial" w:cs="Arial"/>
          <w:b/>
          <w:bCs/>
          <w:sz w:val="22"/>
          <w:szCs w:val="22"/>
        </w:rPr>
        <w:t>CONTRATADA</w:t>
      </w:r>
      <w:r w:rsidR="00E91AA9" w:rsidRPr="003F785A">
        <w:rPr>
          <w:rFonts w:ascii="Arial" w:hAnsi="Arial" w:cs="Arial"/>
          <w:sz w:val="22"/>
          <w:szCs w:val="22"/>
        </w:rPr>
        <w:t>, repr</w:t>
      </w:r>
      <w:r w:rsidR="00E91AA9">
        <w:rPr>
          <w:rFonts w:ascii="Arial" w:hAnsi="Arial" w:cs="Arial"/>
          <w:sz w:val="22"/>
          <w:szCs w:val="22"/>
        </w:rPr>
        <w:t xml:space="preserve">esentada neste ato por Claudemir Aparecido </w:t>
      </w:r>
      <w:proofErr w:type="spellStart"/>
      <w:r w:rsidR="00E91AA9">
        <w:rPr>
          <w:rFonts w:ascii="Arial" w:hAnsi="Arial" w:cs="Arial"/>
          <w:sz w:val="22"/>
          <w:szCs w:val="22"/>
        </w:rPr>
        <w:t>Vitoreli</w:t>
      </w:r>
      <w:proofErr w:type="spellEnd"/>
      <w:r w:rsidR="00E91AA9" w:rsidRPr="003F785A">
        <w:rPr>
          <w:rFonts w:ascii="Arial" w:hAnsi="Arial" w:cs="Arial"/>
          <w:sz w:val="22"/>
          <w:szCs w:val="22"/>
        </w:rPr>
        <w:t xml:space="preserve">, </w:t>
      </w:r>
      <w:r w:rsidR="00E91AA9">
        <w:rPr>
          <w:rFonts w:ascii="Arial" w:hAnsi="Arial" w:cs="Arial"/>
          <w:sz w:val="22"/>
          <w:szCs w:val="22"/>
        </w:rPr>
        <w:t>brasileiro, casado</w:t>
      </w:r>
      <w:r w:rsidR="00E91AA9" w:rsidRPr="003F785A">
        <w:rPr>
          <w:rFonts w:ascii="Arial" w:hAnsi="Arial" w:cs="Arial"/>
          <w:sz w:val="22"/>
          <w:szCs w:val="22"/>
        </w:rPr>
        <w:t xml:space="preserve">, portador </w:t>
      </w:r>
      <w:r w:rsidR="00E91AA9">
        <w:rPr>
          <w:rFonts w:ascii="Arial" w:hAnsi="Arial" w:cs="Arial"/>
          <w:sz w:val="22"/>
          <w:szCs w:val="22"/>
        </w:rPr>
        <w:t>da CI sob o RG nº 61797211, expedida pela SSP/PR</w:t>
      </w:r>
      <w:r w:rsidR="00E91AA9" w:rsidRPr="003F785A">
        <w:rPr>
          <w:rFonts w:ascii="Arial" w:hAnsi="Arial" w:cs="Arial"/>
          <w:sz w:val="22"/>
          <w:szCs w:val="22"/>
        </w:rPr>
        <w:t>, e inscrito  n</w:t>
      </w:r>
      <w:r w:rsidR="00E91AA9">
        <w:rPr>
          <w:rFonts w:ascii="Arial" w:hAnsi="Arial" w:cs="Arial"/>
          <w:sz w:val="22"/>
          <w:szCs w:val="22"/>
        </w:rPr>
        <w:t>o CPF n.º 014.417.169-47</w:t>
      </w:r>
      <w:r w:rsidR="00E91AA9" w:rsidRPr="003F785A">
        <w:rPr>
          <w:rFonts w:ascii="Arial" w:hAnsi="Arial" w:cs="Arial"/>
          <w:sz w:val="22"/>
          <w:szCs w:val="22"/>
        </w:rPr>
        <w:t>, residente e domi</w:t>
      </w:r>
      <w:r w:rsidR="00E91AA9">
        <w:rPr>
          <w:rFonts w:ascii="Arial" w:hAnsi="Arial" w:cs="Arial"/>
          <w:sz w:val="22"/>
          <w:szCs w:val="22"/>
        </w:rPr>
        <w:t>ciliado na Rua Vereador Borges de Campos, Nº 350, Bairro Itaipu</w:t>
      </w:r>
      <w:r w:rsidR="00E91AA9" w:rsidRPr="003F785A">
        <w:rPr>
          <w:rFonts w:ascii="Arial" w:hAnsi="Arial" w:cs="Arial"/>
          <w:sz w:val="22"/>
          <w:szCs w:val="22"/>
        </w:rPr>
        <w:t>, na Cidad</w:t>
      </w:r>
      <w:r w:rsidR="00E91AA9">
        <w:rPr>
          <w:rFonts w:ascii="Arial" w:hAnsi="Arial" w:cs="Arial"/>
          <w:sz w:val="22"/>
          <w:szCs w:val="22"/>
        </w:rPr>
        <w:t>e de Mundo Novo - MS</w:t>
      </w:r>
      <w:r w:rsidR="00851496" w:rsidRPr="003F785A">
        <w:rPr>
          <w:rFonts w:ascii="Arial" w:hAnsi="Arial" w:cs="Arial"/>
          <w:sz w:val="22"/>
          <w:szCs w:val="22"/>
        </w:rPr>
        <w:t xml:space="preserve">, e perante as testemunhas abaixo firmadas, pactuam o presente </w:t>
      </w:r>
      <w:r w:rsidR="00851496" w:rsidRPr="003F785A">
        <w:rPr>
          <w:rFonts w:ascii="Arial" w:hAnsi="Arial" w:cs="Arial"/>
          <w:b/>
          <w:bCs/>
          <w:sz w:val="22"/>
          <w:szCs w:val="22"/>
        </w:rPr>
        <w:t>Contrato</w:t>
      </w:r>
      <w:r w:rsidR="00851496" w:rsidRPr="003F785A">
        <w:rPr>
          <w:rFonts w:ascii="Arial" w:hAnsi="Arial" w:cs="Arial"/>
          <w:sz w:val="22"/>
          <w:szCs w:val="22"/>
        </w:rPr>
        <w:t xml:space="preserve">, cuja celebração foi autorizada pelo despacho de homologação do processo de </w:t>
      </w:r>
      <w:r w:rsidR="00851496" w:rsidRPr="003F785A">
        <w:rPr>
          <w:rFonts w:ascii="Arial" w:hAnsi="Arial" w:cs="Arial"/>
          <w:b/>
          <w:bCs/>
          <w:sz w:val="22"/>
          <w:szCs w:val="22"/>
        </w:rPr>
        <w:t xml:space="preserve">Pregão </w:t>
      </w:r>
      <w:r w:rsidR="00851496" w:rsidRPr="00EC28BC">
        <w:rPr>
          <w:rFonts w:ascii="Arial" w:hAnsi="Arial" w:cs="Arial"/>
          <w:b/>
          <w:bCs/>
          <w:sz w:val="22"/>
          <w:szCs w:val="22"/>
        </w:rPr>
        <w:t xml:space="preserve">Presencial </w:t>
      </w:r>
      <w:r w:rsidR="00EC28BC" w:rsidRPr="00EC28BC">
        <w:rPr>
          <w:rFonts w:ascii="Arial" w:hAnsi="Arial" w:cs="Arial"/>
          <w:b/>
          <w:bCs/>
          <w:sz w:val="22"/>
          <w:szCs w:val="22"/>
        </w:rPr>
        <w:t>nº 020</w:t>
      </w:r>
      <w:r w:rsidR="00851496" w:rsidRPr="00EC28BC">
        <w:rPr>
          <w:rFonts w:ascii="Arial" w:hAnsi="Arial" w:cs="Arial"/>
          <w:b/>
          <w:bCs/>
          <w:sz w:val="22"/>
          <w:szCs w:val="22"/>
        </w:rPr>
        <w:t>/</w:t>
      </w:r>
      <w:r w:rsidR="009D439A" w:rsidRPr="00EC28BC">
        <w:rPr>
          <w:rFonts w:ascii="Arial" w:hAnsi="Arial" w:cs="Arial"/>
          <w:b/>
          <w:bCs/>
          <w:sz w:val="22"/>
          <w:szCs w:val="22"/>
        </w:rPr>
        <w:t>2020</w:t>
      </w:r>
      <w:r w:rsidR="00851496" w:rsidRPr="00EC28BC">
        <w:rPr>
          <w:rFonts w:ascii="Arial" w:hAnsi="Arial" w:cs="Arial"/>
          <w:sz w:val="22"/>
          <w:szCs w:val="22"/>
        </w:rPr>
        <w:t>,</w:t>
      </w:r>
      <w:r w:rsidR="00851496" w:rsidRPr="003F785A">
        <w:rPr>
          <w:rFonts w:ascii="Arial" w:hAnsi="Arial" w:cs="Arial"/>
          <w:sz w:val="22"/>
          <w:szCs w:val="22"/>
        </w:rPr>
        <w:t xml:space="preserve"> realizado nos termos da Lei Federal nº10.520/2002, regulado subsidiariamente pela Lei Federal nº8.666/9</w:t>
      </w:r>
      <w:r>
        <w:rPr>
          <w:rFonts w:ascii="Arial" w:hAnsi="Arial" w:cs="Arial"/>
          <w:sz w:val="22"/>
          <w:szCs w:val="22"/>
        </w:rPr>
        <w:t>3 em sua atual redação, e na Decreto Municipal n° 2960 de 12/02/2009</w:t>
      </w:r>
      <w:r w:rsidR="00851496" w:rsidRPr="003F785A">
        <w:rPr>
          <w:rFonts w:ascii="Arial" w:hAnsi="Arial" w:cs="Arial"/>
          <w:sz w:val="22"/>
          <w:szCs w:val="22"/>
        </w:rPr>
        <w:t>, atendidas as cláusulas e condições que se enunciam a seguir:</w:t>
      </w:r>
    </w:p>
    <w:p w:rsidR="003A65D5" w:rsidRPr="00B506E3" w:rsidRDefault="003A65D5" w:rsidP="003A65D5">
      <w:pPr>
        <w:widowControl w:val="0"/>
        <w:jc w:val="both"/>
        <w:rPr>
          <w:rFonts w:ascii="Arial" w:hAnsi="Arial" w:cs="Arial"/>
          <w:sz w:val="22"/>
          <w:szCs w:val="22"/>
        </w:rPr>
      </w:pPr>
    </w:p>
    <w:p w:rsidR="003A65D5" w:rsidRPr="00B506E3" w:rsidRDefault="003A65D5" w:rsidP="003A65D5">
      <w:pPr>
        <w:pStyle w:val="Corpodetexto"/>
        <w:ind w:right="0"/>
        <w:rPr>
          <w:rFonts w:ascii="Arial" w:hAnsi="Arial" w:cs="Arial"/>
          <w:b/>
          <w:sz w:val="22"/>
          <w:szCs w:val="22"/>
        </w:rPr>
      </w:pPr>
      <w:r w:rsidRPr="00B506E3">
        <w:rPr>
          <w:rFonts w:ascii="Arial" w:hAnsi="Arial" w:cs="Arial"/>
          <w:b/>
          <w:sz w:val="22"/>
          <w:szCs w:val="22"/>
        </w:rPr>
        <w:t>CLAUSULA PRIMEIRA - FUNDAMENTO LEGAL</w:t>
      </w:r>
    </w:p>
    <w:p w:rsidR="003A65D5" w:rsidRPr="00B506E3" w:rsidRDefault="003A65D5" w:rsidP="003A65D5">
      <w:pPr>
        <w:pStyle w:val="Corpodetexto"/>
        <w:ind w:right="0"/>
        <w:rPr>
          <w:rFonts w:ascii="Arial" w:hAnsi="Arial" w:cs="Arial"/>
          <w:sz w:val="22"/>
          <w:szCs w:val="22"/>
        </w:rPr>
      </w:pPr>
    </w:p>
    <w:p w:rsidR="003A65D5" w:rsidRPr="00B506E3" w:rsidRDefault="003A65D5" w:rsidP="003A65D5">
      <w:pPr>
        <w:pStyle w:val="Corpodetexto"/>
        <w:ind w:right="0"/>
        <w:rPr>
          <w:rFonts w:ascii="Arial" w:hAnsi="Arial" w:cs="Arial"/>
          <w:sz w:val="22"/>
          <w:szCs w:val="22"/>
        </w:rPr>
      </w:pPr>
      <w:r w:rsidRPr="00B506E3">
        <w:rPr>
          <w:rFonts w:ascii="Arial" w:hAnsi="Arial" w:cs="Arial"/>
          <w:sz w:val="22"/>
          <w:szCs w:val="22"/>
        </w:rPr>
        <w:t>1.1 - O presente Contrato é regido pelas cláusulas e condições nele contidas</w:t>
      </w:r>
      <w:r w:rsidR="00851496">
        <w:rPr>
          <w:rFonts w:ascii="Arial" w:hAnsi="Arial" w:cs="Arial"/>
          <w:sz w:val="22"/>
          <w:szCs w:val="22"/>
        </w:rPr>
        <w:t xml:space="preserve"> em</w:t>
      </w:r>
      <w:r w:rsidRPr="00B506E3">
        <w:rPr>
          <w:rFonts w:ascii="Arial" w:hAnsi="Arial" w:cs="Arial"/>
          <w:sz w:val="22"/>
          <w:szCs w:val="22"/>
        </w:rPr>
        <w:t xml:space="preserve"> conformidade com o Processo </w:t>
      </w:r>
      <w:r w:rsidRPr="00EC28BC">
        <w:rPr>
          <w:rFonts w:ascii="Arial" w:hAnsi="Arial" w:cs="Arial"/>
          <w:sz w:val="22"/>
          <w:szCs w:val="22"/>
        </w:rPr>
        <w:t xml:space="preserve">Administrativo </w:t>
      </w:r>
      <w:r w:rsidR="00EC28BC" w:rsidRPr="00EC28BC">
        <w:rPr>
          <w:rFonts w:ascii="Arial" w:hAnsi="Arial" w:cs="Arial"/>
          <w:b/>
          <w:sz w:val="22"/>
          <w:szCs w:val="22"/>
        </w:rPr>
        <w:t>n° 0</w:t>
      </w:r>
      <w:r w:rsidR="0069557A">
        <w:rPr>
          <w:rFonts w:ascii="Arial" w:hAnsi="Arial" w:cs="Arial"/>
          <w:b/>
          <w:sz w:val="22"/>
          <w:szCs w:val="22"/>
        </w:rPr>
        <w:t>0</w:t>
      </w:r>
      <w:r w:rsidR="00EC28BC" w:rsidRPr="00EC28BC">
        <w:rPr>
          <w:rFonts w:ascii="Arial" w:hAnsi="Arial" w:cs="Arial"/>
          <w:b/>
          <w:sz w:val="22"/>
          <w:szCs w:val="22"/>
        </w:rPr>
        <w:t>49</w:t>
      </w:r>
      <w:r w:rsidRPr="00EC28BC">
        <w:rPr>
          <w:rFonts w:ascii="Arial" w:hAnsi="Arial" w:cs="Arial"/>
          <w:b/>
          <w:sz w:val="22"/>
          <w:szCs w:val="22"/>
        </w:rPr>
        <w:t>/</w:t>
      </w:r>
      <w:r w:rsidR="009D439A" w:rsidRPr="00EC28BC">
        <w:rPr>
          <w:rFonts w:ascii="Arial" w:hAnsi="Arial" w:cs="Arial"/>
          <w:b/>
          <w:sz w:val="22"/>
          <w:szCs w:val="22"/>
        </w:rPr>
        <w:t>2020</w:t>
      </w:r>
      <w:r w:rsidR="00851496" w:rsidRPr="00EC28BC">
        <w:rPr>
          <w:rFonts w:ascii="Arial" w:hAnsi="Arial" w:cs="Arial"/>
          <w:sz w:val="22"/>
          <w:szCs w:val="22"/>
        </w:rPr>
        <w:t>,</w:t>
      </w:r>
      <w:r w:rsidRPr="00B506E3">
        <w:rPr>
          <w:rFonts w:ascii="Arial" w:hAnsi="Arial" w:cs="Arial"/>
          <w:sz w:val="22"/>
          <w:szCs w:val="22"/>
        </w:rPr>
        <w:t xml:space="preserve"> mo</w:t>
      </w:r>
      <w:r w:rsidR="0069557A">
        <w:rPr>
          <w:rFonts w:ascii="Arial" w:hAnsi="Arial" w:cs="Arial"/>
          <w:sz w:val="22"/>
          <w:szCs w:val="22"/>
        </w:rPr>
        <w:t>dalidade Pregão Presencial nº 0020/2020</w:t>
      </w:r>
      <w:r w:rsidRPr="00B506E3">
        <w:rPr>
          <w:rFonts w:ascii="Arial" w:hAnsi="Arial" w:cs="Arial"/>
          <w:sz w:val="22"/>
          <w:szCs w:val="22"/>
        </w:rPr>
        <w:t xml:space="preserve"> que faz parte integrante deste. </w:t>
      </w:r>
    </w:p>
    <w:p w:rsidR="003A65D5" w:rsidRDefault="003A65D5" w:rsidP="003A65D5">
      <w:pPr>
        <w:jc w:val="both"/>
        <w:rPr>
          <w:rFonts w:ascii="Arial" w:hAnsi="Arial" w:cs="Arial"/>
          <w:sz w:val="22"/>
          <w:szCs w:val="22"/>
        </w:rPr>
      </w:pP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nº 8.666/93 e alterações; </w:t>
      </w: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Federal nº 10.520/02; </w:t>
      </w: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Complementar nº 123/06 </w:t>
      </w:r>
    </w:p>
    <w:p w:rsidR="00851496" w:rsidRPr="003A1638" w:rsidRDefault="00851496" w:rsidP="00851496">
      <w:pPr>
        <w:jc w:val="both"/>
        <w:rPr>
          <w:rFonts w:ascii="Arial" w:hAnsi="Arial" w:cs="Arial"/>
          <w:sz w:val="22"/>
          <w:szCs w:val="22"/>
        </w:rPr>
      </w:pPr>
      <w:r w:rsidRPr="003A1638">
        <w:rPr>
          <w:rFonts w:ascii="Arial" w:hAnsi="Arial" w:cs="Arial"/>
          <w:sz w:val="22"/>
          <w:szCs w:val="22"/>
        </w:rPr>
        <w:t xml:space="preserve">Decreto Municipal nº 2.960/2009; </w:t>
      </w:r>
    </w:p>
    <w:p w:rsidR="00851496" w:rsidRPr="003A1638" w:rsidRDefault="00851496" w:rsidP="00851496">
      <w:pPr>
        <w:pStyle w:val="Corpodetexto"/>
        <w:rPr>
          <w:rFonts w:ascii="Arial" w:hAnsi="Arial" w:cs="Arial"/>
          <w:sz w:val="22"/>
          <w:szCs w:val="22"/>
        </w:rPr>
      </w:pPr>
      <w:r w:rsidRPr="003A1638">
        <w:rPr>
          <w:rFonts w:ascii="Arial" w:hAnsi="Arial" w:cs="Arial"/>
          <w:sz w:val="22"/>
          <w:szCs w:val="22"/>
        </w:rPr>
        <w:t>Demais disposições contidas neste Edital</w:t>
      </w:r>
    </w:p>
    <w:p w:rsidR="00851496" w:rsidRPr="00B506E3" w:rsidRDefault="00851496" w:rsidP="003A65D5">
      <w:pPr>
        <w:jc w:val="both"/>
        <w:rPr>
          <w:rFonts w:ascii="Arial" w:hAnsi="Arial" w:cs="Arial"/>
          <w:sz w:val="22"/>
          <w:szCs w:val="22"/>
        </w:rPr>
      </w:pPr>
    </w:p>
    <w:p w:rsidR="003A65D5" w:rsidRPr="00B506E3" w:rsidRDefault="003A65D5" w:rsidP="003A65D5">
      <w:pPr>
        <w:jc w:val="both"/>
        <w:rPr>
          <w:rFonts w:ascii="Arial" w:hAnsi="Arial" w:cs="Arial"/>
          <w:b/>
          <w:sz w:val="22"/>
          <w:szCs w:val="22"/>
        </w:rPr>
      </w:pPr>
      <w:r w:rsidRPr="00B506E3">
        <w:rPr>
          <w:rFonts w:ascii="Arial" w:hAnsi="Arial" w:cs="Arial"/>
          <w:b/>
          <w:sz w:val="22"/>
          <w:szCs w:val="22"/>
        </w:rPr>
        <w:t>CLAUSULA SEGUNDA - DO REGIME DE EXECUÇÃO</w:t>
      </w: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2.1 - O regime de execução será de forma indireta. </w:t>
      </w: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 </w:t>
      </w:r>
    </w:p>
    <w:p w:rsidR="003A65D5" w:rsidRPr="00B506E3" w:rsidRDefault="003A65D5" w:rsidP="003A65D5">
      <w:pPr>
        <w:rPr>
          <w:rFonts w:ascii="Arial" w:hAnsi="Arial" w:cs="Arial"/>
          <w:b/>
          <w:sz w:val="22"/>
          <w:szCs w:val="22"/>
        </w:rPr>
      </w:pPr>
      <w:r w:rsidRPr="00B506E3">
        <w:rPr>
          <w:rFonts w:ascii="Arial" w:hAnsi="Arial" w:cs="Arial"/>
          <w:b/>
          <w:sz w:val="22"/>
          <w:szCs w:val="22"/>
        </w:rPr>
        <w:t>CLÁUSULA TERCEIRA – DO OBJETO</w:t>
      </w:r>
    </w:p>
    <w:p w:rsidR="003A65D5" w:rsidRPr="00B506E3" w:rsidRDefault="003A65D5" w:rsidP="003A65D5">
      <w:pPr>
        <w:ind w:hanging="426"/>
        <w:jc w:val="both"/>
        <w:rPr>
          <w:rFonts w:ascii="Arial" w:hAnsi="Arial" w:cs="Arial"/>
          <w:b/>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szCs w:val="22"/>
        </w:rPr>
        <w:t xml:space="preserve">3.1. O objeto </w:t>
      </w:r>
      <w:r w:rsidRPr="00B506E3">
        <w:rPr>
          <w:rFonts w:cs="Arial"/>
          <w:color w:val="000000"/>
          <w:szCs w:val="22"/>
        </w:rPr>
        <w:t xml:space="preserve">do presente contrato é a </w:t>
      </w:r>
      <w:r w:rsidR="00851496" w:rsidRPr="00C972D2">
        <w:rPr>
          <w:szCs w:val="22"/>
        </w:rPr>
        <w:t xml:space="preserve">contratação de empresa especializada para prestação de serviços de transporte </w:t>
      </w:r>
      <w:r w:rsidR="00C66B77">
        <w:rPr>
          <w:szCs w:val="22"/>
        </w:rPr>
        <w:t xml:space="preserve">de estudantes universitários deste município que cursam faculdades nas cidades de Guaíra/PR e </w:t>
      </w:r>
      <w:r w:rsidR="00D3076D">
        <w:rPr>
          <w:szCs w:val="22"/>
        </w:rPr>
        <w:t>Naviraí</w:t>
      </w:r>
      <w:r w:rsidR="00C66B77">
        <w:rPr>
          <w:szCs w:val="22"/>
        </w:rPr>
        <w:t>/MS</w:t>
      </w:r>
      <w:r w:rsidRPr="00B506E3">
        <w:rPr>
          <w:rFonts w:cs="Arial"/>
          <w:color w:val="000000"/>
          <w:szCs w:val="22"/>
        </w:rPr>
        <w:t>, conforme descrito no Anexo I – Termo de Referência do Edital.</w:t>
      </w:r>
    </w:p>
    <w:p w:rsidR="003A65D5" w:rsidRPr="00B506E3" w:rsidRDefault="003A65D5" w:rsidP="003A65D5">
      <w:pPr>
        <w:pStyle w:val="Corpodetexto2"/>
        <w:tabs>
          <w:tab w:val="left" w:pos="-142"/>
        </w:tabs>
        <w:rPr>
          <w:rFonts w:cs="Arial"/>
          <w:color w:val="000000"/>
          <w:szCs w:val="22"/>
        </w:rPr>
      </w:pPr>
    </w:p>
    <w:p w:rsidR="003A65D5" w:rsidRPr="00B506E3" w:rsidRDefault="003A65D5" w:rsidP="003A65D5">
      <w:pPr>
        <w:pStyle w:val="Ttulo2"/>
        <w:jc w:val="left"/>
        <w:rPr>
          <w:rFonts w:ascii="Arial" w:hAnsi="Arial" w:cs="Arial"/>
          <w:sz w:val="22"/>
          <w:szCs w:val="22"/>
        </w:rPr>
      </w:pPr>
      <w:r w:rsidRPr="00B506E3">
        <w:rPr>
          <w:rFonts w:ascii="Arial" w:hAnsi="Arial" w:cs="Arial"/>
          <w:sz w:val="22"/>
          <w:szCs w:val="22"/>
        </w:rPr>
        <w:t xml:space="preserve">CLÁUSULA QUARTA – DA NATUREZA E FORMA DE EXECUÇÃO DOS SERVIÇOS </w:t>
      </w:r>
    </w:p>
    <w:p w:rsidR="003A65D5" w:rsidRPr="00B506E3" w:rsidRDefault="003A65D5" w:rsidP="003A65D5">
      <w:pPr>
        <w:rPr>
          <w:rFonts w:ascii="Arial" w:hAnsi="Arial" w:cs="Arial"/>
          <w:sz w:val="22"/>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4.1. </w:t>
      </w:r>
      <w:r w:rsidR="00851496" w:rsidRPr="00851496">
        <w:rPr>
          <w:rFonts w:cs="Arial"/>
          <w:szCs w:val="22"/>
        </w:rPr>
        <w:t>Os veículos a serem utilizados para o transporte, objeto deste certame, não poderão ter ano de fabricação inferior a 2</w:t>
      </w:r>
      <w:r w:rsidR="00C66B77">
        <w:rPr>
          <w:rFonts w:cs="Arial"/>
          <w:szCs w:val="22"/>
        </w:rPr>
        <w:t>.</w:t>
      </w:r>
      <w:r w:rsidR="00851496" w:rsidRPr="00851496">
        <w:rPr>
          <w:rFonts w:cs="Arial"/>
          <w:szCs w:val="22"/>
        </w:rPr>
        <w:t>00</w:t>
      </w:r>
      <w:r w:rsidR="00771BD9">
        <w:rPr>
          <w:rFonts w:cs="Arial"/>
          <w:szCs w:val="22"/>
        </w:rPr>
        <w:t>4</w:t>
      </w:r>
      <w:r w:rsidR="00C66B77">
        <w:rPr>
          <w:rFonts w:cs="Arial"/>
          <w:szCs w:val="22"/>
        </w:rPr>
        <w:t xml:space="preserve"> (dois mil</w:t>
      </w:r>
      <w:r w:rsidR="00771BD9">
        <w:rPr>
          <w:rFonts w:cs="Arial"/>
          <w:szCs w:val="22"/>
        </w:rPr>
        <w:t xml:space="preserve"> e quatro</w:t>
      </w:r>
      <w:r w:rsidR="00C66B77">
        <w:rPr>
          <w:rFonts w:cs="Arial"/>
          <w:szCs w:val="22"/>
        </w:rPr>
        <w:t>)</w:t>
      </w:r>
      <w:r w:rsidRPr="00B506E3">
        <w:rPr>
          <w:rFonts w:cs="Arial"/>
          <w:szCs w:val="22"/>
        </w:rPr>
        <w:t>;</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lastRenderedPageBreak/>
        <w:t>4.2. Os veículos ou ônibus ofertados para o transporte deverão estar em perfeitas condições de uso e manutenção adequada, com todos os dispositivos de segurança exigidos pela legislação pertinente, de acordo com o art. 136 e 137 do CTB - Código Nacional de Trânsito - Lei n° 9503, de 23.09.97 e o Manual DETRAN – Departamento Estadual de Trânsito de Mato Grosso do Sul;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4.3. Os veículos ou ônibus a serem utilizados para o transporte devem ter inspeção aprovada pelo DETRAN, em cumprimento à legislação estadual.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4.4. Após emissão da Ordem de serviços a empresa terá o prazo de </w:t>
      </w:r>
      <w:r w:rsidRPr="00B506E3">
        <w:rPr>
          <w:rFonts w:cs="Arial"/>
          <w:b/>
          <w:szCs w:val="22"/>
        </w:rPr>
        <w:t>24 (vinte e quatro)</w:t>
      </w:r>
      <w:r w:rsidRPr="00B506E3">
        <w:rPr>
          <w:rFonts w:cs="Arial"/>
          <w:szCs w:val="22"/>
        </w:rPr>
        <w:t xml:space="preserve"> horas para dar início à </w:t>
      </w:r>
      <w:r w:rsidR="00C66B77">
        <w:rPr>
          <w:rFonts w:cs="Arial"/>
          <w:szCs w:val="22"/>
        </w:rPr>
        <w:t>prestação</w:t>
      </w:r>
      <w:r w:rsidRPr="00B506E3">
        <w:rPr>
          <w:rFonts w:cs="Arial"/>
          <w:szCs w:val="22"/>
        </w:rPr>
        <w:t xml:space="preserve"> dos serviços descritos.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4.5. Correrão por conta exclusivamente da (s) empresa (s) vencedora (s) o fornecimento do veículo, motorista e seus encargos trabalhistas e previdenciários, combustível, manutenção e seguro;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4.6. A empresa deverá adotar de motorista devidamente habilitado para condução dos veículos de transporte escolar, inclusive com uso de capacitação para a realização de transporte escolar reconhecido por órgão oficial;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4.7. O licitante vencedor de cada item responderá pela segurança do transporte, sendo de sua responsabilidade qualquer dano ocorrido com os passageiros e condutores, durante o percurso.  </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4.9. A Contratante antes da assinatura do contrato fará visita técnica aos ônibus da empresa vencedora com o objetivo de efetuar a vistoria nos veículos e verificar se os mesmos estão de acordo com os termos deste edital;</w:t>
      </w:r>
    </w:p>
    <w:p w:rsidR="003A65D5" w:rsidRPr="00B506E3" w:rsidRDefault="003A65D5" w:rsidP="003A65D5">
      <w:pPr>
        <w:pStyle w:val="Ttulo2"/>
        <w:jc w:val="both"/>
        <w:rPr>
          <w:rFonts w:ascii="Arial" w:hAnsi="Arial" w:cs="Arial"/>
          <w:sz w:val="22"/>
          <w:szCs w:val="22"/>
        </w:rPr>
      </w:pPr>
    </w:p>
    <w:p w:rsidR="003A65D5" w:rsidRPr="00B506E3" w:rsidRDefault="003A65D5" w:rsidP="003A65D5">
      <w:pPr>
        <w:pStyle w:val="Ttulo2"/>
        <w:jc w:val="both"/>
        <w:rPr>
          <w:rFonts w:ascii="Arial" w:hAnsi="Arial" w:cs="Arial"/>
          <w:b w:val="0"/>
          <w:sz w:val="22"/>
          <w:szCs w:val="22"/>
        </w:rPr>
      </w:pPr>
      <w:r w:rsidRPr="00B506E3">
        <w:rPr>
          <w:rFonts w:ascii="Arial" w:hAnsi="Arial" w:cs="Arial"/>
          <w:sz w:val="22"/>
          <w:szCs w:val="22"/>
        </w:rPr>
        <w:t xml:space="preserve">CLÁUSULA QUINTA – DO VALOR E CONDIÇÖES DE PAGAMENTO: </w:t>
      </w:r>
      <w:r w:rsidRPr="00B506E3">
        <w:rPr>
          <w:rFonts w:ascii="Arial" w:hAnsi="Arial" w:cs="Arial"/>
          <w:b w:val="0"/>
          <w:sz w:val="22"/>
          <w:szCs w:val="22"/>
        </w:rPr>
        <w:t xml:space="preserve">Dá-se a este contrato </w:t>
      </w:r>
      <w:r w:rsidR="0069557A">
        <w:rPr>
          <w:rFonts w:ascii="Arial" w:hAnsi="Arial" w:cs="Arial"/>
          <w:b w:val="0"/>
          <w:sz w:val="22"/>
          <w:szCs w:val="22"/>
        </w:rPr>
        <w:t>o valor global de R$ 177.460,00 (cento e setenta e sete mil e quatrocentos e sessenta reais</w:t>
      </w:r>
      <w:r w:rsidRPr="00B506E3">
        <w:rPr>
          <w:rFonts w:ascii="Arial" w:hAnsi="Arial" w:cs="Arial"/>
          <w:b w:val="0"/>
          <w:sz w:val="22"/>
          <w:szCs w:val="22"/>
        </w:rPr>
        <w:t xml:space="preserve">), para prestação de serviços do objeto previsto na cláusula terceira, e para o período mencionado na cláusula sétima, conforme relação da(s) linha(s) abaixo: </w:t>
      </w:r>
    </w:p>
    <w:p w:rsidR="00BD2AD8" w:rsidRPr="00B506E3" w:rsidRDefault="00BD2AD8" w:rsidP="00BD2AD8">
      <w:pPr>
        <w:pStyle w:val="Ttulo1"/>
        <w:spacing w:before="0" w:after="0"/>
        <w:ind w:left="-5" w:right="558"/>
        <w:rPr>
          <w:rFonts w:ascii="Arial" w:hAnsi="Arial" w:cs="Arial"/>
          <w:sz w:val="20"/>
          <w:szCs w:val="20"/>
        </w:rPr>
      </w:pPr>
    </w:p>
    <w:tbl>
      <w:tblPr>
        <w:tblW w:w="9088" w:type="dxa"/>
        <w:tblInd w:w="91" w:type="dxa"/>
        <w:tblCellMar>
          <w:top w:w="66" w:type="dxa"/>
          <w:left w:w="106" w:type="dxa"/>
          <w:bottom w:w="5" w:type="dxa"/>
          <w:right w:w="0" w:type="dxa"/>
        </w:tblCellMar>
        <w:tblLook w:val="04A0" w:firstRow="1" w:lastRow="0" w:firstColumn="1" w:lastColumn="0" w:noHBand="0" w:noVBand="1"/>
      </w:tblPr>
      <w:tblGrid>
        <w:gridCol w:w="439"/>
        <w:gridCol w:w="4207"/>
        <w:gridCol w:w="563"/>
        <w:gridCol w:w="990"/>
        <w:gridCol w:w="621"/>
        <w:gridCol w:w="357"/>
        <w:gridCol w:w="840"/>
        <w:gridCol w:w="1071"/>
      </w:tblGrid>
      <w:tr w:rsidR="004939CD" w:rsidRPr="00B506E3" w:rsidTr="004053BD">
        <w:trPr>
          <w:trHeight w:val="315"/>
        </w:trPr>
        <w:tc>
          <w:tcPr>
            <w:tcW w:w="439"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line="259" w:lineRule="auto"/>
              <w:ind w:left="48"/>
              <w:jc w:val="center"/>
              <w:rPr>
                <w:rFonts w:ascii="Arial" w:hAnsi="Arial" w:cs="Arial"/>
                <w:sz w:val="14"/>
                <w:szCs w:val="14"/>
              </w:rPr>
            </w:pPr>
            <w:r w:rsidRPr="000A77E9">
              <w:rPr>
                <w:rFonts w:ascii="Arial" w:eastAsia="Arial" w:hAnsi="Arial" w:cs="Arial"/>
                <w:b/>
                <w:sz w:val="14"/>
                <w:szCs w:val="14"/>
              </w:rPr>
              <w:t>ITEM</w:t>
            </w:r>
          </w:p>
        </w:tc>
        <w:tc>
          <w:tcPr>
            <w:tcW w:w="4207"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line="259" w:lineRule="auto"/>
              <w:ind w:right="63"/>
              <w:jc w:val="center"/>
              <w:rPr>
                <w:rFonts w:ascii="Arial" w:hAnsi="Arial" w:cs="Arial"/>
                <w:sz w:val="14"/>
                <w:szCs w:val="14"/>
              </w:rPr>
            </w:pPr>
            <w:r w:rsidRPr="000A77E9">
              <w:rPr>
                <w:rFonts w:ascii="Arial" w:eastAsia="Arial" w:hAnsi="Arial" w:cs="Arial"/>
                <w:b/>
                <w:sz w:val="14"/>
                <w:szCs w:val="14"/>
              </w:rPr>
              <w:t>DESCRIÇÃO DA LINHA</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line="259" w:lineRule="auto"/>
              <w:jc w:val="center"/>
              <w:rPr>
                <w:rFonts w:ascii="Arial" w:eastAsia="Arial" w:hAnsi="Arial" w:cs="Arial"/>
                <w:b/>
                <w:sz w:val="14"/>
                <w:szCs w:val="14"/>
              </w:rPr>
            </w:pPr>
            <w:r w:rsidRPr="000A77E9">
              <w:rPr>
                <w:rFonts w:ascii="Arial" w:eastAsia="Arial" w:hAnsi="Arial" w:cs="Arial"/>
                <w:b/>
                <w:sz w:val="14"/>
                <w:szCs w:val="14"/>
              </w:rPr>
              <w:t>UN.</w:t>
            </w:r>
          </w:p>
        </w:tc>
        <w:tc>
          <w:tcPr>
            <w:tcW w:w="990"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line="259" w:lineRule="auto"/>
              <w:jc w:val="center"/>
              <w:rPr>
                <w:rFonts w:ascii="Arial" w:hAnsi="Arial" w:cs="Arial"/>
                <w:sz w:val="14"/>
                <w:szCs w:val="14"/>
              </w:rPr>
            </w:pPr>
            <w:r w:rsidRPr="000A77E9">
              <w:rPr>
                <w:rFonts w:ascii="Arial" w:eastAsia="Arial" w:hAnsi="Arial" w:cs="Arial"/>
                <w:b/>
                <w:sz w:val="14"/>
                <w:szCs w:val="14"/>
              </w:rPr>
              <w:t>QTDE. KM</w:t>
            </w:r>
          </w:p>
        </w:tc>
        <w:tc>
          <w:tcPr>
            <w:tcW w:w="978" w:type="dxa"/>
            <w:gridSpan w:val="2"/>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after="45" w:line="259" w:lineRule="auto"/>
              <w:ind w:right="59"/>
              <w:jc w:val="center"/>
              <w:rPr>
                <w:rFonts w:ascii="Arial" w:eastAsia="Arial" w:hAnsi="Arial" w:cs="Arial"/>
                <w:b/>
                <w:sz w:val="14"/>
                <w:szCs w:val="14"/>
              </w:rPr>
            </w:pPr>
            <w:r w:rsidRPr="000A77E9">
              <w:rPr>
                <w:rFonts w:ascii="Arial" w:eastAsia="Arial" w:hAnsi="Arial" w:cs="Arial"/>
                <w:b/>
                <w:sz w:val="14"/>
                <w:szCs w:val="14"/>
              </w:rPr>
              <w:t>TIPO DO VEÍCULO</w:t>
            </w:r>
          </w:p>
        </w:tc>
        <w:tc>
          <w:tcPr>
            <w:tcW w:w="840"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after="45" w:line="259" w:lineRule="auto"/>
              <w:ind w:right="59"/>
              <w:jc w:val="center"/>
              <w:rPr>
                <w:rFonts w:ascii="Arial" w:hAnsi="Arial" w:cs="Arial"/>
                <w:sz w:val="14"/>
                <w:szCs w:val="14"/>
              </w:rPr>
            </w:pPr>
            <w:r w:rsidRPr="000A77E9">
              <w:rPr>
                <w:rFonts w:ascii="Arial" w:eastAsia="Arial" w:hAnsi="Arial" w:cs="Arial"/>
                <w:b/>
                <w:sz w:val="14"/>
                <w:szCs w:val="14"/>
              </w:rPr>
              <w:t>VALOR</w:t>
            </w:r>
            <w:r>
              <w:rPr>
                <w:rFonts w:ascii="Arial" w:eastAsia="Arial" w:hAnsi="Arial" w:cs="Arial"/>
                <w:b/>
                <w:sz w:val="14"/>
                <w:szCs w:val="14"/>
              </w:rPr>
              <w:t xml:space="preserve"> </w:t>
            </w:r>
            <w:r w:rsidRPr="000A77E9">
              <w:rPr>
                <w:rFonts w:ascii="Arial" w:eastAsia="Arial" w:hAnsi="Arial" w:cs="Arial"/>
                <w:b/>
                <w:sz w:val="14"/>
                <w:szCs w:val="14"/>
              </w:rPr>
              <w:t>UNIT</w:t>
            </w:r>
            <w:r>
              <w:rPr>
                <w:rFonts w:ascii="Arial" w:eastAsia="Arial" w:hAnsi="Arial" w:cs="Arial"/>
                <w:b/>
                <w:sz w:val="14"/>
                <w:szCs w:val="14"/>
              </w:rPr>
              <w:t>.</w:t>
            </w:r>
            <w:r w:rsidRPr="000A77E9">
              <w:rPr>
                <w:rFonts w:ascii="Arial" w:eastAsia="Arial" w:hAnsi="Arial" w:cs="Arial"/>
                <w:b/>
                <w:sz w:val="14"/>
                <w:szCs w:val="14"/>
              </w:rPr>
              <w:t xml:space="preserve"> KM EM R$</w:t>
            </w:r>
          </w:p>
        </w:tc>
        <w:tc>
          <w:tcPr>
            <w:tcW w:w="1071" w:type="dxa"/>
            <w:tcBorders>
              <w:top w:val="single" w:sz="4" w:space="0" w:color="000000"/>
              <w:left w:val="single" w:sz="4" w:space="0" w:color="000000"/>
              <w:bottom w:val="single" w:sz="4" w:space="0" w:color="000000"/>
              <w:right w:val="single" w:sz="4" w:space="0" w:color="000000"/>
            </w:tcBorders>
            <w:shd w:val="clear" w:color="auto" w:fill="D9D9D9"/>
            <w:tcMar>
              <w:top w:w="28" w:type="dxa"/>
              <w:left w:w="28" w:type="dxa"/>
              <w:bottom w:w="28" w:type="dxa"/>
              <w:right w:w="28" w:type="dxa"/>
            </w:tcMar>
            <w:vAlign w:val="center"/>
          </w:tcPr>
          <w:p w:rsidR="004939CD" w:rsidRPr="000A77E9" w:rsidRDefault="004939CD" w:rsidP="00AA6BAA">
            <w:pPr>
              <w:spacing w:after="45" w:line="259" w:lineRule="auto"/>
              <w:ind w:left="164"/>
              <w:jc w:val="center"/>
              <w:rPr>
                <w:rFonts w:ascii="Arial" w:hAnsi="Arial" w:cs="Arial"/>
                <w:sz w:val="14"/>
                <w:szCs w:val="14"/>
              </w:rPr>
            </w:pPr>
            <w:r w:rsidRPr="000A77E9">
              <w:rPr>
                <w:rFonts w:ascii="Arial" w:eastAsia="Arial" w:hAnsi="Arial" w:cs="Arial"/>
                <w:b/>
                <w:sz w:val="14"/>
                <w:szCs w:val="14"/>
              </w:rPr>
              <w:t>VALOR TOTAL EM R$</w:t>
            </w:r>
          </w:p>
        </w:tc>
      </w:tr>
      <w:tr w:rsidR="004939CD" w:rsidRPr="00B506E3" w:rsidTr="004053BD">
        <w:trPr>
          <w:trHeight w:val="445"/>
        </w:trPr>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spacing w:line="259" w:lineRule="auto"/>
              <w:ind w:right="105"/>
              <w:jc w:val="center"/>
              <w:rPr>
                <w:rFonts w:ascii="Arial" w:hAnsi="Arial" w:cs="Arial"/>
                <w:sz w:val="18"/>
                <w:szCs w:val="18"/>
              </w:rPr>
            </w:pPr>
            <w:r w:rsidRPr="000A77E9">
              <w:rPr>
                <w:rFonts w:ascii="Arial" w:hAnsi="Arial" w:cs="Arial"/>
                <w:sz w:val="18"/>
                <w:szCs w:val="18"/>
              </w:rPr>
              <w:t>01</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jc w:val="both"/>
              <w:rPr>
                <w:rFonts w:ascii="Arial" w:hAnsi="Arial" w:cs="Arial"/>
                <w:color w:val="000000"/>
                <w:sz w:val="18"/>
                <w:szCs w:val="18"/>
              </w:rPr>
            </w:pPr>
            <w:r w:rsidRPr="000A77E9">
              <w:rPr>
                <w:rFonts w:ascii="Arial" w:hAnsi="Arial" w:cs="Arial"/>
                <w:color w:val="000000"/>
                <w:sz w:val="18"/>
                <w:szCs w:val="18"/>
              </w:rPr>
              <w:t>LINHA 001 - SAÍDA DO CENTRO DA CIDADE DE MUNDO NOVO COM DESTINO A GUAIRA PELA BR-163, TRAJETO DE IDA E VOLTA. VEÍCULO COM AR CONDICIONADO, TV, SOM E WIFI - COM CAPACIDADE MÍNIMA DE 40 LUGARES.</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jc w:val="center"/>
              <w:rPr>
                <w:rFonts w:ascii="Arial" w:hAnsi="Arial" w:cs="Arial"/>
                <w:color w:val="000000"/>
                <w:sz w:val="18"/>
                <w:szCs w:val="18"/>
              </w:rPr>
            </w:pPr>
            <w:r w:rsidRPr="000A77E9">
              <w:rPr>
                <w:rFonts w:ascii="Arial" w:hAnsi="Arial" w:cs="Arial"/>
                <w:color w:val="000000"/>
                <w:sz w:val="18"/>
                <w:szCs w:val="18"/>
              </w:rPr>
              <w:t>KM</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053BD" w:rsidP="00AA6BAA">
            <w:pPr>
              <w:jc w:val="center"/>
              <w:rPr>
                <w:rFonts w:ascii="Arial" w:hAnsi="Arial" w:cs="Arial"/>
                <w:color w:val="000000"/>
                <w:sz w:val="18"/>
                <w:szCs w:val="18"/>
              </w:rPr>
            </w:pPr>
            <w:r>
              <w:rPr>
                <w:rFonts w:ascii="Arial" w:hAnsi="Arial" w:cs="Arial"/>
                <w:color w:val="000000"/>
                <w:sz w:val="18"/>
                <w:szCs w:val="18"/>
              </w:rPr>
              <w:t>10.840</w:t>
            </w:r>
          </w:p>
        </w:tc>
        <w:tc>
          <w:tcPr>
            <w:tcW w:w="978"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Marca:</w:t>
            </w:r>
          </w:p>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Ano:</w:t>
            </w:r>
          </w:p>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Placa:</w:t>
            </w:r>
          </w:p>
          <w:p w:rsidR="004939CD" w:rsidRPr="000A77E9" w:rsidRDefault="004939CD" w:rsidP="00AA6BAA">
            <w:pPr>
              <w:spacing w:line="259" w:lineRule="auto"/>
              <w:ind w:right="105"/>
              <w:rPr>
                <w:rFonts w:ascii="Arial" w:hAnsi="Arial" w:cs="Arial"/>
                <w:sz w:val="18"/>
                <w:szCs w:val="18"/>
              </w:rPr>
            </w:pPr>
            <w:r w:rsidRPr="000A77E9">
              <w:rPr>
                <w:rFonts w:ascii="Verdana" w:hAnsi="Verdana"/>
                <w:sz w:val="18"/>
                <w:szCs w:val="18"/>
              </w:rPr>
              <w:t>Lugares:</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69557A" w:rsidP="00AA6BAA">
            <w:pPr>
              <w:spacing w:line="259" w:lineRule="auto"/>
              <w:ind w:right="105"/>
              <w:jc w:val="center"/>
              <w:rPr>
                <w:rFonts w:ascii="Arial" w:hAnsi="Arial" w:cs="Arial"/>
                <w:sz w:val="18"/>
                <w:szCs w:val="18"/>
              </w:rPr>
            </w:pPr>
            <w:r>
              <w:rPr>
                <w:rFonts w:ascii="Arial" w:hAnsi="Arial" w:cs="Arial"/>
                <w:sz w:val="18"/>
                <w:szCs w:val="18"/>
              </w:rPr>
              <w:t>3,50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69557A" w:rsidP="00AA6BAA">
            <w:pPr>
              <w:spacing w:line="259" w:lineRule="auto"/>
              <w:ind w:right="108"/>
              <w:jc w:val="center"/>
              <w:rPr>
                <w:rFonts w:ascii="Arial" w:hAnsi="Arial" w:cs="Arial"/>
                <w:sz w:val="18"/>
                <w:szCs w:val="18"/>
              </w:rPr>
            </w:pPr>
            <w:r>
              <w:rPr>
                <w:rFonts w:ascii="Arial" w:hAnsi="Arial" w:cs="Arial"/>
                <w:sz w:val="18"/>
                <w:szCs w:val="18"/>
              </w:rPr>
              <w:t>37.940,00</w:t>
            </w:r>
          </w:p>
        </w:tc>
      </w:tr>
      <w:tr w:rsidR="004939CD" w:rsidRPr="00B506E3" w:rsidTr="004053BD">
        <w:trPr>
          <w:trHeight w:val="339"/>
        </w:trPr>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spacing w:line="259" w:lineRule="auto"/>
              <w:ind w:right="105"/>
              <w:jc w:val="center"/>
              <w:rPr>
                <w:rFonts w:ascii="Arial" w:hAnsi="Arial" w:cs="Arial"/>
                <w:sz w:val="18"/>
                <w:szCs w:val="18"/>
              </w:rPr>
            </w:pPr>
            <w:r w:rsidRPr="000A77E9">
              <w:rPr>
                <w:rFonts w:ascii="Arial" w:hAnsi="Arial" w:cs="Arial"/>
                <w:sz w:val="18"/>
                <w:szCs w:val="18"/>
              </w:rPr>
              <w:t>02</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4053BD">
            <w:pPr>
              <w:jc w:val="both"/>
              <w:rPr>
                <w:rFonts w:ascii="Arial" w:hAnsi="Arial" w:cs="Arial"/>
                <w:color w:val="000000"/>
                <w:sz w:val="18"/>
                <w:szCs w:val="18"/>
              </w:rPr>
            </w:pPr>
            <w:r w:rsidRPr="000A77E9">
              <w:rPr>
                <w:rFonts w:ascii="Arial" w:hAnsi="Arial" w:cs="Arial"/>
                <w:color w:val="000000"/>
                <w:sz w:val="18"/>
                <w:szCs w:val="18"/>
              </w:rPr>
              <w:t xml:space="preserve">LINHA 003 - SAÍDA DO CENTRO DA CIDADE DE MUNDO NOVO COM DESTINO A NAVIRAÍ/MS PELA BR-163, TRAJETO DE IDA E VOLTA. VEÍCULO COM AR CONDICIONADO, TV, SOM E WIFI - COM CAPACIDADE MÍNIMA DE </w:t>
            </w:r>
            <w:r w:rsidR="004053BD">
              <w:rPr>
                <w:rFonts w:ascii="Arial" w:hAnsi="Arial" w:cs="Arial"/>
                <w:color w:val="000000"/>
                <w:sz w:val="18"/>
                <w:szCs w:val="18"/>
              </w:rPr>
              <w:t>40</w:t>
            </w:r>
            <w:r w:rsidRPr="000A77E9">
              <w:rPr>
                <w:rFonts w:ascii="Arial" w:hAnsi="Arial" w:cs="Arial"/>
                <w:color w:val="000000"/>
                <w:sz w:val="18"/>
                <w:szCs w:val="18"/>
              </w:rPr>
              <w:t xml:space="preserve"> LUGARES.</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jc w:val="center"/>
              <w:rPr>
                <w:rFonts w:ascii="Arial" w:hAnsi="Arial" w:cs="Arial"/>
                <w:color w:val="000000"/>
                <w:sz w:val="18"/>
                <w:szCs w:val="18"/>
              </w:rPr>
            </w:pPr>
            <w:r w:rsidRPr="000A77E9">
              <w:rPr>
                <w:rFonts w:ascii="Arial" w:hAnsi="Arial" w:cs="Arial"/>
                <w:color w:val="000000"/>
                <w:sz w:val="18"/>
                <w:szCs w:val="18"/>
              </w:rPr>
              <w:t>KM</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053BD" w:rsidP="00AA6BAA">
            <w:pPr>
              <w:jc w:val="center"/>
              <w:rPr>
                <w:rFonts w:ascii="Arial" w:hAnsi="Arial" w:cs="Arial"/>
                <w:color w:val="000000"/>
                <w:sz w:val="18"/>
                <w:szCs w:val="18"/>
              </w:rPr>
            </w:pPr>
            <w:r>
              <w:rPr>
                <w:rFonts w:ascii="Arial" w:hAnsi="Arial" w:cs="Arial"/>
                <w:color w:val="000000"/>
                <w:sz w:val="18"/>
                <w:szCs w:val="18"/>
              </w:rPr>
              <w:t>43.600</w:t>
            </w:r>
          </w:p>
        </w:tc>
        <w:tc>
          <w:tcPr>
            <w:tcW w:w="978"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Marca:</w:t>
            </w:r>
          </w:p>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Ano:</w:t>
            </w:r>
          </w:p>
          <w:p w:rsidR="004939CD" w:rsidRPr="000A77E9" w:rsidRDefault="004939CD" w:rsidP="00AA6BAA">
            <w:pPr>
              <w:spacing w:line="259" w:lineRule="auto"/>
              <w:ind w:right="59"/>
              <w:rPr>
                <w:rFonts w:ascii="Verdana" w:hAnsi="Verdana"/>
                <w:sz w:val="18"/>
                <w:szCs w:val="18"/>
              </w:rPr>
            </w:pPr>
            <w:r w:rsidRPr="000A77E9">
              <w:rPr>
                <w:rFonts w:ascii="Verdana" w:hAnsi="Verdana"/>
                <w:sz w:val="18"/>
                <w:szCs w:val="18"/>
              </w:rPr>
              <w:t>Placa:</w:t>
            </w:r>
          </w:p>
          <w:p w:rsidR="004939CD" w:rsidRPr="000A77E9" w:rsidRDefault="004939CD" w:rsidP="00AA6BAA">
            <w:pPr>
              <w:spacing w:line="259" w:lineRule="auto"/>
              <w:ind w:right="105"/>
              <w:rPr>
                <w:rFonts w:ascii="Arial" w:hAnsi="Arial" w:cs="Arial"/>
                <w:sz w:val="18"/>
                <w:szCs w:val="18"/>
              </w:rPr>
            </w:pPr>
            <w:r w:rsidRPr="000A77E9">
              <w:rPr>
                <w:rFonts w:ascii="Verdana" w:hAnsi="Verdana"/>
                <w:sz w:val="18"/>
                <w:szCs w:val="18"/>
              </w:rPr>
              <w:t>Lugares:</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69557A" w:rsidP="00AA6BAA">
            <w:pPr>
              <w:spacing w:line="259" w:lineRule="auto"/>
              <w:ind w:right="105"/>
              <w:jc w:val="center"/>
              <w:rPr>
                <w:rFonts w:ascii="Arial" w:hAnsi="Arial" w:cs="Arial"/>
                <w:sz w:val="18"/>
                <w:szCs w:val="18"/>
              </w:rPr>
            </w:pPr>
            <w:r>
              <w:rPr>
                <w:rFonts w:ascii="Arial" w:hAnsi="Arial" w:cs="Arial"/>
                <w:sz w:val="18"/>
                <w:szCs w:val="18"/>
              </w:rPr>
              <w:t>3,20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4939CD" w:rsidRPr="000A77E9" w:rsidRDefault="0069557A" w:rsidP="00AA6BAA">
            <w:pPr>
              <w:spacing w:line="259" w:lineRule="auto"/>
              <w:ind w:right="108"/>
              <w:jc w:val="center"/>
              <w:rPr>
                <w:rFonts w:ascii="Arial" w:hAnsi="Arial" w:cs="Arial"/>
                <w:sz w:val="18"/>
                <w:szCs w:val="18"/>
              </w:rPr>
            </w:pPr>
            <w:r>
              <w:rPr>
                <w:rFonts w:ascii="Arial" w:hAnsi="Arial" w:cs="Arial"/>
                <w:sz w:val="18"/>
                <w:szCs w:val="18"/>
              </w:rPr>
              <w:t>139.520,00</w:t>
            </w:r>
          </w:p>
        </w:tc>
      </w:tr>
      <w:tr w:rsidR="00BD2AD8" w:rsidRPr="00B506E3" w:rsidTr="004053BD">
        <w:tblPrEx>
          <w:tblCellMar>
            <w:left w:w="107" w:type="dxa"/>
            <w:right w:w="18" w:type="dxa"/>
          </w:tblCellMar>
        </w:tblPrEx>
        <w:trPr>
          <w:trHeight w:val="277"/>
        </w:trPr>
        <w:tc>
          <w:tcPr>
            <w:tcW w:w="68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D2AD8" w:rsidRPr="00B506E3" w:rsidRDefault="00BD2AD8" w:rsidP="00AA6BAA">
            <w:pPr>
              <w:spacing w:line="259" w:lineRule="auto"/>
              <w:ind w:left="1"/>
              <w:jc w:val="right"/>
              <w:rPr>
                <w:rFonts w:ascii="Arial" w:hAnsi="Arial" w:cs="Arial"/>
              </w:rPr>
            </w:pPr>
            <w:r w:rsidRPr="00B506E3">
              <w:rPr>
                <w:rFonts w:ascii="Arial" w:eastAsia="Arial" w:hAnsi="Arial" w:cs="Arial"/>
                <w:b/>
              </w:rPr>
              <w:t>VALOR TOTAL R$</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D2AD8" w:rsidRPr="00B506E3" w:rsidRDefault="0069557A" w:rsidP="00AA6BAA">
            <w:pPr>
              <w:spacing w:line="259" w:lineRule="auto"/>
              <w:ind w:left="1"/>
              <w:jc w:val="center"/>
              <w:rPr>
                <w:rFonts w:ascii="Arial" w:hAnsi="Arial" w:cs="Arial"/>
              </w:rPr>
            </w:pPr>
            <w:r>
              <w:rPr>
                <w:rFonts w:ascii="Arial" w:hAnsi="Arial" w:cs="Arial"/>
              </w:rPr>
              <w:t>177.460,00</w:t>
            </w:r>
          </w:p>
        </w:tc>
      </w:tr>
    </w:tbl>
    <w:p w:rsidR="003A65D5" w:rsidRPr="00B506E3" w:rsidRDefault="003A65D5" w:rsidP="003A65D5">
      <w:pPr>
        <w:jc w:val="both"/>
        <w:rPr>
          <w:rFonts w:ascii="Arial" w:hAnsi="Arial" w:cs="Arial"/>
          <w:sz w:val="22"/>
          <w:szCs w:val="22"/>
        </w:rPr>
      </w:pPr>
    </w:p>
    <w:p w:rsidR="00ED1146" w:rsidRPr="00B506E3" w:rsidRDefault="003A65D5" w:rsidP="00ED1146">
      <w:pPr>
        <w:jc w:val="both"/>
        <w:rPr>
          <w:rFonts w:ascii="Arial" w:hAnsi="Arial" w:cs="Arial"/>
          <w:color w:val="000000"/>
          <w:sz w:val="22"/>
          <w:szCs w:val="22"/>
        </w:rPr>
      </w:pPr>
      <w:r w:rsidRPr="00B506E3">
        <w:rPr>
          <w:rFonts w:ascii="Arial" w:hAnsi="Arial" w:cs="Arial"/>
          <w:sz w:val="22"/>
          <w:szCs w:val="22"/>
        </w:rPr>
        <w:lastRenderedPageBreak/>
        <w:t xml:space="preserve">5.1. </w:t>
      </w:r>
      <w:r w:rsidR="00ED1146" w:rsidRPr="0031092B">
        <w:rPr>
          <w:rFonts w:ascii="Arial" w:hAnsi="Arial" w:cs="Arial"/>
          <w:sz w:val="22"/>
          <w:szCs w:val="22"/>
        </w:rPr>
        <w:t xml:space="preserve">Os pagamentos devidos a </w:t>
      </w:r>
      <w:r w:rsidR="00ED1146" w:rsidRPr="0031092B">
        <w:rPr>
          <w:rFonts w:ascii="Arial" w:hAnsi="Arial" w:cs="Arial"/>
          <w:b/>
          <w:bCs/>
          <w:sz w:val="22"/>
          <w:szCs w:val="22"/>
        </w:rPr>
        <w:t>Contratada</w:t>
      </w:r>
      <w:r w:rsidR="00ED1146" w:rsidRPr="0031092B">
        <w:rPr>
          <w:rFonts w:ascii="Arial" w:hAnsi="Arial" w:cs="Arial"/>
          <w:sz w:val="22"/>
          <w:szCs w:val="22"/>
        </w:rPr>
        <w:t xml:space="preserve"> será depositado em conta corrente, pela </w:t>
      </w:r>
      <w:r w:rsidR="00851496">
        <w:rPr>
          <w:rFonts w:ascii="Arial" w:hAnsi="Arial" w:cs="Arial"/>
          <w:sz w:val="22"/>
          <w:szCs w:val="22"/>
        </w:rPr>
        <w:t>Contratante</w:t>
      </w:r>
      <w:r w:rsidR="00ED1146">
        <w:rPr>
          <w:rFonts w:ascii="Arial" w:hAnsi="Arial" w:cs="Arial"/>
          <w:sz w:val="22"/>
          <w:szCs w:val="22"/>
        </w:rPr>
        <w:t>, mensalmente</w:t>
      </w:r>
      <w:r w:rsidR="00ED1146" w:rsidRPr="00FA4058">
        <w:rPr>
          <w:rFonts w:ascii="Arial" w:hAnsi="Arial" w:cs="Arial"/>
          <w:sz w:val="22"/>
          <w:szCs w:val="22"/>
        </w:rPr>
        <w:t>,</w:t>
      </w:r>
      <w:r w:rsidR="00ED1146" w:rsidRPr="0031092B">
        <w:rPr>
          <w:rFonts w:ascii="Arial" w:hAnsi="Arial" w:cs="Arial"/>
          <w:sz w:val="22"/>
          <w:szCs w:val="22"/>
        </w:rPr>
        <w:t xml:space="preserve"> em até 30 (trinta) dias, após a </w:t>
      </w:r>
      <w:r w:rsidR="00ED1146">
        <w:rPr>
          <w:rFonts w:ascii="Arial" w:hAnsi="Arial" w:cs="Arial"/>
          <w:sz w:val="22"/>
          <w:szCs w:val="22"/>
        </w:rPr>
        <w:t>execução</w:t>
      </w:r>
      <w:r w:rsidR="00ED1146" w:rsidRPr="0031092B">
        <w:rPr>
          <w:rFonts w:ascii="Arial" w:hAnsi="Arial" w:cs="Arial"/>
          <w:sz w:val="22"/>
          <w:szCs w:val="22"/>
        </w:rPr>
        <w:t xml:space="preserve"> dos </w:t>
      </w:r>
      <w:r w:rsidR="00ED1146">
        <w:rPr>
          <w:rFonts w:ascii="Arial" w:hAnsi="Arial" w:cs="Arial"/>
          <w:sz w:val="22"/>
          <w:szCs w:val="22"/>
        </w:rPr>
        <w:t>serviços</w:t>
      </w:r>
      <w:r w:rsidR="00ED1146" w:rsidRPr="00B506E3">
        <w:rPr>
          <w:rFonts w:ascii="Arial" w:hAnsi="Arial" w:cs="Arial"/>
          <w:color w:val="000000"/>
          <w:sz w:val="22"/>
          <w:szCs w:val="22"/>
        </w:rPr>
        <w:t xml:space="preserve">, e mediante a apresentação de faturas ou notas fiscais devidamente atestadas e visadas, por funcionários da </w:t>
      </w:r>
      <w:r w:rsidR="00ED1146">
        <w:rPr>
          <w:rFonts w:ascii="Arial" w:hAnsi="Arial" w:cs="Arial"/>
          <w:color w:val="000000"/>
          <w:sz w:val="22"/>
          <w:szCs w:val="22"/>
        </w:rPr>
        <w:t>Secretaria</w:t>
      </w:r>
      <w:r w:rsidR="00ED1146" w:rsidRPr="00B506E3">
        <w:rPr>
          <w:rFonts w:ascii="Arial" w:hAnsi="Arial" w:cs="Arial"/>
          <w:color w:val="000000"/>
          <w:sz w:val="22"/>
          <w:szCs w:val="22"/>
        </w:rPr>
        <w:t xml:space="preserve"> Municipal de </w:t>
      </w:r>
      <w:r w:rsidR="00BD2AD8">
        <w:rPr>
          <w:rFonts w:ascii="Arial" w:hAnsi="Arial" w:cs="Arial"/>
          <w:color w:val="000000"/>
          <w:sz w:val="22"/>
          <w:szCs w:val="22"/>
        </w:rPr>
        <w:t>Administração</w:t>
      </w:r>
      <w:r w:rsidR="00ED1146" w:rsidRPr="00B506E3">
        <w:rPr>
          <w:rFonts w:ascii="Arial" w:hAnsi="Arial" w:cs="Arial"/>
          <w:color w:val="000000"/>
          <w:sz w:val="22"/>
          <w:szCs w:val="22"/>
        </w:rPr>
        <w:t xml:space="preserve">, </w:t>
      </w:r>
      <w:r w:rsidR="00E97074" w:rsidRPr="00B506E3">
        <w:rPr>
          <w:rFonts w:ascii="Arial" w:hAnsi="Arial" w:cs="Arial"/>
          <w:color w:val="000000"/>
          <w:sz w:val="22"/>
          <w:szCs w:val="22"/>
        </w:rPr>
        <w:t>acompanhada da respectiva planilha de quilometragem rodada</w:t>
      </w:r>
      <w:r w:rsidR="00E97074">
        <w:rPr>
          <w:rFonts w:ascii="Arial" w:hAnsi="Arial" w:cs="Arial"/>
          <w:color w:val="000000"/>
          <w:sz w:val="22"/>
          <w:szCs w:val="22"/>
        </w:rPr>
        <w:t xml:space="preserve"> comprovando a execução dos serviços</w:t>
      </w:r>
      <w:r w:rsidR="00E97074" w:rsidRPr="00B506E3">
        <w:rPr>
          <w:rFonts w:ascii="Arial" w:hAnsi="Arial" w:cs="Arial"/>
          <w:color w:val="000000"/>
          <w:sz w:val="22"/>
          <w:szCs w:val="22"/>
        </w:rPr>
        <w:t>.</w:t>
      </w:r>
    </w:p>
    <w:p w:rsidR="00ED1146" w:rsidRPr="00B506E3" w:rsidRDefault="00ED1146" w:rsidP="004939CD">
      <w:pPr>
        <w:jc w:val="both"/>
        <w:rPr>
          <w:rFonts w:ascii="Arial" w:hAnsi="Arial" w:cs="Arial"/>
          <w:sz w:val="22"/>
          <w:szCs w:val="22"/>
        </w:rPr>
      </w:pPr>
    </w:p>
    <w:p w:rsidR="003A65D5" w:rsidRPr="00B506E3" w:rsidRDefault="003A65D5" w:rsidP="003A65D5">
      <w:pPr>
        <w:ind w:left="708"/>
        <w:jc w:val="both"/>
        <w:rPr>
          <w:rFonts w:ascii="Arial" w:hAnsi="Arial" w:cs="Arial"/>
          <w:sz w:val="22"/>
          <w:szCs w:val="22"/>
        </w:rPr>
      </w:pPr>
      <w:r w:rsidRPr="00B506E3">
        <w:rPr>
          <w:rFonts w:ascii="Arial" w:hAnsi="Arial" w:cs="Arial"/>
          <w:sz w:val="22"/>
          <w:szCs w:val="22"/>
        </w:rPr>
        <w:t>5.1.2. As Notas Fiscais/Fatura ou Recibos correspondentes deverão constar o número do Processo administrativo, do Pregão e do contrato firmado.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5.2. Caso se faça necessária a retificação de fatura por culpa da contratada, o prazo terá sua contagem suspensa até a data de reapresentação da fatura ao órgão, isenta de erros, dando-se, então, prosseguimento à contagem.</w:t>
      </w:r>
    </w:p>
    <w:p w:rsidR="003A65D5" w:rsidRPr="00B506E3" w:rsidRDefault="003A65D5" w:rsidP="003A65D5">
      <w:pPr>
        <w:pStyle w:val="Recuodecorpodetexto"/>
        <w:tabs>
          <w:tab w:val="left" w:pos="720"/>
        </w:tabs>
        <w:ind w:left="0" w:right="-1"/>
        <w:rPr>
          <w:rFonts w:cs="Arial"/>
          <w:b/>
          <w:szCs w:val="22"/>
        </w:rPr>
      </w:pPr>
    </w:p>
    <w:p w:rsidR="003A65D5" w:rsidRPr="00B506E3" w:rsidRDefault="003A65D5" w:rsidP="003A65D5">
      <w:pPr>
        <w:pStyle w:val="Recuodecorpodetexto"/>
        <w:tabs>
          <w:tab w:val="left" w:pos="720"/>
        </w:tabs>
        <w:ind w:left="0" w:right="-1" w:firstLine="0"/>
        <w:rPr>
          <w:rFonts w:cs="Arial"/>
          <w:szCs w:val="22"/>
        </w:rPr>
      </w:pPr>
      <w:r w:rsidRPr="00B506E3">
        <w:rPr>
          <w:rFonts w:cs="Arial"/>
          <w:szCs w:val="22"/>
        </w:rPr>
        <w:t>5.3. Ocorrendo atraso no pagamento, desde que este não decorra de ato ou fato atribuível à contratada, aplicar-se-á o índice IPCA (IBGE), a título de compensação financeira, que será o produto resultante do mesmo índice do dia anterior ao pagamento, multiplicado pelo número de dias de atraso do mês correspondente, repetindo-se a operação a cada mês de atraso.</w:t>
      </w:r>
    </w:p>
    <w:p w:rsidR="003A65D5" w:rsidRPr="00B506E3" w:rsidRDefault="003A65D5" w:rsidP="003A65D5">
      <w:pPr>
        <w:pStyle w:val="Recuodecorpodetexto"/>
        <w:tabs>
          <w:tab w:val="left" w:pos="720"/>
        </w:tabs>
        <w:ind w:right="-1"/>
        <w:rPr>
          <w:rFonts w:cs="Arial"/>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5.4. Entende-se por atraso o período que exceder o trintídio previsto no subitem 5.1.</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5.5. O Contratante reserva-se o direito de recusar o pagamento se, no ato da atestação, as prestações dos serviços não estiverem de acordo com as especificações apresentadas e aceitas.</w:t>
      </w: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 xml:space="preserve">5.6. O Contratante poderá deduzir do montante a pagar os valores correspondentes a multas ou indenizações devidas pela Contratada, nos termos deste Pregão. </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5.7. Caso seja constatado erro ou irregularidade na Nota Fiscal, o Contratante, a seu critério, poderá devolvê-la, para as devidas correções, ou aceitá-la, com a justificativa da parte que considerar indevida.</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5.8. Na hipótese de devolução, a Nota Fiscal será considerada como não apresentada, para fins de atendimento das condições contratuais.</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5.9.</w:t>
      </w:r>
      <w:r w:rsidRPr="00B506E3">
        <w:rPr>
          <w:rFonts w:ascii="Arial" w:hAnsi="Arial" w:cs="Arial"/>
          <w:b/>
          <w:sz w:val="22"/>
          <w:szCs w:val="22"/>
        </w:rPr>
        <w:t xml:space="preserve"> </w:t>
      </w:r>
      <w:r w:rsidRPr="00B506E3">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3A65D5" w:rsidRPr="00B506E3" w:rsidRDefault="003A65D5" w:rsidP="003A65D5">
      <w:pPr>
        <w:ind w:right="-1"/>
        <w:jc w:val="both"/>
        <w:rPr>
          <w:rFonts w:ascii="Arial" w:hAnsi="Arial" w:cs="Arial"/>
          <w:sz w:val="22"/>
          <w:szCs w:val="22"/>
        </w:rPr>
      </w:pPr>
    </w:p>
    <w:p w:rsidR="003A65D5" w:rsidRPr="00B506E3" w:rsidRDefault="003A65D5" w:rsidP="003A65D5">
      <w:pPr>
        <w:jc w:val="both"/>
        <w:rPr>
          <w:rFonts w:ascii="Arial" w:hAnsi="Arial" w:cs="Arial"/>
          <w:b/>
          <w:bCs/>
          <w:sz w:val="22"/>
          <w:szCs w:val="22"/>
        </w:rPr>
      </w:pPr>
      <w:r w:rsidRPr="00B506E3">
        <w:rPr>
          <w:rFonts w:ascii="Arial" w:hAnsi="Arial" w:cs="Arial"/>
          <w:b/>
          <w:sz w:val="22"/>
          <w:szCs w:val="22"/>
        </w:rPr>
        <w:t xml:space="preserve">CLAUSULA SEXTA – </w:t>
      </w:r>
      <w:r w:rsidRPr="00B506E3">
        <w:rPr>
          <w:rFonts w:ascii="Arial" w:hAnsi="Arial" w:cs="Arial"/>
          <w:b/>
          <w:bCs/>
          <w:sz w:val="22"/>
          <w:szCs w:val="22"/>
        </w:rPr>
        <w:t>DO PREÇO E DO REAJUSTE: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6.1.</w:t>
      </w:r>
      <w:r w:rsidRPr="00B506E3">
        <w:rPr>
          <w:rFonts w:ascii="Arial" w:hAnsi="Arial" w:cs="Arial"/>
          <w:sz w:val="22"/>
          <w:szCs w:val="22"/>
        </w:rPr>
        <w:t xml:space="preserve"> Os preços serão fixos e irreajustáveis, durante a vigência do contrato e deverão ser expressos em reais.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6.2.</w:t>
      </w:r>
      <w:r w:rsidRPr="00B506E3">
        <w:rPr>
          <w:rFonts w:ascii="Arial" w:hAnsi="Arial" w:cs="Arial"/>
          <w:sz w:val="22"/>
          <w:szCs w:val="22"/>
        </w:rPr>
        <w:t xml:space="preserve"> Fica ressalvada a possibilidade de alteração dos preços caso ocorra o desequilíbrio econômico-financeiro do contrato, conforme disposto no Art. 65, alínea “d” da Lei 8.666/93.</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6.3.</w:t>
      </w:r>
      <w:r w:rsidRPr="00B506E3">
        <w:rPr>
          <w:rFonts w:ascii="Arial" w:hAnsi="Arial" w:cs="Arial"/>
          <w:sz w:val="22"/>
          <w:szCs w:val="22"/>
        </w:rPr>
        <w:t xml:space="preserve"> No caso de solicitação do </w:t>
      </w:r>
      <w:r w:rsidRPr="00B506E3">
        <w:rPr>
          <w:rFonts w:ascii="Arial" w:hAnsi="Arial" w:cs="Arial"/>
          <w:color w:val="000000"/>
          <w:sz w:val="22"/>
          <w:szCs w:val="22"/>
        </w:rPr>
        <w:t xml:space="preserve">equilíbrio econômico-financeiro, a contratada deverá solicitar formalmente a Prefeitura Municipal de </w:t>
      </w:r>
      <w:r w:rsidR="00851496">
        <w:rPr>
          <w:rFonts w:ascii="Arial" w:hAnsi="Arial" w:cs="Arial"/>
          <w:color w:val="000000"/>
          <w:sz w:val="22"/>
          <w:szCs w:val="22"/>
        </w:rPr>
        <w:t>Mundo Novo</w:t>
      </w:r>
      <w:r w:rsidR="004F3833">
        <w:rPr>
          <w:rFonts w:ascii="Arial" w:hAnsi="Arial" w:cs="Arial"/>
          <w:color w:val="000000"/>
          <w:sz w:val="22"/>
          <w:szCs w:val="22"/>
        </w:rPr>
        <w:t xml:space="preserve"> </w:t>
      </w:r>
      <w:r w:rsidRPr="00B506E3">
        <w:rPr>
          <w:rFonts w:ascii="Arial" w:hAnsi="Arial" w:cs="Arial"/>
          <w:color w:val="000000"/>
          <w:sz w:val="22"/>
          <w:szCs w:val="22"/>
        </w:rPr>
        <w:t>-</w:t>
      </w:r>
      <w:r w:rsidR="004F3833">
        <w:rPr>
          <w:rFonts w:ascii="Arial" w:hAnsi="Arial" w:cs="Arial"/>
          <w:color w:val="000000"/>
          <w:sz w:val="22"/>
          <w:szCs w:val="22"/>
        </w:rPr>
        <w:t xml:space="preserve"> </w:t>
      </w:r>
      <w:r w:rsidRPr="00B506E3">
        <w:rPr>
          <w:rFonts w:ascii="Arial" w:hAnsi="Arial" w:cs="Arial"/>
          <w:color w:val="000000"/>
          <w:sz w:val="22"/>
          <w:szCs w:val="22"/>
        </w:rPr>
        <w:t>MS, devidamente</w:t>
      </w:r>
      <w:r w:rsidRPr="00B506E3">
        <w:rPr>
          <w:rFonts w:ascii="Arial" w:hAnsi="Arial" w:cs="Arial"/>
          <w:sz w:val="22"/>
          <w:szCs w:val="22"/>
        </w:rPr>
        <w:t xml:space="preserve"> acompanhada de documentos que comprovem a procedência do pedido, sendo que o mesmo será encaminhado à procuradoria jurídica do município para o devido parecer.</w:t>
      </w:r>
    </w:p>
    <w:p w:rsidR="003A65D5" w:rsidRPr="00B506E3" w:rsidRDefault="003A65D5" w:rsidP="003A65D5">
      <w:pPr>
        <w:jc w:val="both"/>
        <w:rPr>
          <w:rFonts w:ascii="Arial" w:hAnsi="Arial" w:cs="Arial"/>
          <w:sz w:val="22"/>
          <w:szCs w:val="22"/>
        </w:rPr>
      </w:pPr>
    </w:p>
    <w:p w:rsidR="003A65D5" w:rsidRPr="00B506E3" w:rsidRDefault="003A65D5" w:rsidP="003A65D5">
      <w:pPr>
        <w:rPr>
          <w:rFonts w:ascii="Arial" w:hAnsi="Arial" w:cs="Arial"/>
          <w:b/>
          <w:sz w:val="22"/>
          <w:szCs w:val="22"/>
        </w:rPr>
      </w:pPr>
      <w:r w:rsidRPr="00B506E3">
        <w:rPr>
          <w:rFonts w:ascii="Arial" w:hAnsi="Arial" w:cs="Arial"/>
          <w:b/>
          <w:sz w:val="22"/>
          <w:szCs w:val="22"/>
        </w:rPr>
        <w:t>CLAUSULA SÉTIMA – DA VIGENCIA DO CONTRATO</w:t>
      </w:r>
    </w:p>
    <w:p w:rsidR="003A65D5" w:rsidRPr="00B506E3" w:rsidRDefault="003A65D5" w:rsidP="003A65D5">
      <w:pPr>
        <w:pStyle w:val="Ttulo2"/>
        <w:jc w:val="left"/>
        <w:rPr>
          <w:rFonts w:ascii="Arial" w:hAnsi="Arial" w:cs="Arial"/>
          <w:color w:val="000000"/>
          <w:sz w:val="22"/>
          <w:szCs w:val="22"/>
        </w:rPr>
      </w:pPr>
    </w:p>
    <w:p w:rsidR="003A65D5" w:rsidRPr="00B506E3" w:rsidRDefault="003A65D5" w:rsidP="003A65D5">
      <w:pPr>
        <w:tabs>
          <w:tab w:val="num" w:pos="720"/>
        </w:tabs>
        <w:jc w:val="both"/>
        <w:rPr>
          <w:rFonts w:ascii="Arial" w:hAnsi="Arial" w:cs="Arial"/>
          <w:color w:val="000000"/>
          <w:sz w:val="22"/>
          <w:szCs w:val="22"/>
        </w:rPr>
      </w:pPr>
      <w:r w:rsidRPr="00B506E3">
        <w:rPr>
          <w:rFonts w:ascii="Arial" w:hAnsi="Arial" w:cs="Arial"/>
          <w:color w:val="000000"/>
          <w:sz w:val="22"/>
          <w:szCs w:val="22"/>
        </w:rPr>
        <w:t xml:space="preserve">7.1 - O prazo de vigência do contrato será da data da sua assinatura até </w:t>
      </w:r>
      <w:r w:rsidR="00E97074">
        <w:rPr>
          <w:rFonts w:ascii="Arial" w:hAnsi="Arial" w:cs="Arial"/>
          <w:color w:val="000000"/>
          <w:sz w:val="22"/>
          <w:szCs w:val="22"/>
        </w:rPr>
        <w:t xml:space="preserve">31 </w:t>
      </w:r>
      <w:r w:rsidRPr="00B506E3">
        <w:rPr>
          <w:rFonts w:ascii="Arial" w:hAnsi="Arial" w:cs="Arial"/>
          <w:color w:val="000000"/>
          <w:sz w:val="22"/>
          <w:szCs w:val="22"/>
        </w:rPr>
        <w:t>de</w:t>
      </w:r>
      <w:r w:rsidR="00E97074">
        <w:rPr>
          <w:rFonts w:ascii="Arial" w:hAnsi="Arial" w:cs="Arial"/>
          <w:color w:val="000000"/>
          <w:sz w:val="22"/>
          <w:szCs w:val="22"/>
        </w:rPr>
        <w:t xml:space="preserve"> Dezembro </w:t>
      </w:r>
      <w:r w:rsidR="0069557A">
        <w:rPr>
          <w:rFonts w:ascii="Arial" w:hAnsi="Arial" w:cs="Arial"/>
          <w:color w:val="000000"/>
          <w:sz w:val="22"/>
          <w:szCs w:val="22"/>
        </w:rPr>
        <w:t>de 2020</w:t>
      </w:r>
      <w:r w:rsidRPr="00B506E3">
        <w:rPr>
          <w:rFonts w:ascii="Arial" w:hAnsi="Arial" w:cs="Arial"/>
          <w:color w:val="000000"/>
          <w:sz w:val="22"/>
          <w:szCs w:val="22"/>
        </w:rPr>
        <w:t xml:space="preserve">. </w:t>
      </w:r>
    </w:p>
    <w:p w:rsidR="003A65D5" w:rsidRPr="00B506E3" w:rsidRDefault="003A65D5" w:rsidP="003A65D5">
      <w:pPr>
        <w:tabs>
          <w:tab w:val="num" w:pos="720"/>
        </w:tabs>
        <w:jc w:val="both"/>
        <w:rPr>
          <w:rFonts w:ascii="Arial" w:hAnsi="Arial" w:cs="Arial"/>
          <w:color w:val="000000"/>
          <w:sz w:val="22"/>
          <w:szCs w:val="22"/>
        </w:rPr>
      </w:pPr>
    </w:p>
    <w:p w:rsidR="003A65D5" w:rsidRPr="00B506E3" w:rsidRDefault="003A65D5" w:rsidP="003A65D5">
      <w:pPr>
        <w:widowControl w:val="0"/>
        <w:ind w:right="90"/>
        <w:jc w:val="both"/>
        <w:rPr>
          <w:rFonts w:ascii="Arial" w:hAnsi="Arial" w:cs="Arial"/>
          <w:color w:val="000000"/>
          <w:sz w:val="22"/>
          <w:szCs w:val="22"/>
        </w:rPr>
      </w:pPr>
      <w:r w:rsidRPr="00B506E3">
        <w:rPr>
          <w:rFonts w:ascii="Arial" w:hAnsi="Arial" w:cs="Arial"/>
          <w:b/>
          <w:bCs/>
          <w:color w:val="000000"/>
          <w:sz w:val="22"/>
          <w:szCs w:val="22"/>
        </w:rPr>
        <w:t xml:space="preserve">PARÁGRAFO ÚNICO – </w:t>
      </w:r>
      <w:r w:rsidRPr="00B506E3">
        <w:rPr>
          <w:rFonts w:ascii="Arial" w:hAnsi="Arial" w:cs="Arial"/>
          <w:color w:val="000000"/>
          <w:sz w:val="22"/>
          <w:szCs w:val="22"/>
        </w:rPr>
        <w:t>Havendo interesse da Administração, o presente Contrato poderá ser prorrogado nas seguintes hipóteses:</w:t>
      </w:r>
    </w:p>
    <w:p w:rsidR="003A65D5" w:rsidRPr="00B506E3" w:rsidRDefault="003A65D5" w:rsidP="003A65D5">
      <w:pPr>
        <w:widowControl w:val="0"/>
        <w:ind w:right="90"/>
        <w:jc w:val="both"/>
        <w:rPr>
          <w:rFonts w:ascii="Arial" w:hAnsi="Arial" w:cs="Arial"/>
          <w:b/>
          <w:bCs/>
          <w:color w:val="000000"/>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I –</w:t>
      </w:r>
      <w:r w:rsidRPr="00B506E3">
        <w:rPr>
          <w:rFonts w:ascii="Arial" w:hAnsi="Arial" w:cs="Arial"/>
          <w:sz w:val="22"/>
          <w:szCs w:val="22"/>
        </w:rPr>
        <w:t xml:space="preserve"> Nos casos previstos na legislação pertinente;</w:t>
      </w:r>
    </w:p>
    <w:p w:rsidR="003A65D5" w:rsidRPr="00B506E3" w:rsidRDefault="003A65D5" w:rsidP="003A65D5">
      <w:pPr>
        <w:tabs>
          <w:tab w:val="num" w:pos="720"/>
        </w:tabs>
        <w:jc w:val="both"/>
        <w:rPr>
          <w:rFonts w:ascii="Arial" w:hAnsi="Arial" w:cs="Arial"/>
          <w:sz w:val="22"/>
          <w:szCs w:val="22"/>
        </w:rPr>
      </w:pPr>
      <w:r w:rsidRPr="00B506E3">
        <w:rPr>
          <w:rFonts w:ascii="Arial" w:hAnsi="Arial" w:cs="Arial"/>
          <w:b/>
          <w:bCs/>
          <w:sz w:val="22"/>
          <w:szCs w:val="22"/>
        </w:rPr>
        <w:t>II –</w:t>
      </w:r>
      <w:r w:rsidRPr="00B506E3">
        <w:rPr>
          <w:rFonts w:ascii="Arial" w:hAnsi="Arial" w:cs="Arial"/>
          <w:sz w:val="22"/>
          <w:szCs w:val="22"/>
        </w:rPr>
        <w:t xml:space="preserve"> Havendo saldo remanescente quanto ao objeto contratado.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b/>
          <w:sz w:val="22"/>
          <w:szCs w:val="22"/>
        </w:rPr>
      </w:pPr>
      <w:r w:rsidRPr="00B506E3">
        <w:rPr>
          <w:rFonts w:ascii="Arial" w:hAnsi="Arial" w:cs="Arial"/>
          <w:b/>
          <w:sz w:val="22"/>
          <w:szCs w:val="22"/>
        </w:rPr>
        <w:t>CLÁUSULA OITAVA – DA DOTAÇÃO ORÇAMENTÁRIA</w:t>
      </w:r>
    </w:p>
    <w:p w:rsidR="003A65D5" w:rsidRPr="00B506E3" w:rsidRDefault="003A65D5" w:rsidP="003A65D5">
      <w:pPr>
        <w:rPr>
          <w:rFonts w:ascii="Arial" w:hAnsi="Arial" w:cs="Arial"/>
          <w:b/>
          <w:sz w:val="22"/>
          <w:szCs w:val="22"/>
        </w:rPr>
      </w:pPr>
    </w:p>
    <w:p w:rsidR="006238CC" w:rsidRDefault="003A65D5" w:rsidP="006238CC">
      <w:pPr>
        <w:jc w:val="both"/>
        <w:rPr>
          <w:rFonts w:ascii="Arial" w:hAnsi="Arial" w:cs="Arial"/>
          <w:sz w:val="22"/>
          <w:szCs w:val="22"/>
        </w:rPr>
      </w:pPr>
      <w:r w:rsidRPr="00B506E3">
        <w:rPr>
          <w:rFonts w:ascii="Arial" w:hAnsi="Arial" w:cs="Arial"/>
          <w:bCs/>
          <w:iCs/>
          <w:color w:val="000000"/>
          <w:sz w:val="22"/>
          <w:szCs w:val="22"/>
        </w:rPr>
        <w:t>8.1.</w:t>
      </w:r>
      <w:r w:rsidRPr="00B506E3">
        <w:rPr>
          <w:rFonts w:ascii="Arial" w:hAnsi="Arial" w:cs="Arial"/>
          <w:iCs/>
          <w:color w:val="000000"/>
          <w:sz w:val="22"/>
          <w:szCs w:val="22"/>
        </w:rPr>
        <w:t xml:space="preserve"> </w:t>
      </w:r>
      <w:r w:rsidRPr="00B506E3">
        <w:rPr>
          <w:rFonts w:ascii="Arial" w:hAnsi="Arial" w:cs="Arial"/>
          <w:sz w:val="22"/>
          <w:szCs w:val="22"/>
        </w:rPr>
        <w:t>As despesas decorrentes com a contratação do objeto desta licitação correrão por conta das seguintes dotações orçamentárias:</w:t>
      </w:r>
    </w:p>
    <w:p w:rsidR="006238CC" w:rsidRDefault="006238CC" w:rsidP="006238CC">
      <w:pPr>
        <w:jc w:val="both"/>
        <w:rPr>
          <w:rFonts w:ascii="Arial" w:hAnsi="Arial" w:cs="Arial"/>
          <w:sz w:val="22"/>
          <w:szCs w:val="22"/>
        </w:rPr>
      </w:pP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roofErr w:type="gramStart"/>
      <w:r w:rsidRPr="0069557A">
        <w:rPr>
          <w:rFonts w:ascii="Arial" w:hAnsi="Arial" w:cs="Arial"/>
          <w:i/>
          <w:sz w:val="22"/>
          <w:szCs w:val="22"/>
        </w:rPr>
        <w:t>1</w:t>
      </w:r>
      <w:proofErr w:type="gramEnd"/>
      <w:r w:rsidRPr="0069557A">
        <w:rPr>
          <w:rFonts w:ascii="Arial" w:hAnsi="Arial" w:cs="Arial"/>
          <w:i/>
          <w:sz w:val="22"/>
          <w:szCs w:val="22"/>
        </w:rPr>
        <w:t xml:space="preserve">  PREFEITURA MUNICIPAL DE MUNDO NOVO</w:t>
      </w: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03</w:t>
      </w:r>
      <w:proofErr w:type="gramStart"/>
      <w:r w:rsidRPr="0069557A">
        <w:rPr>
          <w:rFonts w:ascii="Arial" w:hAnsi="Arial" w:cs="Arial"/>
          <w:i/>
          <w:sz w:val="22"/>
          <w:szCs w:val="22"/>
        </w:rPr>
        <w:t xml:space="preserve">  </w:t>
      </w:r>
      <w:proofErr w:type="gramEnd"/>
      <w:r w:rsidRPr="0069557A">
        <w:rPr>
          <w:rFonts w:ascii="Arial" w:hAnsi="Arial" w:cs="Arial"/>
          <w:i/>
          <w:sz w:val="22"/>
          <w:szCs w:val="22"/>
        </w:rPr>
        <w:t>SECRETARIA MUNICIPAL DE ADMINISTRAÇÃO</w:t>
      </w: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03.01</w:t>
      </w:r>
      <w:proofErr w:type="gramStart"/>
      <w:r w:rsidRPr="0069557A">
        <w:rPr>
          <w:rFonts w:ascii="Arial" w:hAnsi="Arial" w:cs="Arial"/>
          <w:i/>
          <w:sz w:val="22"/>
          <w:szCs w:val="22"/>
        </w:rPr>
        <w:t xml:space="preserve">  </w:t>
      </w:r>
      <w:proofErr w:type="gramEnd"/>
      <w:r w:rsidRPr="0069557A">
        <w:rPr>
          <w:rFonts w:ascii="Arial" w:hAnsi="Arial" w:cs="Arial"/>
          <w:i/>
          <w:sz w:val="22"/>
          <w:szCs w:val="22"/>
        </w:rPr>
        <w:t>SECRETARIA MUNICIPAL DE ADMINISTRAÇÃO</w:t>
      </w: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04.122.0002-2.006</w:t>
      </w:r>
      <w:proofErr w:type="gramStart"/>
      <w:r w:rsidRPr="0069557A">
        <w:rPr>
          <w:rFonts w:ascii="Arial" w:hAnsi="Arial" w:cs="Arial"/>
          <w:i/>
          <w:sz w:val="22"/>
          <w:szCs w:val="22"/>
        </w:rPr>
        <w:t xml:space="preserve">  </w:t>
      </w:r>
      <w:proofErr w:type="gramEnd"/>
      <w:r w:rsidRPr="0069557A">
        <w:rPr>
          <w:rFonts w:ascii="Arial" w:hAnsi="Arial" w:cs="Arial"/>
          <w:i/>
          <w:sz w:val="22"/>
          <w:szCs w:val="22"/>
        </w:rPr>
        <w:t>GESTÃO DAS ATIVIDADES ADMINISTRATIVAS</w:t>
      </w: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3.3.90.39.00</w:t>
      </w:r>
      <w:proofErr w:type="gramStart"/>
      <w:r w:rsidRPr="0069557A">
        <w:rPr>
          <w:rFonts w:ascii="Arial" w:hAnsi="Arial" w:cs="Arial"/>
          <w:i/>
          <w:sz w:val="22"/>
          <w:szCs w:val="22"/>
        </w:rPr>
        <w:t xml:space="preserve">  </w:t>
      </w:r>
      <w:proofErr w:type="gramEnd"/>
      <w:r w:rsidRPr="0069557A">
        <w:rPr>
          <w:rFonts w:ascii="Arial" w:hAnsi="Arial" w:cs="Arial"/>
          <w:i/>
          <w:sz w:val="22"/>
          <w:szCs w:val="22"/>
        </w:rPr>
        <w:t>OUTROS SERVIÇOS DE TERCEIROS - PESSOA JURÍDICA</w:t>
      </w:r>
    </w:p>
    <w:p w:rsidR="0069557A" w:rsidRPr="0069557A"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FONTE: 00.01.0070     /     FICHA: 035</w:t>
      </w:r>
    </w:p>
    <w:p w:rsidR="006238CC" w:rsidRPr="00D91F7F" w:rsidRDefault="0069557A" w:rsidP="0069557A">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69557A">
        <w:rPr>
          <w:rFonts w:ascii="Arial" w:hAnsi="Arial" w:cs="Arial"/>
          <w:i/>
          <w:sz w:val="22"/>
          <w:szCs w:val="22"/>
        </w:rPr>
        <w:t>R$ 177.460,00 (cento e setenta e sete mil e quatrocentos e sessenta reais)</w:t>
      </w:r>
    </w:p>
    <w:p w:rsidR="003A65D5" w:rsidRPr="004F3833" w:rsidRDefault="006238CC" w:rsidP="003A65D5">
      <w:pPr>
        <w:jc w:val="both"/>
        <w:rPr>
          <w:rFonts w:ascii="Arial" w:hAnsi="Arial" w:cs="Arial"/>
          <w:sz w:val="22"/>
          <w:szCs w:val="22"/>
        </w:rPr>
      </w:pPr>
      <w:r w:rsidRPr="004F3833">
        <w:rPr>
          <w:rFonts w:ascii="Arial" w:hAnsi="Arial" w:cs="Arial"/>
          <w:sz w:val="22"/>
          <w:szCs w:val="22"/>
        </w:rPr>
        <w:t xml:space="preserve"> </w:t>
      </w:r>
    </w:p>
    <w:p w:rsidR="003A65D5" w:rsidRPr="00A27958" w:rsidRDefault="003A65D5" w:rsidP="003A65D5">
      <w:pPr>
        <w:widowControl w:val="0"/>
        <w:ind w:right="90"/>
        <w:jc w:val="both"/>
        <w:rPr>
          <w:rFonts w:ascii="Arial" w:hAnsi="Arial" w:cs="Arial"/>
          <w:sz w:val="22"/>
          <w:szCs w:val="22"/>
        </w:rPr>
      </w:pPr>
      <w:r w:rsidRPr="00B506E3">
        <w:rPr>
          <w:rFonts w:ascii="Arial" w:hAnsi="Arial" w:cs="Arial"/>
          <w:b/>
          <w:bCs/>
          <w:sz w:val="22"/>
          <w:szCs w:val="22"/>
        </w:rPr>
        <w:t>CLÁUSULA NONA – DA FISCALIZAÇÃO</w:t>
      </w:r>
      <w:r w:rsidRPr="00B506E3">
        <w:rPr>
          <w:rFonts w:ascii="Arial" w:hAnsi="Arial" w:cs="Arial"/>
          <w:sz w:val="22"/>
          <w:szCs w:val="22"/>
        </w:rPr>
        <w:t xml:space="preserve">: </w:t>
      </w:r>
      <w:r w:rsidR="00A27958" w:rsidRPr="00A27958">
        <w:rPr>
          <w:rFonts w:ascii="Arial" w:hAnsi="Arial" w:cs="Arial"/>
          <w:bCs/>
          <w:sz w:val="22"/>
          <w:szCs w:val="22"/>
        </w:rPr>
        <w:t xml:space="preserve">A fiscalização dos serviços executados, será exercida pela CONTRATANTE, através de servidor designado, pela Secretaria Municipal de </w:t>
      </w:r>
      <w:r w:rsidR="00261749">
        <w:rPr>
          <w:rFonts w:ascii="Arial" w:hAnsi="Arial" w:cs="Arial"/>
          <w:bCs/>
          <w:sz w:val="22"/>
          <w:szCs w:val="22"/>
        </w:rPr>
        <w:t>Administração</w:t>
      </w:r>
      <w:r w:rsidR="00A27958" w:rsidRPr="00A27958">
        <w:rPr>
          <w:rFonts w:ascii="Arial" w:hAnsi="Arial" w:cs="Arial"/>
          <w:bCs/>
          <w:sz w:val="22"/>
          <w:szCs w:val="22"/>
        </w:rPr>
        <w:t>, o que não exclui e nem diminui a responsabilidade da CONTRATADA com a execução dos serviços, de acordo com as especificações e quantidades descritas no Termo de Referência e proposta de preços</w:t>
      </w:r>
      <w:r w:rsidRPr="00A27958">
        <w:rPr>
          <w:rFonts w:ascii="Arial" w:hAnsi="Arial" w:cs="Arial"/>
          <w:sz w:val="22"/>
          <w:szCs w:val="22"/>
        </w:rPr>
        <w:t>.</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CLÁUSULA DÉCIMA – DAS OBRIGAÇÕES DA CONTRATADA: </w:t>
      </w:r>
      <w:r w:rsidRPr="00B506E3">
        <w:rPr>
          <w:rFonts w:ascii="Arial" w:hAnsi="Arial" w:cs="Arial"/>
          <w:sz w:val="22"/>
          <w:szCs w:val="22"/>
        </w:rPr>
        <w:t xml:space="preserve">Constituem obrigações da </w:t>
      </w:r>
      <w:r w:rsidRPr="00B506E3">
        <w:rPr>
          <w:rFonts w:ascii="Arial" w:hAnsi="Arial" w:cs="Arial"/>
          <w:b/>
          <w:bCs/>
          <w:sz w:val="22"/>
          <w:szCs w:val="22"/>
        </w:rPr>
        <w:t>Contratada</w:t>
      </w:r>
      <w:r w:rsidRPr="00B506E3">
        <w:rPr>
          <w:rFonts w:ascii="Arial" w:hAnsi="Arial" w:cs="Arial"/>
          <w:sz w:val="22"/>
          <w:szCs w:val="22"/>
        </w:rPr>
        <w:t>, além das demais previstas neste Contrato ou dele decorrentes: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 - Obedecer às normas de trânsito;</w:t>
      </w:r>
    </w:p>
    <w:p w:rsidR="003A65D5" w:rsidRPr="00B506E3" w:rsidRDefault="003A65D5" w:rsidP="003A65D5">
      <w:pPr>
        <w:ind w:left="-360"/>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II - Cumprir os horários e trajetos fixados pelo Contratante;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 xml:space="preserve">III - Proceder à substituição do veículo ou ônibus que apresentar qualquer defeito </w:t>
      </w:r>
      <w:r w:rsidRPr="00B506E3">
        <w:rPr>
          <w:rFonts w:ascii="Arial" w:hAnsi="Arial" w:cs="Arial"/>
          <w:color w:val="000000"/>
          <w:sz w:val="22"/>
          <w:szCs w:val="22"/>
        </w:rPr>
        <w:t xml:space="preserve">mecânico, ou por qualquer motivo fique impossibilitado de trafegar, será providenciada sua imediata substituição, informando a Secretaria de Educação, da Prefeitura Municipal de </w:t>
      </w:r>
      <w:r w:rsidR="00E241FF">
        <w:rPr>
          <w:rFonts w:ascii="Arial" w:hAnsi="Arial" w:cs="Arial"/>
          <w:color w:val="000000"/>
          <w:sz w:val="22"/>
          <w:szCs w:val="22"/>
        </w:rPr>
        <w:t>Mundo Novo</w:t>
      </w:r>
      <w:r w:rsidRPr="00B506E3">
        <w:rPr>
          <w:rFonts w:ascii="Arial" w:hAnsi="Arial" w:cs="Arial"/>
          <w:color w:val="000000"/>
          <w:sz w:val="22"/>
          <w:szCs w:val="22"/>
        </w:rPr>
        <w:t xml:space="preserve">/MS, no prazo não superior a 24(vinte e quatro) horas.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color w:val="000000"/>
          <w:sz w:val="22"/>
          <w:szCs w:val="22"/>
        </w:rPr>
        <w:t>IV - Tratar</w:t>
      </w:r>
      <w:r w:rsidRPr="00B506E3">
        <w:rPr>
          <w:rFonts w:ascii="Arial" w:hAnsi="Arial" w:cs="Arial"/>
          <w:sz w:val="22"/>
          <w:szCs w:val="22"/>
        </w:rPr>
        <w:t xml:space="preserve"> com cortesia os alunos e os agentes de fiscalização do Contratante;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V - Manter os veículos ou ônibus permanentemente limpos, em perfeitas condições de uso, com equipamentos necessários, inclusive os cintos de segurança, condições de higiene e funcionamento;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VI - Manter atualizado o seguro obrigatório de danos pessoais causados por veículos automotores de vias terrestres, bem como o seguro a todos os usuários que transportar; </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 - Manter atualizado os seguintes documentos: 1) Carteira de Habilitação do Condutor – Categoria D; 2) Comprovação da aprovação em curso especializado (art.38 VI do CTB);</w:t>
      </w:r>
      <w:r w:rsidRPr="00B506E3">
        <w:rPr>
          <w:rFonts w:ascii="Arial" w:hAnsi="Arial" w:cs="Arial"/>
          <w:b/>
          <w:sz w:val="22"/>
          <w:szCs w:val="22"/>
        </w:rPr>
        <w:t xml:space="preserve"> </w:t>
      </w:r>
      <w:r w:rsidRPr="00B506E3">
        <w:rPr>
          <w:rFonts w:ascii="Arial" w:hAnsi="Arial" w:cs="Arial"/>
          <w:sz w:val="22"/>
          <w:szCs w:val="22"/>
        </w:rPr>
        <w:t xml:space="preserve">3) </w:t>
      </w:r>
      <w:r w:rsidRPr="00B506E3">
        <w:rPr>
          <w:rFonts w:ascii="Arial" w:hAnsi="Arial" w:cs="Arial"/>
          <w:sz w:val="22"/>
          <w:szCs w:val="22"/>
        </w:rPr>
        <w:lastRenderedPageBreak/>
        <w:t>Comprovação de não ter cometido nenhuma infração grave ou gravíssima ou ainda ser reincidente em infrações médias durante os 12 (doze) últimos meses; 4) Comprovação de Inspeção Semestral (art. 136, III do CTB); 5) Certificado de Propriedade do Veículo – CRV; 6) Certificado de registro e licenciamento do veículo (CRLV), sendo que qualquer alteração ou emissão de novo documento, deverá ser encaminhado cópia ao setor responsável pelo controle na Prefeitura;</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VIII - Permitir aos encarregados da fiscalização o livre acesso, em qualquer época, aos veículos ou ônibus destinados aos serviços contratados;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IX - conduzir os alunos somente nos trajetos contratados, salvo com autorização escrita da CONTRATANTE. </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X - O veículo contratado será conduzido pelo próprio contratado ou terceiro por ele indicado, sendo que nenhum vínculo contratual de natureza trabalhista, será estabelecido com o Município, mas tão somente o contratado (pessoa vencedora da licitação), sendo esta titular responsável pelos direitos, obrigações e ações decorrentes, pagamentos dos salários e demais vantagens, recolhimento de todas as obrigações sociais e tributos pertinentes, indenização por quaisquer de seus empregados possam ser vítimas, ou que tenham dado causa, por ação ou omissão própria ou de quaisquer de seus empregados, serão de inteira responsabilidade dos proponentes vencedores, na forma como e expressa e considerada nos Artigos 3º e 6º do regulamento de Seguro de Acidentes de Trabalho, aprovado pelo Decreto no 61.784/67, e Código Civil Brasileiro.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 xml:space="preserve">CLÁUSULA DÉCIMA PRIMEIRA – DAS OBRIGAÇÕES DO CONTRATANTE: </w:t>
      </w:r>
      <w:r w:rsidRPr="00B506E3">
        <w:rPr>
          <w:rFonts w:ascii="Arial" w:hAnsi="Arial" w:cs="Arial"/>
          <w:sz w:val="22"/>
          <w:szCs w:val="22"/>
        </w:rPr>
        <w:t xml:space="preserve">Constituem obrigações do </w:t>
      </w:r>
      <w:r w:rsidRPr="00B506E3">
        <w:rPr>
          <w:rFonts w:ascii="Arial" w:hAnsi="Arial" w:cs="Arial"/>
          <w:b/>
          <w:bCs/>
          <w:sz w:val="22"/>
          <w:szCs w:val="22"/>
        </w:rPr>
        <w:t>Contratante:</w:t>
      </w: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 – </w:t>
      </w:r>
      <w:r w:rsidRPr="00B506E3">
        <w:rPr>
          <w:rFonts w:ascii="Arial" w:hAnsi="Arial" w:cs="Arial"/>
          <w:sz w:val="22"/>
          <w:szCs w:val="22"/>
        </w:rPr>
        <w:t xml:space="preserve">Cumprir todos os compromissos financeiros assumidos com a </w:t>
      </w:r>
      <w:r w:rsidRPr="00B506E3">
        <w:rPr>
          <w:rFonts w:ascii="Arial" w:hAnsi="Arial" w:cs="Arial"/>
          <w:b/>
          <w:bCs/>
          <w:sz w:val="22"/>
          <w:szCs w:val="22"/>
        </w:rPr>
        <w:t>Contratada</w:t>
      </w:r>
      <w:r w:rsidRPr="00B506E3">
        <w:rPr>
          <w:rFonts w:ascii="Arial" w:hAnsi="Arial" w:cs="Arial"/>
          <w:sz w:val="22"/>
          <w:szCs w:val="22"/>
        </w:rPr>
        <w:t>;</w:t>
      </w: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II – </w:t>
      </w:r>
      <w:r w:rsidRPr="00B506E3">
        <w:rPr>
          <w:rFonts w:ascii="Arial" w:hAnsi="Arial" w:cs="Arial"/>
          <w:sz w:val="22"/>
          <w:szCs w:val="22"/>
        </w:rPr>
        <w:t xml:space="preserve">Fornecer e colocar à disposição da </w:t>
      </w:r>
      <w:r w:rsidRPr="00B506E3">
        <w:rPr>
          <w:rFonts w:ascii="Arial" w:hAnsi="Arial" w:cs="Arial"/>
          <w:b/>
          <w:bCs/>
          <w:sz w:val="22"/>
          <w:szCs w:val="22"/>
        </w:rPr>
        <w:t xml:space="preserve">Contratada </w:t>
      </w:r>
      <w:r w:rsidRPr="00B506E3">
        <w:rPr>
          <w:rFonts w:ascii="Arial" w:hAnsi="Arial" w:cs="Arial"/>
          <w:sz w:val="22"/>
          <w:szCs w:val="22"/>
        </w:rPr>
        <w:t>todos os elementos e informações que se fizerem necessários à execução dos serviços;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III – </w:t>
      </w:r>
      <w:r w:rsidRPr="00B506E3">
        <w:rPr>
          <w:rFonts w:ascii="Arial" w:hAnsi="Arial" w:cs="Arial"/>
          <w:sz w:val="22"/>
          <w:szCs w:val="22"/>
        </w:rPr>
        <w:t>Proporcionar condições para a boa consecução do objeto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IV –</w:t>
      </w:r>
      <w:r w:rsidRPr="00B506E3">
        <w:rPr>
          <w:rFonts w:ascii="Arial" w:hAnsi="Arial" w:cs="Arial"/>
          <w:b/>
          <w:bCs/>
          <w:sz w:val="22"/>
          <w:szCs w:val="22"/>
        </w:rPr>
        <w:t xml:space="preserve"> </w:t>
      </w:r>
      <w:r w:rsidRPr="00B506E3">
        <w:rPr>
          <w:rFonts w:ascii="Arial" w:hAnsi="Arial" w:cs="Arial"/>
          <w:sz w:val="22"/>
          <w:szCs w:val="22"/>
        </w:rPr>
        <w:t xml:space="preserve">Notificar, formal e tempestivamente, a </w:t>
      </w:r>
      <w:r w:rsidRPr="00B506E3">
        <w:rPr>
          <w:rFonts w:ascii="Arial" w:hAnsi="Arial" w:cs="Arial"/>
          <w:b/>
          <w:bCs/>
          <w:sz w:val="22"/>
          <w:szCs w:val="22"/>
        </w:rPr>
        <w:t xml:space="preserve">Contratada </w:t>
      </w:r>
      <w:r w:rsidRPr="00B506E3">
        <w:rPr>
          <w:rFonts w:ascii="Arial" w:hAnsi="Arial" w:cs="Arial"/>
          <w:sz w:val="22"/>
          <w:szCs w:val="22"/>
        </w:rPr>
        <w:t>sobre as irregularidades observadas no cumprimento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 – </w:t>
      </w:r>
      <w:r w:rsidRPr="00B506E3">
        <w:rPr>
          <w:rFonts w:ascii="Arial" w:hAnsi="Arial" w:cs="Arial"/>
          <w:sz w:val="22"/>
          <w:szCs w:val="22"/>
        </w:rPr>
        <w:t xml:space="preserve">Notificar a </w:t>
      </w:r>
      <w:r w:rsidRPr="00B506E3">
        <w:rPr>
          <w:rFonts w:ascii="Arial" w:hAnsi="Arial" w:cs="Arial"/>
          <w:b/>
          <w:bCs/>
          <w:sz w:val="22"/>
          <w:szCs w:val="22"/>
        </w:rPr>
        <w:t>Contratada</w:t>
      </w:r>
      <w:r w:rsidRPr="00B506E3">
        <w:rPr>
          <w:rFonts w:ascii="Arial" w:hAnsi="Arial" w:cs="Arial"/>
          <w:sz w:val="22"/>
          <w:szCs w:val="22"/>
        </w:rPr>
        <w:t>, por escrito e com antecedência, sobre multas, penalidades e quaisquer débitos de sua responsabilidade;</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VI – </w:t>
      </w:r>
      <w:r w:rsidRPr="00B506E3">
        <w:rPr>
          <w:rFonts w:ascii="Arial" w:hAnsi="Arial" w:cs="Arial"/>
          <w:sz w:val="22"/>
          <w:szCs w:val="22"/>
        </w:rPr>
        <w:t>Fiscalizar o presente Contrato através do Órgão competente;</w:t>
      </w:r>
    </w:p>
    <w:p w:rsidR="003A65D5" w:rsidRPr="00B506E3" w:rsidRDefault="003A65D5" w:rsidP="003A65D5">
      <w:pPr>
        <w:widowControl w:val="0"/>
        <w:ind w:right="90"/>
        <w:jc w:val="both"/>
        <w:rPr>
          <w:rFonts w:ascii="Arial" w:hAnsi="Arial" w:cs="Arial"/>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VII – </w:t>
      </w:r>
      <w:r w:rsidRPr="00B506E3">
        <w:rPr>
          <w:rFonts w:ascii="Arial" w:hAnsi="Arial" w:cs="Arial"/>
          <w:sz w:val="22"/>
          <w:szCs w:val="22"/>
        </w:rPr>
        <w:t xml:space="preserve">Acompanhar a execução dos serviços efetuada pela </w:t>
      </w:r>
      <w:r w:rsidRPr="00B506E3">
        <w:rPr>
          <w:rFonts w:ascii="Arial" w:hAnsi="Arial" w:cs="Arial"/>
          <w:b/>
          <w:bCs/>
          <w:sz w:val="22"/>
          <w:szCs w:val="22"/>
        </w:rPr>
        <w:t>Contratada</w:t>
      </w:r>
      <w:r w:rsidRPr="00B506E3">
        <w:rPr>
          <w:rFonts w:ascii="Arial" w:hAnsi="Arial" w:cs="Arial"/>
          <w:sz w:val="22"/>
          <w:szCs w:val="22"/>
        </w:rPr>
        <w:t>, podendo intervir durante a sua execução, para fins de ajustes ou suspensão dos serviços.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VIII - Fiscalizar e vistoriar os veículos utilizados na execução dos serviços.</w:t>
      </w:r>
    </w:p>
    <w:p w:rsidR="003A65D5" w:rsidRPr="00B506E3" w:rsidRDefault="003A65D5" w:rsidP="003A65D5">
      <w:pPr>
        <w:jc w:val="both"/>
        <w:rPr>
          <w:rFonts w:ascii="Arial" w:hAnsi="Arial" w:cs="Arial"/>
          <w:sz w:val="22"/>
          <w:szCs w:val="22"/>
        </w:rPr>
      </w:pPr>
    </w:p>
    <w:p w:rsidR="003A65D5" w:rsidRPr="00B506E3" w:rsidRDefault="003A65D5" w:rsidP="003A65D5">
      <w:pPr>
        <w:ind w:right="-1"/>
        <w:jc w:val="both"/>
        <w:rPr>
          <w:rFonts w:ascii="Arial" w:hAnsi="Arial" w:cs="Arial"/>
          <w:b/>
          <w:sz w:val="22"/>
          <w:szCs w:val="22"/>
        </w:rPr>
      </w:pPr>
      <w:r w:rsidRPr="00B506E3">
        <w:rPr>
          <w:rFonts w:ascii="Arial" w:hAnsi="Arial" w:cs="Arial"/>
          <w:b/>
          <w:bCs/>
          <w:sz w:val="22"/>
          <w:szCs w:val="22"/>
        </w:rPr>
        <w:t xml:space="preserve">CLÁUSULA DÉCIMA SEGUNDA – </w:t>
      </w:r>
      <w:r w:rsidRPr="00B506E3">
        <w:rPr>
          <w:rFonts w:ascii="Arial" w:hAnsi="Arial" w:cs="Arial"/>
          <w:b/>
          <w:sz w:val="22"/>
          <w:szCs w:val="22"/>
        </w:rPr>
        <w:t>DO LOCAL DE EXECUÇÃO, DO ACEITE, RECEBIMENTO DOS SERVIÇOS</w:t>
      </w:r>
    </w:p>
    <w:p w:rsidR="003A65D5" w:rsidRPr="00B506E3" w:rsidRDefault="003A65D5" w:rsidP="003A65D5">
      <w:pPr>
        <w:ind w:right="-1"/>
        <w:jc w:val="both"/>
        <w:rPr>
          <w:rFonts w:ascii="Arial" w:hAnsi="Arial" w:cs="Arial"/>
          <w:sz w:val="22"/>
          <w:szCs w:val="22"/>
        </w:rPr>
      </w:pPr>
    </w:p>
    <w:p w:rsidR="003A65D5" w:rsidRPr="00B506E3" w:rsidRDefault="00E97074" w:rsidP="003A65D5">
      <w:pPr>
        <w:jc w:val="both"/>
        <w:rPr>
          <w:rFonts w:ascii="Arial" w:hAnsi="Arial" w:cs="Arial"/>
          <w:sz w:val="22"/>
          <w:szCs w:val="22"/>
        </w:rPr>
      </w:pPr>
      <w:r>
        <w:rPr>
          <w:rFonts w:ascii="Arial" w:hAnsi="Arial" w:cs="Arial"/>
          <w:bCs/>
          <w:sz w:val="22"/>
          <w:szCs w:val="22"/>
        </w:rPr>
        <w:t>12.1</w:t>
      </w:r>
      <w:r w:rsidR="003A65D5" w:rsidRPr="00B506E3">
        <w:rPr>
          <w:rFonts w:ascii="Arial" w:hAnsi="Arial" w:cs="Arial"/>
          <w:bCs/>
          <w:sz w:val="22"/>
          <w:szCs w:val="22"/>
        </w:rPr>
        <w:t xml:space="preserve">. </w:t>
      </w:r>
      <w:r w:rsidR="003A65D5" w:rsidRPr="00B506E3">
        <w:rPr>
          <w:rFonts w:ascii="Arial" w:hAnsi="Arial" w:cs="Arial"/>
          <w:sz w:val="22"/>
          <w:szCs w:val="22"/>
        </w:rPr>
        <w:t xml:space="preserve">A licitante Contratada obriga-se a fornecer os serviços a que se refere este Pregão, conforme o quantitativo e especificações descritas na Proposta, sendo de sua inteira </w:t>
      </w:r>
      <w:r w:rsidR="003A65D5" w:rsidRPr="00B506E3">
        <w:rPr>
          <w:rFonts w:ascii="Arial" w:hAnsi="Arial" w:cs="Arial"/>
          <w:sz w:val="22"/>
          <w:szCs w:val="22"/>
        </w:rPr>
        <w:lastRenderedPageBreak/>
        <w:t>responsabilidade a substituição daqueles que não estejam em conformidade com as referidas especificações.</w:t>
      </w:r>
    </w:p>
    <w:p w:rsidR="003A65D5" w:rsidRPr="00B506E3" w:rsidRDefault="003A65D5" w:rsidP="003A65D5">
      <w:pPr>
        <w:pStyle w:val="Recuodecorpodetexto"/>
        <w:tabs>
          <w:tab w:val="left" w:pos="720"/>
        </w:tabs>
        <w:rPr>
          <w:rFonts w:cs="Arial"/>
          <w:szCs w:val="22"/>
        </w:rPr>
      </w:pPr>
    </w:p>
    <w:p w:rsidR="003A65D5" w:rsidRPr="00B506E3" w:rsidRDefault="00E97074" w:rsidP="003A65D5">
      <w:pPr>
        <w:jc w:val="both"/>
        <w:rPr>
          <w:rFonts w:ascii="Arial" w:hAnsi="Arial" w:cs="Arial"/>
          <w:sz w:val="22"/>
          <w:szCs w:val="22"/>
        </w:rPr>
      </w:pPr>
      <w:r>
        <w:rPr>
          <w:rFonts w:ascii="Arial" w:hAnsi="Arial" w:cs="Arial"/>
          <w:sz w:val="22"/>
          <w:szCs w:val="22"/>
        </w:rPr>
        <w:t>12.2</w:t>
      </w:r>
      <w:r w:rsidR="003A65D5" w:rsidRPr="00B506E3">
        <w:rPr>
          <w:rFonts w:ascii="Arial" w:hAnsi="Arial" w:cs="Arial"/>
          <w:sz w:val="22"/>
          <w:szCs w:val="22"/>
        </w:rPr>
        <w:t xml:space="preserve">. O recebimento dos serviços se efetivará, em conformidade com os </w:t>
      </w:r>
      <w:proofErr w:type="spellStart"/>
      <w:r w:rsidR="003A65D5" w:rsidRPr="00B506E3">
        <w:rPr>
          <w:rFonts w:ascii="Arial" w:hAnsi="Arial" w:cs="Arial"/>
          <w:sz w:val="22"/>
          <w:szCs w:val="22"/>
        </w:rPr>
        <w:t>arts</w:t>
      </w:r>
      <w:proofErr w:type="spellEnd"/>
      <w:r w:rsidR="003A65D5" w:rsidRPr="00B506E3">
        <w:rPr>
          <w:rFonts w:ascii="Arial" w:hAnsi="Arial" w:cs="Arial"/>
          <w:sz w:val="22"/>
          <w:szCs w:val="22"/>
        </w:rPr>
        <w:t>. 74, I, e 76 da Lei Federal nº8.666/93, mediante termo de recebimento, expedido por servidor responsável pelo Órgão competente, após a verificação da qualidade, quantidade, características e especificações.</w:t>
      </w:r>
    </w:p>
    <w:p w:rsidR="003A65D5" w:rsidRPr="00B506E3" w:rsidRDefault="003A65D5" w:rsidP="003A65D5">
      <w:pPr>
        <w:jc w:val="both"/>
        <w:rPr>
          <w:rFonts w:ascii="Arial" w:hAnsi="Arial" w:cs="Arial"/>
          <w:sz w:val="22"/>
          <w:szCs w:val="22"/>
        </w:rPr>
      </w:pPr>
    </w:p>
    <w:p w:rsidR="003A65D5" w:rsidRPr="00B506E3" w:rsidRDefault="00E97074" w:rsidP="003A65D5">
      <w:pPr>
        <w:pStyle w:val="Recuodecorpodetexto"/>
        <w:ind w:left="0" w:firstLine="0"/>
        <w:rPr>
          <w:rFonts w:cs="Arial"/>
          <w:szCs w:val="22"/>
        </w:rPr>
      </w:pPr>
      <w:r>
        <w:rPr>
          <w:rFonts w:cs="Arial"/>
          <w:szCs w:val="22"/>
        </w:rPr>
        <w:t>12.3</w:t>
      </w:r>
      <w:r w:rsidR="003A65D5" w:rsidRPr="00B506E3">
        <w:rPr>
          <w:rFonts w:cs="Arial"/>
          <w:szCs w:val="22"/>
        </w:rPr>
        <w:t>.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B506E3" w:rsidRDefault="003A65D5" w:rsidP="003A65D5">
      <w:pPr>
        <w:pStyle w:val="Recuodecorpodetexto"/>
        <w:rPr>
          <w:rFonts w:cs="Arial"/>
          <w:szCs w:val="22"/>
        </w:rPr>
      </w:pPr>
      <w:r w:rsidRPr="00B506E3">
        <w:rPr>
          <w:rFonts w:cs="Arial"/>
          <w:szCs w:val="22"/>
        </w:rPr>
        <w:t xml:space="preserve"> </w:t>
      </w:r>
    </w:p>
    <w:p w:rsidR="003A65D5" w:rsidRPr="00B506E3" w:rsidRDefault="00E97074" w:rsidP="003A65D5">
      <w:pPr>
        <w:ind w:right="-1"/>
        <w:jc w:val="both"/>
        <w:rPr>
          <w:rFonts w:ascii="Arial" w:hAnsi="Arial" w:cs="Arial"/>
          <w:sz w:val="22"/>
          <w:szCs w:val="22"/>
        </w:rPr>
      </w:pPr>
      <w:r>
        <w:rPr>
          <w:rFonts w:ascii="Arial" w:hAnsi="Arial" w:cs="Arial"/>
          <w:sz w:val="22"/>
          <w:szCs w:val="22"/>
        </w:rPr>
        <w:t>12.4</w:t>
      </w:r>
      <w:r w:rsidR="003A65D5" w:rsidRPr="00B506E3">
        <w:rPr>
          <w:rFonts w:ascii="Arial" w:hAnsi="Arial" w:cs="Arial"/>
          <w:sz w:val="22"/>
          <w:szCs w:val="22"/>
        </w:rPr>
        <w:t>. Serão recusados os serviços que não atenderem às especificações constantes neste Pregão e/ou que não estejam adequados para uso.</w:t>
      </w:r>
    </w:p>
    <w:p w:rsidR="003A65D5" w:rsidRPr="00B506E3" w:rsidRDefault="003A65D5" w:rsidP="003A65D5">
      <w:pPr>
        <w:ind w:right="-1"/>
        <w:jc w:val="both"/>
        <w:rPr>
          <w:rFonts w:ascii="Arial" w:hAnsi="Arial" w:cs="Arial"/>
          <w:sz w:val="22"/>
          <w:szCs w:val="22"/>
        </w:rPr>
      </w:pPr>
    </w:p>
    <w:p w:rsidR="003A65D5" w:rsidRPr="00B506E3" w:rsidRDefault="00E97074" w:rsidP="003A65D5">
      <w:pPr>
        <w:pStyle w:val="Corpodetexto3"/>
        <w:spacing w:before="0"/>
        <w:ind w:right="-1"/>
        <w:rPr>
          <w:rFonts w:cs="Arial"/>
          <w:b w:val="0"/>
          <w:szCs w:val="22"/>
        </w:rPr>
      </w:pPr>
      <w:r>
        <w:rPr>
          <w:rFonts w:cs="Arial"/>
          <w:b w:val="0"/>
          <w:szCs w:val="22"/>
        </w:rPr>
        <w:t>12.5</w:t>
      </w:r>
      <w:r w:rsidR="003A65D5" w:rsidRPr="00B506E3">
        <w:rPr>
          <w:rFonts w:cs="Arial"/>
          <w:b w:val="0"/>
          <w:szCs w:val="22"/>
        </w:rPr>
        <w:t>. Relativamente ao disposto na presente cláusula, aplicam-se, subsidiariamente, as disposições da Lei Federal n.º8.078/90 – Código de Defesa do Consumidor.</w:t>
      </w:r>
    </w:p>
    <w:p w:rsidR="003A65D5" w:rsidRPr="00B506E3" w:rsidRDefault="003A65D5" w:rsidP="003A65D5">
      <w:pPr>
        <w:widowControl w:val="0"/>
        <w:jc w:val="both"/>
        <w:rPr>
          <w:rFonts w:ascii="Arial" w:hAnsi="Arial" w:cs="Arial"/>
          <w:sz w:val="22"/>
          <w:szCs w:val="22"/>
        </w:rPr>
      </w:pPr>
    </w:p>
    <w:p w:rsidR="003A65D5" w:rsidRPr="00B506E3" w:rsidRDefault="003A65D5" w:rsidP="003A65D5">
      <w:pPr>
        <w:rPr>
          <w:rFonts w:ascii="Arial" w:hAnsi="Arial" w:cs="Arial"/>
          <w:b/>
          <w:sz w:val="22"/>
          <w:szCs w:val="22"/>
        </w:rPr>
      </w:pPr>
      <w:r w:rsidRPr="00B506E3">
        <w:rPr>
          <w:rFonts w:ascii="Arial" w:hAnsi="Arial" w:cs="Arial"/>
          <w:b/>
          <w:sz w:val="22"/>
          <w:szCs w:val="22"/>
        </w:rPr>
        <w:t>CLÁUSULA DÉCIMA TERCEIRA - DAS PENALIDADES</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rPr>
          <w:rFonts w:cs="Arial"/>
          <w:szCs w:val="22"/>
        </w:rPr>
      </w:pPr>
      <w:r w:rsidRPr="00B506E3">
        <w:rPr>
          <w:rFonts w:cs="Arial"/>
          <w:szCs w:val="22"/>
        </w:rPr>
        <w:t xml:space="preserve">13.1. A recusa injustificada da licitante vencedora em assinar o contrato decorrente desta licitação, no prazo fixado, caracterizará o descumprimento total das obrigações contratuais impondo a esta, ao pagamento de 10% (dez) por cento do valor total do contrato, salvo os casos fortuitos ou força maior, sem prejuízos as penalidades previstas na Lei n° 8.666/93 e alterações. </w:t>
      </w:r>
    </w:p>
    <w:p w:rsidR="003A65D5" w:rsidRPr="00B506E3" w:rsidRDefault="003A65D5" w:rsidP="003A65D5">
      <w:pPr>
        <w:pStyle w:val="Corpodetexto2"/>
        <w:rPr>
          <w:rFonts w:cs="Arial"/>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13.1.1. 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3A65D5" w:rsidRPr="00B506E3" w:rsidRDefault="003A65D5" w:rsidP="003A65D5">
      <w:pPr>
        <w:pStyle w:val="Corpodetexto"/>
        <w:ind w:right="283"/>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13.1.2. </w:t>
      </w:r>
      <w:r w:rsidRPr="00B506E3">
        <w:rPr>
          <w:rFonts w:ascii="Arial" w:hAnsi="Arial" w:cs="Arial"/>
          <w:sz w:val="22"/>
          <w:szCs w:val="22"/>
        </w:rPr>
        <w:t>Advertência por escrito, em caso de faltas leves;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13.1.3. </w:t>
      </w:r>
      <w:r w:rsidRPr="00B506E3">
        <w:rPr>
          <w:rFonts w:ascii="Arial" w:hAnsi="Arial" w:cs="Arial"/>
          <w:sz w:val="22"/>
          <w:szCs w:val="22"/>
        </w:rPr>
        <w:t>Ficará impedida de licitar e de contratar com a Administração Pública Municipal, Estadual, e Federal, por prazo não superior a 05 (cinco) anos, conforme art. 7º da Lei Federal nº10.520/02, de 17/07/02), garantido o direito prévio da citação e da ampla defesa, enquanto perdurarem os motivos determinantes da punição ou até que seja promovida a reabilitação perante a própria autoridade que aplicou a penalidade, a licitante que:</w:t>
      </w: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a) apresentar documentação falsa, ou ainda ensejar injustificadamente o retardamento da realização do certame;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b) não mantiver a proposta;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c) comportar-se de modo inidôneo ou fizer declaração falsa do atendimento das condições de habilitação ou cometer fraude fiscal;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d) convocada dentro do prazo de validade da sua proposta, não celebrar o contrato, falhar ou fraudar sua execução.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lastRenderedPageBreak/>
        <w:t xml:space="preserve">13.2. Sem prejuízos das demais penalidades previstas na Seção II do Capítulo IV da Lei n° 8.666/93 e a legislação pertinente ao serviço, serão aplicadas à licitante vencedora, multas pecuniárias nos percentuais e casos abaixo: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13.2.1. 1% (um por cento) sobre o valor global do contrato por atraso na busca e entrega dos alunos e ou se deixar de cumprir uma das cláusulas do instrumento contratual, quando não justificado; </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13.2.2. 10% (dez por cento) sobre o valor global do contrato, se por sua culpa for rescindido o mesmo, sem prejuízo das perdas e danos oriundos;</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13.2.3. 1% (um por cento) sobre o valor global do contrato se entregar o veículo a motorista sem a devida habilitação;</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13.2.4. 1% (um por cento) sobre o valor global do contrato se deixar de apresentar os veículos semestralmente para vistoria;</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13.2.5. 1% (um por cento) sobre o valor global do contrato, se durante o transporte de alunos, for utilizado o mesmo veículo para o transporte simultâneo de alunos e passageiro;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szCs w:val="22"/>
        </w:rPr>
        <w:t xml:space="preserve">13.3. O valor da multa </w:t>
      </w:r>
      <w:r w:rsidRPr="00B506E3">
        <w:rPr>
          <w:rFonts w:cs="Arial"/>
          <w:color w:val="000000"/>
          <w:szCs w:val="22"/>
        </w:rPr>
        <w:t xml:space="preserve">aplicada deverá ser recolhido à tesouraria da Prefeitura Municipal de </w:t>
      </w:r>
      <w:r w:rsidR="00E241FF">
        <w:rPr>
          <w:rFonts w:cs="Arial"/>
          <w:color w:val="000000"/>
          <w:szCs w:val="22"/>
        </w:rPr>
        <w:t>Mundo Novo</w:t>
      </w:r>
      <w:r w:rsidR="00E241FF" w:rsidRPr="00B506E3">
        <w:rPr>
          <w:rFonts w:cs="Arial"/>
          <w:color w:val="000000"/>
          <w:szCs w:val="22"/>
        </w:rPr>
        <w:t xml:space="preserve"> </w:t>
      </w:r>
      <w:r w:rsidRPr="00B506E3">
        <w:rPr>
          <w:rFonts w:cs="Arial"/>
          <w:color w:val="000000"/>
          <w:szCs w:val="22"/>
        </w:rPr>
        <w:t xml:space="preserve">/MS, dentro do prazo de 03 (três) dias úteis, após a respectiva notificação. Caso não seja comprovado o recolhimento, o valor referente à multa será descontado do pagamento subsequente a que fizer jus à contratada.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 xml:space="preserve">13.4. As multas supracitadas são independentes, ou seja, a aplicação de uma não exclui a da outra. </w:t>
      </w:r>
    </w:p>
    <w:p w:rsidR="003A65D5" w:rsidRPr="00B506E3" w:rsidRDefault="003A65D5" w:rsidP="003A65D5">
      <w:pPr>
        <w:tabs>
          <w:tab w:val="left" w:pos="360"/>
        </w:tabs>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13.5.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3A65D5" w:rsidRPr="00B506E3" w:rsidRDefault="003A65D5" w:rsidP="003A65D5">
      <w:pPr>
        <w:rPr>
          <w:rFonts w:ascii="Arial" w:hAnsi="Arial" w:cs="Arial"/>
          <w:sz w:val="22"/>
          <w:szCs w:val="22"/>
        </w:rPr>
      </w:pPr>
    </w:p>
    <w:p w:rsidR="003A65D5" w:rsidRPr="00B506E3" w:rsidRDefault="003A65D5" w:rsidP="003A65D5">
      <w:pPr>
        <w:pStyle w:val="Ttulo4"/>
        <w:ind w:firstLine="0"/>
        <w:jc w:val="left"/>
        <w:rPr>
          <w:rFonts w:cs="Arial"/>
          <w:sz w:val="22"/>
          <w:szCs w:val="22"/>
        </w:rPr>
      </w:pPr>
      <w:r w:rsidRPr="00B506E3">
        <w:rPr>
          <w:rFonts w:cs="Arial"/>
          <w:sz w:val="22"/>
          <w:szCs w:val="22"/>
        </w:rPr>
        <w:t>CLÁUSULA DÉCIMA QUARTA - DA RESCISÃO CONTRATUAL</w:t>
      </w:r>
    </w:p>
    <w:p w:rsidR="003A65D5" w:rsidRPr="00B506E3" w:rsidRDefault="003A65D5" w:rsidP="003A65D5">
      <w:pPr>
        <w:ind w:firstLine="567"/>
        <w:jc w:val="center"/>
        <w:rPr>
          <w:rFonts w:ascii="Arial" w:hAnsi="Arial" w:cs="Arial"/>
          <w:sz w:val="22"/>
          <w:szCs w:val="22"/>
        </w:rPr>
      </w:pPr>
    </w:p>
    <w:p w:rsidR="005036DE" w:rsidRPr="00C44EBC" w:rsidRDefault="003A65D5" w:rsidP="005036DE">
      <w:pPr>
        <w:pStyle w:val="Corpodetexto"/>
        <w:rPr>
          <w:rFonts w:ascii="Arial" w:hAnsi="Arial" w:cs="Arial"/>
          <w:sz w:val="22"/>
          <w:szCs w:val="22"/>
        </w:rPr>
      </w:pPr>
      <w:r w:rsidRPr="00B506E3">
        <w:rPr>
          <w:rFonts w:ascii="Arial" w:hAnsi="Arial" w:cs="Arial"/>
          <w:sz w:val="22"/>
          <w:szCs w:val="22"/>
        </w:rPr>
        <w:t xml:space="preserve">14.1. </w:t>
      </w:r>
      <w:r w:rsidR="005036DE" w:rsidRPr="00C44EBC">
        <w:rPr>
          <w:rFonts w:ascii="Arial" w:hAnsi="Arial" w:cs="Arial"/>
          <w:sz w:val="22"/>
          <w:szCs w:val="22"/>
        </w:rPr>
        <w:t xml:space="preserve">A inexecução total ou parcial do contrato enseja a sua rescisão, com as consequências contratuais e as previstas na legislação pertinente;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.2 - Constituem motivo para rescisão de contrato: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 – Atraso na </w:t>
      </w:r>
      <w:r>
        <w:rPr>
          <w:rFonts w:ascii="Arial" w:hAnsi="Arial" w:cs="Arial"/>
          <w:sz w:val="22"/>
          <w:szCs w:val="22"/>
        </w:rPr>
        <w:t>execução</w:t>
      </w:r>
      <w:r w:rsidRPr="00C44EBC">
        <w:rPr>
          <w:rFonts w:ascii="Arial" w:hAnsi="Arial" w:cs="Arial"/>
          <w:sz w:val="22"/>
          <w:szCs w:val="22"/>
        </w:rPr>
        <w:t xml:space="preserve"> dos </w:t>
      </w:r>
      <w:r>
        <w:rPr>
          <w:rFonts w:ascii="Arial" w:hAnsi="Arial" w:cs="Arial"/>
          <w:sz w:val="22"/>
          <w:szCs w:val="22"/>
        </w:rPr>
        <w:t>serviços</w:t>
      </w:r>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 - Descumprimento de cláusulas contratuais (especificações ou prazos);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III - Cumprimento irregular de cláusulas contratuais (especificações ou prazos);</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IV - Lentidão no cumprimento do contrato, comprovando a impossibilidade da </w:t>
      </w:r>
      <w:r>
        <w:rPr>
          <w:rFonts w:ascii="Arial" w:hAnsi="Arial" w:cs="Arial"/>
          <w:sz w:val="22"/>
          <w:szCs w:val="22"/>
        </w:rPr>
        <w:t>execução dos serviços</w:t>
      </w:r>
      <w:r w:rsidRPr="00C44EBC">
        <w:rPr>
          <w:rFonts w:ascii="Arial" w:hAnsi="Arial" w:cs="Arial"/>
          <w:sz w:val="22"/>
          <w:szCs w:val="22"/>
        </w:rPr>
        <w:t xml:space="preserve">, nos prazos estipulados;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V - Atraso injustificado </w:t>
      </w:r>
      <w:r>
        <w:rPr>
          <w:rFonts w:ascii="Arial" w:hAnsi="Arial" w:cs="Arial"/>
          <w:sz w:val="22"/>
          <w:szCs w:val="22"/>
        </w:rPr>
        <w:t>para iniciar os serviços</w:t>
      </w:r>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VI - Paralisação d</w:t>
      </w:r>
      <w:r>
        <w:rPr>
          <w:rFonts w:ascii="Arial" w:hAnsi="Arial" w:cs="Arial"/>
          <w:sz w:val="22"/>
          <w:szCs w:val="22"/>
        </w:rPr>
        <w:t>os serviços</w:t>
      </w:r>
      <w:r w:rsidRPr="00C44EBC">
        <w:rPr>
          <w:rFonts w:ascii="Arial" w:hAnsi="Arial" w:cs="Arial"/>
          <w:sz w:val="22"/>
          <w:szCs w:val="22"/>
        </w:rPr>
        <w:t xml:space="preserve">, sem justa causa e prévia comunicação ao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VII Desatendimento das determinações regulares da autoridade designada para acompanhar e fiscalizar a sua execução, assim como as de seus superiores;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VIII - Cometimento reiterado de falhas na execução;</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IX - Decretação de falência ou instauração de insolvência civil;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lastRenderedPageBreak/>
        <w:t xml:space="preserve">X - Dissolução da sociedade ou o falecimento do contratado;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 - Alteração social ou modificação da finalidade ou estrutura da pessoa jurídica, que prejudique a execução do contrato;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XII- Razões de interesse público, de alta relevância e amplo conhecimento, justificadas e determinadas pelo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XIII- Ocorrência de caso fortuito ou de força maior, regularmente comprovada, impeditiva da execução do contrato.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.3 - Os casos de rescisão contratual serão formalmente motivados, assegurado o contraditório e a ampla defesa;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.4 - A rescisão do contrato poderá ser: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 - determinada por ato unilateral e escrito da Administração, nos casos enumerados nos incisos I a XIII do subitem 1</w:t>
      </w:r>
      <w:r>
        <w:rPr>
          <w:rFonts w:ascii="Arial" w:hAnsi="Arial" w:cs="Arial"/>
          <w:sz w:val="22"/>
          <w:szCs w:val="22"/>
        </w:rPr>
        <w:t>4</w:t>
      </w:r>
      <w:r w:rsidRPr="00C44EBC">
        <w:rPr>
          <w:rFonts w:ascii="Arial" w:hAnsi="Arial" w:cs="Arial"/>
          <w:sz w:val="22"/>
          <w:szCs w:val="22"/>
        </w:rPr>
        <w:t xml:space="preserve">.2;  </w:t>
      </w:r>
    </w:p>
    <w:p w:rsidR="005036DE" w:rsidRPr="00C44EBC" w:rsidRDefault="005036DE" w:rsidP="005036DE">
      <w:pPr>
        <w:pStyle w:val="Corpodetexto"/>
        <w:ind w:left="708"/>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 - amigável, por acordo entre as partes, reduzida a termo, desde que haja conveniência para o contratante;  </w:t>
      </w:r>
    </w:p>
    <w:p w:rsidR="005036DE" w:rsidRPr="00C44EBC" w:rsidRDefault="005036DE" w:rsidP="005036DE">
      <w:pPr>
        <w:pStyle w:val="Corpodetexto"/>
        <w:ind w:left="708"/>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III - judicial, nos termos, da legislação aplicável a contratos desta natureza.  </w:t>
      </w:r>
    </w:p>
    <w:p w:rsidR="005036DE" w:rsidRPr="00C44EBC" w:rsidRDefault="005036DE" w:rsidP="005036DE">
      <w:pPr>
        <w:pStyle w:val="Corpodetexto"/>
        <w:ind w:left="708"/>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.5 - A rescisão administrativa ou amigável deverá ser precedida de autorização escrita e fundamentada da autoridade competente;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 Quando a rescisão ocorrer com base nos incisos XII e XIII do subitem 1</w:t>
      </w:r>
      <w:r>
        <w:rPr>
          <w:rFonts w:ascii="Arial" w:hAnsi="Arial" w:cs="Arial"/>
          <w:sz w:val="22"/>
          <w:szCs w:val="22"/>
        </w:rPr>
        <w:t>4</w:t>
      </w:r>
      <w:r w:rsidRPr="00C44EBC">
        <w:rPr>
          <w:rFonts w:ascii="Arial" w:hAnsi="Arial" w:cs="Arial"/>
          <w:sz w:val="22"/>
          <w:szCs w:val="22"/>
        </w:rPr>
        <w:t xml:space="preserve">.2, sem que haja culpa da contratada, será esta ressarcida dos prejuízos regularmente comprovados que houver sofrido, tendo direito a pagamentos devidos pela execução do contrato até a data da rescisão.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.6 - Ocorrendo impedimento, paralisação ou sustação do contrato, o prazo de execução será prorrogado automaticamente por igual tempo, tanto da paralisação quanto da sustação;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.7 - A rescisão de que trata o inciso I do subitem 1</w:t>
      </w:r>
      <w:r>
        <w:rPr>
          <w:rFonts w:ascii="Arial" w:hAnsi="Arial" w:cs="Arial"/>
          <w:sz w:val="22"/>
          <w:szCs w:val="22"/>
        </w:rPr>
        <w:t>4</w:t>
      </w:r>
      <w:r w:rsidRPr="00C44EBC">
        <w:rPr>
          <w:rFonts w:ascii="Arial" w:hAnsi="Arial" w:cs="Arial"/>
          <w:sz w:val="22"/>
          <w:szCs w:val="22"/>
        </w:rPr>
        <w:t xml:space="preserve">.2, acarreta as seguintes consequências, sem prejuízo das sanções previstas na legislação aplicável: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 - assunção imediata do objeto do contrato, no estado e local em que se encontrar, por ato próprio do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 – execução dos valores das multas e indenizações a ela devidos;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III - retenção dos créditos decorrentes do contrato até o limite dos prejuízos causados ao contratante.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.8 - A aplicação da medida prevista no inciso I do subitem 1</w:t>
      </w:r>
      <w:r>
        <w:rPr>
          <w:rFonts w:ascii="Arial" w:hAnsi="Arial" w:cs="Arial"/>
          <w:sz w:val="22"/>
          <w:szCs w:val="22"/>
        </w:rPr>
        <w:t>4</w:t>
      </w:r>
      <w:r w:rsidRPr="00C44EBC">
        <w:rPr>
          <w:rFonts w:ascii="Arial" w:hAnsi="Arial" w:cs="Arial"/>
          <w:sz w:val="22"/>
          <w:szCs w:val="22"/>
        </w:rPr>
        <w:t xml:space="preserve">.7, fica a critério do contratante, que poderá permitir a continuidade do serviço;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.9 - A Prefeitura Municipal de </w:t>
      </w:r>
      <w:r w:rsidR="00E75FD2">
        <w:rPr>
          <w:rFonts w:ascii="Arial" w:hAnsi="Arial" w:cs="Arial"/>
          <w:sz w:val="22"/>
          <w:szCs w:val="22"/>
        </w:rPr>
        <w:t>Mundo Novo</w:t>
      </w:r>
      <w:r w:rsidRPr="00C44EBC">
        <w:rPr>
          <w:rFonts w:ascii="Arial" w:hAnsi="Arial" w:cs="Arial"/>
          <w:sz w:val="22"/>
          <w:szCs w:val="22"/>
        </w:rPr>
        <w:t xml:space="preserve"> - 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3A65D5" w:rsidRPr="00B506E3" w:rsidRDefault="003A65D5" w:rsidP="005036DE">
      <w:pPr>
        <w:jc w:val="both"/>
        <w:rPr>
          <w:rFonts w:ascii="Arial" w:hAnsi="Arial" w:cs="Arial"/>
          <w:sz w:val="22"/>
          <w:szCs w:val="22"/>
        </w:rPr>
      </w:pPr>
    </w:p>
    <w:p w:rsidR="003A65D5" w:rsidRPr="00B506E3" w:rsidRDefault="003A65D5" w:rsidP="003A65D5">
      <w:pPr>
        <w:widowControl w:val="0"/>
        <w:ind w:right="90"/>
        <w:jc w:val="both"/>
        <w:rPr>
          <w:rFonts w:ascii="Arial" w:hAnsi="Arial" w:cs="Arial"/>
          <w:b/>
          <w:color w:val="000000"/>
          <w:sz w:val="22"/>
          <w:szCs w:val="22"/>
        </w:rPr>
      </w:pPr>
      <w:r w:rsidRPr="00B506E3">
        <w:rPr>
          <w:rFonts w:ascii="Arial" w:hAnsi="Arial" w:cs="Arial"/>
          <w:b/>
          <w:bCs/>
          <w:sz w:val="22"/>
          <w:szCs w:val="22"/>
        </w:rPr>
        <w:t xml:space="preserve">CLÁUSULA DÉCIMA QUINTA - </w:t>
      </w:r>
      <w:r w:rsidRPr="00B506E3">
        <w:rPr>
          <w:rFonts w:ascii="Arial" w:hAnsi="Arial" w:cs="Arial"/>
          <w:sz w:val="22"/>
          <w:szCs w:val="22"/>
        </w:rPr>
        <w:t xml:space="preserve">Fica o presente </w:t>
      </w:r>
      <w:r w:rsidRPr="00B506E3">
        <w:rPr>
          <w:rFonts w:ascii="Arial" w:hAnsi="Arial" w:cs="Arial"/>
          <w:color w:val="000000"/>
          <w:sz w:val="22"/>
          <w:szCs w:val="22"/>
        </w:rPr>
        <w:t xml:space="preserve">contrato para todos os efeitos de Direitos, vinculado ao </w:t>
      </w:r>
      <w:r w:rsidRPr="00B506E3">
        <w:rPr>
          <w:rFonts w:ascii="Arial" w:hAnsi="Arial" w:cs="Arial"/>
          <w:bCs/>
          <w:color w:val="000000"/>
          <w:sz w:val="22"/>
          <w:szCs w:val="22"/>
        </w:rPr>
        <w:t xml:space="preserve">Edital do </w:t>
      </w:r>
      <w:r w:rsidRPr="00E75FD2">
        <w:rPr>
          <w:rFonts w:ascii="Arial" w:hAnsi="Arial" w:cs="Arial"/>
          <w:b/>
          <w:bCs/>
          <w:color w:val="000000"/>
          <w:sz w:val="22"/>
          <w:szCs w:val="22"/>
        </w:rPr>
        <w:t xml:space="preserve">Pregão Presencial </w:t>
      </w:r>
      <w:r w:rsidR="00EC28BC" w:rsidRPr="00EC28BC">
        <w:rPr>
          <w:rFonts w:ascii="Arial" w:hAnsi="Arial" w:cs="Arial"/>
          <w:b/>
          <w:bCs/>
          <w:sz w:val="22"/>
          <w:szCs w:val="22"/>
        </w:rPr>
        <w:t>nº 020</w:t>
      </w:r>
      <w:r w:rsidRPr="00EC28BC">
        <w:rPr>
          <w:rFonts w:ascii="Arial" w:hAnsi="Arial" w:cs="Arial"/>
          <w:b/>
          <w:bCs/>
          <w:sz w:val="22"/>
          <w:szCs w:val="22"/>
        </w:rPr>
        <w:t>/</w:t>
      </w:r>
      <w:r w:rsidR="009D439A" w:rsidRPr="00EC28BC">
        <w:rPr>
          <w:rFonts w:ascii="Arial" w:hAnsi="Arial" w:cs="Arial"/>
          <w:b/>
          <w:bCs/>
          <w:sz w:val="22"/>
          <w:szCs w:val="22"/>
        </w:rPr>
        <w:t>2020</w:t>
      </w:r>
      <w:r w:rsidRPr="00B506E3">
        <w:rPr>
          <w:rFonts w:ascii="Arial" w:hAnsi="Arial" w:cs="Arial"/>
          <w:color w:val="000000"/>
          <w:sz w:val="22"/>
          <w:szCs w:val="22"/>
        </w:rPr>
        <w:t>.</w:t>
      </w:r>
    </w:p>
    <w:p w:rsidR="003A65D5" w:rsidRPr="00B506E3" w:rsidRDefault="003A65D5" w:rsidP="003A65D5">
      <w:pPr>
        <w:widowControl w:val="0"/>
        <w:ind w:right="90"/>
        <w:jc w:val="both"/>
        <w:rPr>
          <w:rFonts w:ascii="Arial" w:hAnsi="Arial" w:cs="Arial"/>
          <w:b/>
          <w:bCs/>
          <w:color w:val="000000"/>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color w:val="000000"/>
          <w:sz w:val="22"/>
          <w:szCs w:val="22"/>
        </w:rPr>
        <w:t xml:space="preserve">CLÁUSULA DÉCIMA SEXTA – </w:t>
      </w:r>
      <w:r w:rsidRPr="00B506E3">
        <w:rPr>
          <w:rFonts w:ascii="Arial" w:hAnsi="Arial" w:cs="Arial"/>
          <w:color w:val="000000"/>
          <w:sz w:val="22"/>
          <w:szCs w:val="22"/>
        </w:rPr>
        <w:t>Aos casos omissos neste instrumento</w:t>
      </w:r>
      <w:r w:rsidRPr="00B506E3">
        <w:rPr>
          <w:rFonts w:ascii="Arial" w:hAnsi="Arial" w:cs="Arial"/>
          <w:sz w:val="22"/>
          <w:szCs w:val="22"/>
        </w:rPr>
        <w:t>, por ocasião da execução do objeto, serão aplicáveis a Legislação pertinente a espécie, nos termos do inciso XII do Art. 55 da Lei n.º 8.666/93, em sua atual redação.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CLÁUSULA DÉCIMA SÉTIMA – DAS ALTERAÇÕES: </w:t>
      </w:r>
      <w:r w:rsidRPr="00B506E3">
        <w:rPr>
          <w:rFonts w:ascii="Arial" w:hAnsi="Arial" w:cs="Arial"/>
          <w:sz w:val="22"/>
          <w:szCs w:val="22"/>
        </w:rPr>
        <w:t>O presente Contrato poderá ser alterado, nos casos previstos na legislação pertinente, para ajuste de condições supervenientes que impliquem em modificações.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PARÁGRAFO ÚNICO – </w:t>
      </w:r>
      <w:r w:rsidRPr="00B506E3">
        <w:rPr>
          <w:rFonts w:ascii="Arial" w:hAnsi="Arial" w:cs="Arial"/>
          <w:sz w:val="22"/>
          <w:szCs w:val="22"/>
        </w:rPr>
        <w:t>Qualquer alteração nas condições ora estipuladas neste Contrato deverá ser feita mediante Termo Aditivo, devidamente assinado pelos representantes legais das partes.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CLÁUSULA DÉCIMA OITAVA - DA PUBLICAÇÃO DO EXTRATO DO CONTRATO</w:t>
      </w:r>
      <w:r w:rsidRPr="00B506E3">
        <w:rPr>
          <w:rFonts w:ascii="Arial" w:hAnsi="Arial" w:cs="Arial"/>
          <w:sz w:val="22"/>
          <w:szCs w:val="22"/>
        </w:rPr>
        <w:t xml:space="preserve">: Dentro do prazo regulamentar, o </w:t>
      </w:r>
      <w:r w:rsidRPr="00B506E3">
        <w:rPr>
          <w:rFonts w:ascii="Arial" w:hAnsi="Arial" w:cs="Arial"/>
          <w:b/>
          <w:bCs/>
          <w:sz w:val="22"/>
          <w:szCs w:val="22"/>
        </w:rPr>
        <w:t xml:space="preserve">Contratante </w:t>
      </w:r>
      <w:r w:rsidRPr="00B506E3">
        <w:rPr>
          <w:rFonts w:ascii="Arial" w:hAnsi="Arial" w:cs="Arial"/>
          <w:sz w:val="22"/>
          <w:szCs w:val="22"/>
        </w:rPr>
        <w:t>providenciara a publicação em resumo, do presente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color w:val="000000"/>
          <w:sz w:val="22"/>
          <w:szCs w:val="22"/>
        </w:rPr>
      </w:pPr>
      <w:r w:rsidRPr="00B506E3">
        <w:rPr>
          <w:rFonts w:ascii="Arial" w:hAnsi="Arial" w:cs="Arial"/>
          <w:b/>
          <w:bCs/>
          <w:sz w:val="22"/>
          <w:szCs w:val="22"/>
        </w:rPr>
        <w:t>CLÁUSULA DÉCIMA NONA - FORO</w:t>
      </w:r>
      <w:r w:rsidRPr="00B506E3">
        <w:rPr>
          <w:rFonts w:ascii="Arial" w:hAnsi="Arial" w:cs="Arial"/>
          <w:sz w:val="22"/>
          <w:szCs w:val="22"/>
        </w:rPr>
        <w:t xml:space="preserve">: </w:t>
      </w:r>
      <w:r w:rsidRPr="00B506E3">
        <w:rPr>
          <w:rFonts w:ascii="Arial" w:hAnsi="Arial" w:cs="Arial"/>
          <w:color w:val="000000"/>
          <w:sz w:val="22"/>
          <w:szCs w:val="22"/>
        </w:rPr>
        <w:t xml:space="preserve">O foro do presente contrato será o da Comarca da cidade de </w:t>
      </w:r>
      <w:r w:rsidR="00E75FD2">
        <w:rPr>
          <w:rFonts w:ascii="Arial" w:hAnsi="Arial" w:cs="Arial"/>
          <w:color w:val="000000"/>
          <w:sz w:val="22"/>
          <w:szCs w:val="22"/>
        </w:rPr>
        <w:t>Mundo Novo</w:t>
      </w:r>
      <w:r w:rsidR="00D91F7F">
        <w:rPr>
          <w:rFonts w:ascii="Arial" w:hAnsi="Arial" w:cs="Arial"/>
          <w:color w:val="000000"/>
          <w:sz w:val="22"/>
          <w:szCs w:val="22"/>
        </w:rPr>
        <w:t xml:space="preserve"> </w:t>
      </w:r>
      <w:r w:rsidRPr="00B506E3">
        <w:rPr>
          <w:rFonts w:ascii="Arial" w:hAnsi="Arial" w:cs="Arial"/>
          <w:color w:val="000000"/>
          <w:sz w:val="22"/>
          <w:szCs w:val="22"/>
        </w:rPr>
        <w:t>-</w:t>
      </w:r>
      <w:r w:rsidR="00D91F7F">
        <w:rPr>
          <w:rFonts w:ascii="Arial" w:hAnsi="Arial" w:cs="Arial"/>
          <w:color w:val="000000"/>
          <w:sz w:val="22"/>
          <w:szCs w:val="22"/>
        </w:rPr>
        <w:t xml:space="preserve"> </w:t>
      </w:r>
      <w:r w:rsidRPr="00B506E3">
        <w:rPr>
          <w:rFonts w:ascii="Arial" w:hAnsi="Arial" w:cs="Arial"/>
          <w:color w:val="000000"/>
          <w:sz w:val="22"/>
          <w:szCs w:val="22"/>
        </w:rPr>
        <w:t xml:space="preserve">MS, excluído qualquer outro. </w:t>
      </w:r>
    </w:p>
    <w:p w:rsidR="003A65D5" w:rsidRPr="00B506E3" w:rsidRDefault="003A65D5" w:rsidP="003A65D5">
      <w:pPr>
        <w:pStyle w:val="Recuodecorpodetexto3"/>
        <w:rPr>
          <w:rFonts w:ascii="Arial" w:hAnsi="Arial" w:cs="Arial"/>
          <w:color w:val="000000"/>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color w:val="000000"/>
          <w:sz w:val="22"/>
          <w:szCs w:val="22"/>
        </w:rPr>
        <w:t>E, para firmeza e validade</w:t>
      </w:r>
      <w:r w:rsidRPr="00B506E3">
        <w:rPr>
          <w:rFonts w:ascii="Arial" w:hAnsi="Arial" w:cs="Arial"/>
          <w:sz w:val="22"/>
          <w:szCs w:val="22"/>
        </w:rPr>
        <w:t xml:space="preserve"> do que aqui ficou estipulado firmam o presente instrumento, com 03 (três) cópias de igual teor, as partes contratantes e duas testemunhas que a tudo assistiram.</w:t>
      </w:r>
    </w:p>
    <w:p w:rsidR="003A65D5" w:rsidRPr="00B506E3" w:rsidRDefault="003A65D5" w:rsidP="003A65D5">
      <w:pPr>
        <w:jc w:val="both"/>
        <w:rPr>
          <w:rFonts w:ascii="Arial" w:hAnsi="Arial" w:cs="Arial"/>
          <w:sz w:val="22"/>
          <w:szCs w:val="22"/>
        </w:rPr>
      </w:pPr>
    </w:p>
    <w:p w:rsidR="003A65D5" w:rsidRPr="00B506E3" w:rsidRDefault="00E75FD2" w:rsidP="00E91AA9">
      <w:pPr>
        <w:jc w:val="right"/>
        <w:rPr>
          <w:rFonts w:ascii="Arial" w:hAnsi="Arial" w:cs="Arial"/>
          <w:sz w:val="22"/>
          <w:szCs w:val="22"/>
        </w:rPr>
      </w:pPr>
      <w:r>
        <w:rPr>
          <w:rFonts w:ascii="Arial" w:hAnsi="Arial" w:cs="Arial"/>
          <w:sz w:val="22"/>
          <w:szCs w:val="22"/>
        </w:rPr>
        <w:t>Mundo Novo</w:t>
      </w:r>
      <w:r w:rsidR="00E91AA9">
        <w:rPr>
          <w:rFonts w:ascii="Arial" w:hAnsi="Arial" w:cs="Arial"/>
          <w:sz w:val="22"/>
          <w:szCs w:val="22"/>
        </w:rPr>
        <w:t xml:space="preserve">/MS, 01 de abril </w:t>
      </w:r>
      <w:r w:rsidR="003A65D5" w:rsidRPr="00B506E3">
        <w:rPr>
          <w:rFonts w:ascii="Arial" w:hAnsi="Arial" w:cs="Arial"/>
          <w:sz w:val="22"/>
          <w:szCs w:val="22"/>
        </w:rPr>
        <w:t xml:space="preserve">de </w:t>
      </w:r>
      <w:r w:rsidR="009D439A">
        <w:rPr>
          <w:rFonts w:ascii="Arial" w:hAnsi="Arial" w:cs="Arial"/>
          <w:sz w:val="22"/>
          <w:szCs w:val="22"/>
        </w:rPr>
        <w:t>2020</w:t>
      </w:r>
      <w:r w:rsidR="00E91AA9">
        <w:rPr>
          <w:rFonts w:ascii="Arial" w:hAnsi="Arial" w:cs="Arial"/>
          <w:sz w:val="22"/>
          <w:szCs w:val="22"/>
        </w:rPr>
        <w:t>.</w:t>
      </w:r>
    </w:p>
    <w:p w:rsidR="003A65D5" w:rsidRDefault="003A65D5" w:rsidP="003A65D5">
      <w:pPr>
        <w:widowControl w:val="0"/>
        <w:ind w:right="90"/>
        <w:rPr>
          <w:rFonts w:ascii="Arial" w:hAnsi="Arial" w:cs="Arial"/>
          <w:b/>
          <w:bCs/>
          <w:sz w:val="22"/>
          <w:szCs w:val="22"/>
        </w:rPr>
      </w:pPr>
    </w:p>
    <w:p w:rsidR="00E75FD2" w:rsidRDefault="00E75FD2" w:rsidP="003A65D5">
      <w:pPr>
        <w:widowControl w:val="0"/>
        <w:ind w:right="90"/>
        <w:rPr>
          <w:rFonts w:ascii="Arial" w:hAnsi="Arial" w:cs="Arial"/>
          <w:b/>
          <w:bCs/>
          <w:sz w:val="22"/>
          <w:szCs w:val="22"/>
        </w:rPr>
      </w:pPr>
    </w:p>
    <w:p w:rsidR="003A65D5" w:rsidRPr="00B506E3" w:rsidRDefault="003A65D5" w:rsidP="003A65D5">
      <w:pPr>
        <w:widowControl w:val="0"/>
        <w:ind w:right="90"/>
        <w:rPr>
          <w:rFonts w:ascii="Arial" w:hAnsi="Arial" w:cs="Arial"/>
          <w:b/>
          <w:bCs/>
          <w:sz w:val="22"/>
          <w:szCs w:val="22"/>
        </w:rPr>
      </w:pPr>
      <w:bookmarkStart w:id="0" w:name="_GoBack"/>
      <w:bookmarkEnd w:id="0"/>
      <w:r w:rsidRPr="00B506E3">
        <w:rPr>
          <w:rFonts w:ascii="Arial" w:hAnsi="Arial" w:cs="Arial"/>
          <w:b/>
          <w:bCs/>
          <w:sz w:val="22"/>
          <w:szCs w:val="22"/>
        </w:rPr>
        <w:t xml:space="preserve">___________________________                </w:t>
      </w:r>
      <w:r w:rsidR="00E91AA9">
        <w:rPr>
          <w:rFonts w:ascii="Arial" w:hAnsi="Arial" w:cs="Arial"/>
          <w:b/>
          <w:bCs/>
          <w:sz w:val="22"/>
          <w:szCs w:val="22"/>
        </w:rPr>
        <w:t xml:space="preserve">                </w:t>
      </w:r>
      <w:r w:rsidRPr="00B506E3">
        <w:rPr>
          <w:rFonts w:ascii="Arial" w:hAnsi="Arial" w:cs="Arial"/>
          <w:b/>
          <w:bCs/>
          <w:sz w:val="22"/>
          <w:szCs w:val="22"/>
        </w:rPr>
        <w:t xml:space="preserve"> ______________________</w:t>
      </w:r>
    </w:p>
    <w:p w:rsidR="003A65D5" w:rsidRPr="00B506E3" w:rsidRDefault="00E91AA9" w:rsidP="003A65D5">
      <w:pPr>
        <w:widowControl w:val="0"/>
        <w:ind w:right="90"/>
        <w:rPr>
          <w:rFonts w:ascii="Arial" w:hAnsi="Arial" w:cs="Arial"/>
          <w:b/>
          <w:bCs/>
          <w:sz w:val="22"/>
          <w:szCs w:val="22"/>
        </w:rPr>
      </w:pPr>
      <w:r>
        <w:rPr>
          <w:rFonts w:ascii="Arial" w:hAnsi="Arial" w:cs="Arial"/>
          <w:b/>
          <w:bCs/>
          <w:sz w:val="22"/>
          <w:szCs w:val="22"/>
        </w:rPr>
        <w:t xml:space="preserve">            </w:t>
      </w:r>
      <w:r w:rsidR="003A65D5" w:rsidRPr="00B506E3">
        <w:rPr>
          <w:rFonts w:ascii="Arial" w:hAnsi="Arial" w:cs="Arial"/>
          <w:b/>
          <w:bCs/>
          <w:sz w:val="22"/>
          <w:szCs w:val="22"/>
        </w:rPr>
        <w:t xml:space="preserve">CONTRATANTE                             </w:t>
      </w:r>
      <w:r>
        <w:rPr>
          <w:rFonts w:ascii="Arial" w:hAnsi="Arial" w:cs="Arial"/>
          <w:b/>
          <w:bCs/>
          <w:sz w:val="22"/>
          <w:szCs w:val="22"/>
        </w:rPr>
        <w:t xml:space="preserve"> </w:t>
      </w:r>
      <w:r w:rsidR="003A65D5" w:rsidRPr="00B506E3">
        <w:rPr>
          <w:rFonts w:ascii="Arial" w:hAnsi="Arial" w:cs="Arial"/>
          <w:b/>
          <w:bCs/>
          <w:sz w:val="22"/>
          <w:szCs w:val="22"/>
        </w:rPr>
        <w:t xml:space="preserve">        </w:t>
      </w:r>
      <w:r>
        <w:rPr>
          <w:rFonts w:ascii="Arial" w:hAnsi="Arial" w:cs="Arial"/>
          <w:b/>
          <w:bCs/>
          <w:sz w:val="22"/>
          <w:szCs w:val="22"/>
        </w:rPr>
        <w:t xml:space="preserve">                 </w:t>
      </w:r>
      <w:r w:rsidR="003A65D5" w:rsidRPr="00B506E3">
        <w:rPr>
          <w:rFonts w:ascii="Arial" w:hAnsi="Arial" w:cs="Arial"/>
          <w:b/>
          <w:bCs/>
          <w:sz w:val="22"/>
          <w:szCs w:val="22"/>
        </w:rPr>
        <w:t>CONTRATADA</w:t>
      </w:r>
    </w:p>
    <w:p w:rsidR="003A65D5" w:rsidRPr="00B506E3" w:rsidRDefault="00E91AA9" w:rsidP="003A65D5">
      <w:pPr>
        <w:widowControl w:val="0"/>
        <w:tabs>
          <w:tab w:val="left" w:pos="7397"/>
        </w:tabs>
        <w:ind w:right="90"/>
        <w:rPr>
          <w:rFonts w:ascii="Arial" w:hAnsi="Arial" w:cs="Arial"/>
          <w:b/>
          <w:bCs/>
          <w:sz w:val="22"/>
          <w:szCs w:val="22"/>
        </w:rPr>
      </w:pPr>
      <w:r>
        <w:rPr>
          <w:rFonts w:ascii="Arial" w:hAnsi="Arial" w:cs="Arial"/>
          <w:b/>
          <w:sz w:val="22"/>
          <w:szCs w:val="22"/>
        </w:rPr>
        <w:t xml:space="preserve">       Valdomiro </w:t>
      </w:r>
      <w:proofErr w:type="spellStart"/>
      <w:r>
        <w:rPr>
          <w:rFonts w:ascii="Arial" w:hAnsi="Arial" w:cs="Arial"/>
          <w:b/>
          <w:sz w:val="22"/>
          <w:szCs w:val="22"/>
        </w:rPr>
        <w:t>Brischiliari</w:t>
      </w:r>
      <w:proofErr w:type="spellEnd"/>
      <w:r>
        <w:rPr>
          <w:rFonts w:ascii="Arial" w:hAnsi="Arial" w:cs="Arial"/>
          <w:b/>
          <w:sz w:val="22"/>
          <w:szCs w:val="22"/>
        </w:rPr>
        <w:t xml:space="preserve">                                        </w:t>
      </w:r>
      <w:r w:rsidRPr="00E91AA9">
        <w:rPr>
          <w:rFonts w:ascii="Arial" w:hAnsi="Arial" w:cs="Arial"/>
          <w:b/>
          <w:sz w:val="22"/>
          <w:szCs w:val="22"/>
        </w:rPr>
        <w:t xml:space="preserve">Claudemir Aparecido </w:t>
      </w:r>
      <w:proofErr w:type="spellStart"/>
      <w:r w:rsidRPr="00E91AA9">
        <w:rPr>
          <w:rFonts w:ascii="Arial" w:hAnsi="Arial" w:cs="Arial"/>
          <w:b/>
          <w:sz w:val="22"/>
          <w:szCs w:val="22"/>
        </w:rPr>
        <w:t>Vitoreli</w:t>
      </w:r>
      <w:proofErr w:type="spellEnd"/>
    </w:p>
    <w:p w:rsidR="003A65D5" w:rsidRPr="00B506E3" w:rsidRDefault="003A65D5" w:rsidP="003A65D5">
      <w:pPr>
        <w:widowControl w:val="0"/>
        <w:tabs>
          <w:tab w:val="left" w:pos="7397"/>
        </w:tabs>
        <w:ind w:right="90"/>
        <w:rPr>
          <w:rFonts w:ascii="Arial" w:hAnsi="Arial" w:cs="Arial"/>
          <w:b/>
          <w:bCs/>
          <w:sz w:val="22"/>
          <w:szCs w:val="22"/>
        </w:rPr>
      </w:pPr>
      <w:r w:rsidRPr="00B506E3">
        <w:rPr>
          <w:rFonts w:ascii="Arial" w:hAnsi="Arial" w:cs="Arial"/>
          <w:b/>
          <w:bCs/>
          <w:sz w:val="22"/>
          <w:szCs w:val="22"/>
        </w:rPr>
        <w:t xml:space="preserve">           Prefeito Municipal                                               </w:t>
      </w:r>
    </w:p>
    <w:p w:rsidR="003A65D5"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TESTEMUNHAS:</w:t>
      </w:r>
    </w:p>
    <w:p w:rsidR="003A65D5" w:rsidRPr="00B506E3" w:rsidRDefault="003A65D5" w:rsidP="003A65D5">
      <w:pPr>
        <w:widowControl w:val="0"/>
        <w:tabs>
          <w:tab w:val="left" w:pos="1114"/>
        </w:tabs>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________________________                         _____________________</w:t>
      </w: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 xml:space="preserve">NOME                                                               </w:t>
      </w:r>
      <w:proofErr w:type="spellStart"/>
      <w:r w:rsidRPr="00B506E3">
        <w:rPr>
          <w:rFonts w:ascii="Arial" w:hAnsi="Arial" w:cs="Arial"/>
          <w:b/>
          <w:bCs/>
          <w:sz w:val="22"/>
          <w:szCs w:val="22"/>
        </w:rPr>
        <w:t>NOME</w:t>
      </w:r>
      <w:proofErr w:type="spellEnd"/>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CPF/MF                                                            CPF/MF</w:t>
      </w:r>
    </w:p>
    <w:p w:rsidR="003A65D5" w:rsidRPr="00B506E3" w:rsidRDefault="003A65D5" w:rsidP="003A65D5">
      <w:pPr>
        <w:rPr>
          <w:rFonts w:ascii="Arial" w:hAnsi="Arial" w:cs="Arial"/>
          <w:b/>
          <w:sz w:val="22"/>
          <w:szCs w:val="22"/>
        </w:rPr>
      </w:pPr>
    </w:p>
    <w:p w:rsidR="003A65D5" w:rsidRPr="00B506E3" w:rsidRDefault="003A65D5" w:rsidP="003A65D5">
      <w:pPr>
        <w:rPr>
          <w:rFonts w:ascii="Arial" w:hAnsi="Arial" w:cs="Arial"/>
          <w:b/>
          <w:sz w:val="22"/>
          <w:szCs w:val="22"/>
        </w:rPr>
      </w:pPr>
    </w:p>
    <w:p w:rsidR="003A65D5" w:rsidRDefault="003A65D5" w:rsidP="003A65D5">
      <w:pPr>
        <w:rPr>
          <w:rFonts w:ascii="Arial" w:hAnsi="Arial" w:cs="Arial"/>
          <w:b/>
          <w:sz w:val="22"/>
          <w:szCs w:val="22"/>
        </w:rPr>
      </w:pPr>
    </w:p>
    <w:p w:rsidR="003A65D5" w:rsidRPr="00B506E3" w:rsidRDefault="003A65D5" w:rsidP="0069557A">
      <w:pPr>
        <w:autoSpaceDE w:val="0"/>
        <w:autoSpaceDN w:val="0"/>
        <w:adjustRightInd w:val="0"/>
        <w:rPr>
          <w:rFonts w:ascii="Arial" w:hAnsi="Arial" w:cs="Arial"/>
          <w:b/>
          <w:bCs/>
          <w:sz w:val="22"/>
          <w:szCs w:val="22"/>
        </w:rPr>
      </w:pPr>
    </w:p>
    <w:sectPr w:rsidR="003A65D5" w:rsidRPr="00B506E3" w:rsidSect="0057532B">
      <w:headerReference w:type="even" r:id="rId9"/>
      <w:headerReference w:type="default" r:id="rId10"/>
      <w:footerReference w:type="default" r:id="rId11"/>
      <w:headerReference w:type="first" r:id="rId12"/>
      <w:pgSz w:w="11907" w:h="16840" w:code="9"/>
      <w:pgMar w:top="567" w:right="1134" w:bottom="1134" w:left="1701" w:header="426"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21" w:rsidRDefault="00D62721">
      <w:r>
        <w:separator/>
      </w:r>
    </w:p>
  </w:endnote>
  <w:endnote w:type="continuationSeparator" w:id="0">
    <w:p w:rsidR="00D62721" w:rsidRDefault="00D6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5A" w:rsidRDefault="004E615A" w:rsidP="0057532B">
    <w:pPr>
      <w:pStyle w:val="Rodap"/>
      <w:jc w:val="center"/>
      <w:rPr>
        <w:b/>
        <w:color w:val="0000FF"/>
        <w:sz w:val="22"/>
      </w:rPr>
    </w:pPr>
    <w:r>
      <w:rPr>
        <w:b/>
        <w:color w:val="0000FF"/>
        <w:sz w:val="22"/>
      </w:rPr>
      <w:t>GESTÃO 2017/2020</w:t>
    </w:r>
  </w:p>
  <w:p w:rsidR="004E615A" w:rsidRDefault="004E615A" w:rsidP="0057532B">
    <w:pPr>
      <w:pStyle w:val="Rodap"/>
      <w:jc w:val="center"/>
      <w:rPr>
        <w:color w:val="000000"/>
        <w:sz w:val="21"/>
      </w:rPr>
    </w:pPr>
    <w:r>
      <w:rPr>
        <w:color w:val="000000"/>
        <w:sz w:val="21"/>
      </w:rPr>
      <w:t>Av. Campo Grande, 200 - Fone (67) 3474-1144 – Fax 3474-1163</w:t>
    </w:r>
  </w:p>
  <w:p w:rsidR="004E615A" w:rsidRDefault="004E615A" w:rsidP="0057532B">
    <w:pPr>
      <w:pStyle w:val="Rodap"/>
      <w:jc w:val="center"/>
      <w:rPr>
        <w:color w:val="000000"/>
        <w:sz w:val="21"/>
      </w:rPr>
    </w:pPr>
    <w:r>
      <w:rPr>
        <w:color w:val="000000"/>
        <w:sz w:val="21"/>
      </w:rPr>
      <w:t>CEP 79.980-000 - CNPJ(MF) 03.741.683/0001-26</w:t>
    </w:r>
  </w:p>
  <w:p w:rsidR="004E615A" w:rsidRDefault="004E615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21" w:rsidRDefault="00D62721">
      <w:r>
        <w:separator/>
      </w:r>
    </w:p>
  </w:footnote>
  <w:footnote w:type="continuationSeparator" w:id="0">
    <w:p w:rsidR="00D62721" w:rsidRDefault="00D62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5A" w:rsidRDefault="00D62721" w:rsidP="0003306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18045" o:spid="_x0000_s2055" type="#_x0000_t136" style="position:absolute;margin-left:0;margin-top:0;width:497.4pt;height:142.1pt;rotation:315;z-index:-251655168;mso-position-horizontal:center;mso-position-horizontal-relative:margin;mso-position-vertical:center;mso-position-vertical-relative:margin" o:allowincell="f" fillcolor="#365f91 [2404]" stroked="f">
          <v:fill opacity=".5"/>
          <v:textpath style="font-family:&quot;Times New Roman&quot;;font-size:1pt" string="MINUTA"/>
          <w10:wrap anchorx="margin" anchory="margin"/>
        </v:shape>
      </w:pict>
    </w:r>
    <w:r w:rsidR="004E615A">
      <w:rPr>
        <w:rStyle w:val="Nmerodepgina"/>
      </w:rPr>
      <w:fldChar w:fldCharType="begin"/>
    </w:r>
    <w:r w:rsidR="004E615A">
      <w:rPr>
        <w:rStyle w:val="Nmerodepgina"/>
      </w:rPr>
      <w:instrText xml:space="preserve">PAGE  </w:instrText>
    </w:r>
    <w:r w:rsidR="004E615A">
      <w:rPr>
        <w:rStyle w:val="Nmerodepgina"/>
      </w:rPr>
      <w:fldChar w:fldCharType="end"/>
    </w:r>
  </w:p>
  <w:p w:rsidR="004E615A" w:rsidRDefault="004E615A" w:rsidP="0003306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Ind w:w="-829" w:type="dxa"/>
      <w:tblLayout w:type="fixed"/>
      <w:tblLook w:val="0000" w:firstRow="0" w:lastRow="0" w:firstColumn="0" w:lastColumn="0" w:noHBand="0" w:noVBand="0"/>
    </w:tblPr>
    <w:tblGrid>
      <w:gridCol w:w="1809"/>
      <w:gridCol w:w="8364"/>
    </w:tblGrid>
    <w:tr w:rsidR="004E615A" w:rsidTr="0057532B">
      <w:trPr>
        <w:cantSplit/>
      </w:trPr>
      <w:tc>
        <w:tcPr>
          <w:tcW w:w="1809" w:type="dxa"/>
        </w:tcPr>
        <w:p w:rsidR="004E615A" w:rsidRDefault="004E615A" w:rsidP="0057532B">
          <w:pPr>
            <w:pStyle w:val="Cabealho"/>
            <w:jc w:val="center"/>
            <w:rPr>
              <w:color w:val="0000FF"/>
            </w:rPr>
          </w:pPr>
          <w:r w:rsidRPr="00BC37C9">
            <w:rPr>
              <w:color w:val="0000FF"/>
            </w:rPr>
            <w:object w:dxaOrig="1246" w:dyaOrig="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2.75pt" o:ole="" fillcolor="window">
                <v:imagedata r:id="rId1" o:title=""/>
              </v:shape>
              <o:OLEObject Type="Embed" ProgID="Word.Picture.8" ShapeID="_x0000_i1025" DrawAspect="Content" ObjectID="_1647158048" r:id="rId2"/>
            </w:object>
          </w:r>
        </w:p>
      </w:tc>
      <w:tc>
        <w:tcPr>
          <w:tcW w:w="8364" w:type="dxa"/>
        </w:tcPr>
        <w:p w:rsidR="004E615A" w:rsidRDefault="004E615A" w:rsidP="0057532B">
          <w:pPr>
            <w:pStyle w:val="Cabealho"/>
            <w:jc w:val="center"/>
            <w:rPr>
              <w:b/>
              <w:color w:val="000000"/>
              <w:sz w:val="35"/>
            </w:rPr>
          </w:pPr>
          <w:r>
            <w:rPr>
              <w:b/>
              <w:color w:val="000000"/>
              <w:sz w:val="35"/>
            </w:rPr>
            <w:t>PREFEITURA MUNICIPAL DE MUNDO NOVO</w:t>
          </w:r>
        </w:p>
        <w:p w:rsidR="004E615A" w:rsidRDefault="004E615A" w:rsidP="0057532B">
          <w:pPr>
            <w:pStyle w:val="Cabealho"/>
            <w:jc w:val="center"/>
            <w:rPr>
              <w:b/>
              <w:color w:val="000000"/>
              <w:sz w:val="35"/>
            </w:rPr>
          </w:pPr>
        </w:p>
        <w:p w:rsidR="004E615A" w:rsidRDefault="004E615A" w:rsidP="0057532B">
          <w:pPr>
            <w:pStyle w:val="Cabealho"/>
            <w:jc w:val="center"/>
            <w:rPr>
              <w:b/>
              <w:i/>
              <w:color w:val="0000FF"/>
              <w:sz w:val="34"/>
            </w:rPr>
          </w:pPr>
          <w:r>
            <w:rPr>
              <w:b/>
              <w:i/>
              <w:color w:val="000000"/>
              <w:sz w:val="34"/>
            </w:rPr>
            <w:t>Estado de Mato Grosso do Sul</w:t>
          </w:r>
        </w:p>
        <w:p w:rsidR="004E615A" w:rsidRDefault="004E615A" w:rsidP="0069557A">
          <w:pPr>
            <w:pStyle w:val="Cabealho"/>
            <w:rPr>
              <w:color w:val="0000FF"/>
            </w:rPr>
          </w:pPr>
        </w:p>
      </w:tc>
    </w:tr>
  </w:tbl>
  <w:p w:rsidR="004E615A" w:rsidRPr="00887329" w:rsidRDefault="004E615A" w:rsidP="0003306B">
    <w:pPr>
      <w:pStyle w:val="Cabealho"/>
      <w:rPr>
        <w:rFonts w:ascii="Verdana" w:hAnsi="Verdan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5A" w:rsidRDefault="00D6272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18044" o:spid="_x0000_s2054" type="#_x0000_t136" style="position:absolute;margin-left:0;margin-top:0;width:497.4pt;height:142.1pt;rotation:315;z-index:-251657216;mso-position-horizontal:center;mso-position-horizontal-relative:margin;mso-position-vertical:center;mso-position-vertical-relative:margin" o:allowincell="f" fillcolor="#365f91 [2404]"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765"/>
    <w:multiLevelType w:val="multilevel"/>
    <w:tmpl w:val="CF0EFB0A"/>
    <w:lvl w:ilvl="0">
      <w:start w:val="1"/>
      <w:numFmt w:val="decimal"/>
      <w:pStyle w:val="EstiloEditalNvel1"/>
      <w:lvlText w:val="%1. "/>
      <w:lvlJc w:val="left"/>
      <w:pPr>
        <w:ind w:left="502" w:hanging="360"/>
      </w:pPr>
      <w:rPr>
        <w:rFonts w:ascii="Calibri" w:hAnsi="Calibri" w:hint="default"/>
        <w:b/>
        <w:i w:val="0"/>
        <w:iCs w:val="0"/>
        <w:caps w:val="0"/>
        <w:strike w:val="0"/>
        <w:dstrike w:val="0"/>
        <w:vanish w:val="0"/>
        <w:color w:val="000000"/>
        <w:spacing w:val="0"/>
        <w:kern w:val="0"/>
        <w:position w:val="0"/>
        <w:sz w:val="24"/>
        <w:u w:val="none"/>
        <w:vertAlign w:val="baseline"/>
        <w:em w:val="none"/>
      </w:rPr>
    </w:lvl>
    <w:lvl w:ilvl="1">
      <w:start w:val="1"/>
      <w:numFmt w:val="decimal"/>
      <w:pStyle w:val="EstiloEditalNvel2"/>
      <w:lvlText w:val="%1.%2."/>
      <w:lvlJc w:val="left"/>
      <w:pPr>
        <w:ind w:left="1066" w:hanging="357"/>
      </w:pPr>
      <w:rPr>
        <w:rFonts w:ascii="Calibri" w:hAnsi="Calibri" w:hint="default"/>
        <w:b w:val="0"/>
        <w:i w:val="0"/>
        <w:sz w:val="24"/>
      </w:rPr>
    </w:lvl>
    <w:lvl w:ilvl="2">
      <w:start w:val="1"/>
      <w:numFmt w:val="decimal"/>
      <w:pStyle w:val="EstiloEditalNvel3"/>
      <w:lvlText w:val="%1.%2.%3."/>
      <w:lvlJc w:val="left"/>
      <w:pPr>
        <w:ind w:left="641" w:hanging="357"/>
      </w:pPr>
      <w:rPr>
        <w:rFonts w:ascii="Calibri" w:hAnsi="Calibri" w:hint="default"/>
        <w:b w:val="0"/>
        <w:i w:val="0"/>
        <w:sz w:val="24"/>
      </w:rPr>
    </w:lvl>
    <w:lvl w:ilvl="3">
      <w:start w:val="1"/>
      <w:numFmt w:val="decimal"/>
      <w:pStyle w:val="EstiloEditalNvel4"/>
      <w:lvlText w:val="%1.%2.%3.%4."/>
      <w:lvlJc w:val="left"/>
      <w:pPr>
        <w:ind w:left="471" w:hanging="471"/>
      </w:pPr>
      <w:rPr>
        <w:rFonts w:ascii="Calibri" w:hAnsi="Calibri" w:hint="default"/>
        <w:b w:val="0"/>
        <w:i w:val="0"/>
        <w:sz w:val="24"/>
      </w:rPr>
    </w:lvl>
    <w:lvl w:ilvl="4">
      <w:start w:val="1"/>
      <w:numFmt w:val="upperRoman"/>
      <w:pStyle w:val="EstiloEditalNvel5"/>
      <w:lvlText w:val="%5 )"/>
      <w:lvlJc w:val="left"/>
      <w:pPr>
        <w:ind w:left="357" w:hanging="357"/>
      </w:pPr>
      <w:rPr>
        <w:rFonts w:ascii="Calibri" w:hAnsi="Calibri" w:hint="default"/>
        <w:b w:val="0"/>
        <w:i w:val="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1C60061"/>
    <w:multiLevelType w:val="multilevel"/>
    <w:tmpl w:val="661A9424"/>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161903A8"/>
    <w:multiLevelType w:val="multilevel"/>
    <w:tmpl w:val="041AD2A6"/>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196D3F"/>
    <w:multiLevelType w:val="singleLevel"/>
    <w:tmpl w:val="197ABD92"/>
    <w:lvl w:ilvl="0">
      <w:start w:val="1"/>
      <w:numFmt w:val="lowerLetter"/>
      <w:lvlText w:val="%1)"/>
      <w:lvlJc w:val="left"/>
      <w:pPr>
        <w:tabs>
          <w:tab w:val="num" w:pos="360"/>
        </w:tabs>
        <w:ind w:left="360" w:hanging="360"/>
      </w:pPr>
      <w:rPr>
        <w:rFonts w:cs="Times New Roman" w:hint="default"/>
        <w:b w:val="0"/>
      </w:rPr>
    </w:lvl>
  </w:abstractNum>
  <w:abstractNum w:abstractNumId="6">
    <w:nsid w:val="45C01C53"/>
    <w:multiLevelType w:val="hybridMultilevel"/>
    <w:tmpl w:val="BBB6BF92"/>
    <w:lvl w:ilvl="0" w:tplc="873809F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7">
    <w:nsid w:val="56A710C7"/>
    <w:multiLevelType w:val="hybridMultilevel"/>
    <w:tmpl w:val="CD1AF6E4"/>
    <w:lvl w:ilvl="0" w:tplc="04160001">
      <w:start w:val="1"/>
      <w:numFmt w:val="bullet"/>
      <w:lvlText w:val=""/>
      <w:lvlJc w:val="left"/>
      <w:pPr>
        <w:tabs>
          <w:tab w:val="num" w:pos="540"/>
        </w:tabs>
        <w:ind w:left="54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BED266F"/>
    <w:multiLevelType w:val="hybridMultilevel"/>
    <w:tmpl w:val="9FB21B90"/>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7"/>
  </w:num>
  <w:num w:numId="4">
    <w:abstractNumId w:val="1"/>
  </w:num>
  <w:num w:numId="5">
    <w:abstractNumId w:val="8"/>
  </w:num>
  <w:num w:numId="6">
    <w:abstractNumId w:val="2"/>
  </w:num>
  <w:num w:numId="7">
    <w:abstractNumId w:val="0"/>
  </w:num>
  <w:num w:numId="8">
    <w:abstractNumId w:val="5"/>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65D5"/>
    <w:rsid w:val="000034F2"/>
    <w:rsid w:val="0000704F"/>
    <w:rsid w:val="00014E5A"/>
    <w:rsid w:val="000324B5"/>
    <w:rsid w:val="0003306B"/>
    <w:rsid w:val="000448FB"/>
    <w:rsid w:val="00044CA2"/>
    <w:rsid w:val="00084B7B"/>
    <w:rsid w:val="000A77E9"/>
    <w:rsid w:val="000E3445"/>
    <w:rsid w:val="000E3A1B"/>
    <w:rsid w:val="00110E85"/>
    <w:rsid w:val="0012231A"/>
    <w:rsid w:val="00124BEB"/>
    <w:rsid w:val="001424C2"/>
    <w:rsid w:val="001509D1"/>
    <w:rsid w:val="00174CFE"/>
    <w:rsid w:val="001950E8"/>
    <w:rsid w:val="0019792A"/>
    <w:rsid w:val="001A4A14"/>
    <w:rsid w:val="001C3EFA"/>
    <w:rsid w:val="001C64C4"/>
    <w:rsid w:val="001D58EC"/>
    <w:rsid w:val="001D729A"/>
    <w:rsid w:val="001E4CB6"/>
    <w:rsid w:val="001F6118"/>
    <w:rsid w:val="00212B13"/>
    <w:rsid w:val="00261749"/>
    <w:rsid w:val="002A3ACE"/>
    <w:rsid w:val="002B56FC"/>
    <w:rsid w:val="002B7857"/>
    <w:rsid w:val="002C3B8B"/>
    <w:rsid w:val="002C5105"/>
    <w:rsid w:val="002C6288"/>
    <w:rsid w:val="002C76BD"/>
    <w:rsid w:val="002C7B42"/>
    <w:rsid w:val="002D66A7"/>
    <w:rsid w:val="002D78B7"/>
    <w:rsid w:val="00305E94"/>
    <w:rsid w:val="00361A05"/>
    <w:rsid w:val="00362798"/>
    <w:rsid w:val="00372E46"/>
    <w:rsid w:val="00383ECD"/>
    <w:rsid w:val="003A1638"/>
    <w:rsid w:val="003A4A64"/>
    <w:rsid w:val="003A65D5"/>
    <w:rsid w:val="003B10C3"/>
    <w:rsid w:val="003B4847"/>
    <w:rsid w:val="003C6987"/>
    <w:rsid w:val="003F2977"/>
    <w:rsid w:val="004053BD"/>
    <w:rsid w:val="00412673"/>
    <w:rsid w:val="00427291"/>
    <w:rsid w:val="00433944"/>
    <w:rsid w:val="00464583"/>
    <w:rsid w:val="004737B7"/>
    <w:rsid w:val="0047456C"/>
    <w:rsid w:val="004939CD"/>
    <w:rsid w:val="004A2445"/>
    <w:rsid w:val="004B6B9B"/>
    <w:rsid w:val="004C70ED"/>
    <w:rsid w:val="004E037F"/>
    <w:rsid w:val="004E615A"/>
    <w:rsid w:val="004F3833"/>
    <w:rsid w:val="004F5CB1"/>
    <w:rsid w:val="005036DE"/>
    <w:rsid w:val="005051EB"/>
    <w:rsid w:val="00521C04"/>
    <w:rsid w:val="0054185E"/>
    <w:rsid w:val="00545588"/>
    <w:rsid w:val="0055753D"/>
    <w:rsid w:val="0057532B"/>
    <w:rsid w:val="00577081"/>
    <w:rsid w:val="0059448B"/>
    <w:rsid w:val="005A14EC"/>
    <w:rsid w:val="005A6942"/>
    <w:rsid w:val="005A6C99"/>
    <w:rsid w:val="005B2803"/>
    <w:rsid w:val="005B42F9"/>
    <w:rsid w:val="005B5A96"/>
    <w:rsid w:val="005D1AE1"/>
    <w:rsid w:val="005E0B17"/>
    <w:rsid w:val="005E7AA7"/>
    <w:rsid w:val="005F1C4A"/>
    <w:rsid w:val="005F441C"/>
    <w:rsid w:val="00615372"/>
    <w:rsid w:val="0062172F"/>
    <w:rsid w:val="006238CC"/>
    <w:rsid w:val="006424D6"/>
    <w:rsid w:val="006523AC"/>
    <w:rsid w:val="00660A6C"/>
    <w:rsid w:val="00686639"/>
    <w:rsid w:val="0069557A"/>
    <w:rsid w:val="006A0AE7"/>
    <w:rsid w:val="006A2CC4"/>
    <w:rsid w:val="006B081B"/>
    <w:rsid w:val="006B53A1"/>
    <w:rsid w:val="00712375"/>
    <w:rsid w:val="00713B94"/>
    <w:rsid w:val="007206DC"/>
    <w:rsid w:val="0073018C"/>
    <w:rsid w:val="00732E32"/>
    <w:rsid w:val="00740FDD"/>
    <w:rsid w:val="007669DF"/>
    <w:rsid w:val="0077032C"/>
    <w:rsid w:val="007706F0"/>
    <w:rsid w:val="00770A78"/>
    <w:rsid w:val="00771BD9"/>
    <w:rsid w:val="00792A00"/>
    <w:rsid w:val="00792F67"/>
    <w:rsid w:val="007B5DFC"/>
    <w:rsid w:val="007C0DAC"/>
    <w:rsid w:val="007D64FA"/>
    <w:rsid w:val="007E79C9"/>
    <w:rsid w:val="0081354F"/>
    <w:rsid w:val="008425EF"/>
    <w:rsid w:val="00851496"/>
    <w:rsid w:val="00855F1C"/>
    <w:rsid w:val="0086187A"/>
    <w:rsid w:val="00861AF4"/>
    <w:rsid w:val="00874978"/>
    <w:rsid w:val="008A0012"/>
    <w:rsid w:val="008A45AF"/>
    <w:rsid w:val="008B346F"/>
    <w:rsid w:val="008C7F7A"/>
    <w:rsid w:val="008E1853"/>
    <w:rsid w:val="009342C5"/>
    <w:rsid w:val="00953B8A"/>
    <w:rsid w:val="009552A9"/>
    <w:rsid w:val="0095791E"/>
    <w:rsid w:val="009579D3"/>
    <w:rsid w:val="009708A6"/>
    <w:rsid w:val="009747DC"/>
    <w:rsid w:val="009A7DB7"/>
    <w:rsid w:val="009B6214"/>
    <w:rsid w:val="009D1907"/>
    <w:rsid w:val="009D439A"/>
    <w:rsid w:val="00A03C89"/>
    <w:rsid w:val="00A03E17"/>
    <w:rsid w:val="00A1193C"/>
    <w:rsid w:val="00A27958"/>
    <w:rsid w:val="00A41F23"/>
    <w:rsid w:val="00A54594"/>
    <w:rsid w:val="00A85DED"/>
    <w:rsid w:val="00AA6BAA"/>
    <w:rsid w:val="00AB1DD1"/>
    <w:rsid w:val="00AB71DB"/>
    <w:rsid w:val="00AF0584"/>
    <w:rsid w:val="00B02797"/>
    <w:rsid w:val="00B13C89"/>
    <w:rsid w:val="00B1752A"/>
    <w:rsid w:val="00B203FC"/>
    <w:rsid w:val="00B25390"/>
    <w:rsid w:val="00B742B7"/>
    <w:rsid w:val="00B82A48"/>
    <w:rsid w:val="00B86BF7"/>
    <w:rsid w:val="00BB16F4"/>
    <w:rsid w:val="00BC37C9"/>
    <w:rsid w:val="00BD2AD8"/>
    <w:rsid w:val="00BE1BCF"/>
    <w:rsid w:val="00BE76F9"/>
    <w:rsid w:val="00C032C5"/>
    <w:rsid w:val="00C2045B"/>
    <w:rsid w:val="00C44EBC"/>
    <w:rsid w:val="00C47E69"/>
    <w:rsid w:val="00C5549F"/>
    <w:rsid w:val="00C667AE"/>
    <w:rsid w:val="00C66B77"/>
    <w:rsid w:val="00C86570"/>
    <w:rsid w:val="00C97686"/>
    <w:rsid w:val="00D23AB7"/>
    <w:rsid w:val="00D23F55"/>
    <w:rsid w:val="00D277A4"/>
    <w:rsid w:val="00D3076D"/>
    <w:rsid w:val="00D352C4"/>
    <w:rsid w:val="00D36E63"/>
    <w:rsid w:val="00D4148C"/>
    <w:rsid w:val="00D4196D"/>
    <w:rsid w:val="00D510AE"/>
    <w:rsid w:val="00D5189D"/>
    <w:rsid w:val="00D61B95"/>
    <w:rsid w:val="00D62721"/>
    <w:rsid w:val="00D6493A"/>
    <w:rsid w:val="00D72432"/>
    <w:rsid w:val="00D74718"/>
    <w:rsid w:val="00D818C8"/>
    <w:rsid w:val="00D879D2"/>
    <w:rsid w:val="00D91F7F"/>
    <w:rsid w:val="00DB2FB3"/>
    <w:rsid w:val="00DB5D55"/>
    <w:rsid w:val="00DD4A55"/>
    <w:rsid w:val="00DE13A2"/>
    <w:rsid w:val="00DE785F"/>
    <w:rsid w:val="00DF0762"/>
    <w:rsid w:val="00E01787"/>
    <w:rsid w:val="00E13D91"/>
    <w:rsid w:val="00E241FF"/>
    <w:rsid w:val="00E33B70"/>
    <w:rsid w:val="00E4132A"/>
    <w:rsid w:val="00E41D45"/>
    <w:rsid w:val="00E538E0"/>
    <w:rsid w:val="00E75FD2"/>
    <w:rsid w:val="00E91AA9"/>
    <w:rsid w:val="00E97074"/>
    <w:rsid w:val="00EA1CCF"/>
    <w:rsid w:val="00EC28BC"/>
    <w:rsid w:val="00ED1146"/>
    <w:rsid w:val="00ED5AAC"/>
    <w:rsid w:val="00F14475"/>
    <w:rsid w:val="00F2373F"/>
    <w:rsid w:val="00F95455"/>
    <w:rsid w:val="00FA4058"/>
    <w:rsid w:val="00FA5E0B"/>
    <w:rsid w:val="00FA7799"/>
    <w:rsid w:val="00FB5F00"/>
    <w:rsid w:val="00FE3E91"/>
    <w:rsid w:val="00FE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 w:type="paragraph" w:styleId="Textodebalo">
    <w:name w:val="Balloon Text"/>
    <w:basedOn w:val="Normal"/>
    <w:link w:val="TextodebaloChar"/>
    <w:uiPriority w:val="99"/>
    <w:semiHidden/>
    <w:unhideWhenUsed/>
    <w:rsid w:val="00D23AB7"/>
    <w:rPr>
      <w:rFonts w:ascii="Segoe UI" w:hAnsi="Segoe UI" w:cs="Segoe UI"/>
      <w:sz w:val="18"/>
      <w:szCs w:val="18"/>
    </w:rPr>
  </w:style>
  <w:style w:type="character" w:customStyle="1" w:styleId="TextodebaloChar">
    <w:name w:val="Texto de balão Char"/>
    <w:basedOn w:val="Fontepargpadro"/>
    <w:link w:val="Textodebalo"/>
    <w:uiPriority w:val="99"/>
    <w:semiHidden/>
    <w:rsid w:val="00D23AB7"/>
    <w:rPr>
      <w:rFonts w:ascii="Segoe UI" w:eastAsia="Times New Roman" w:hAnsi="Segoe UI" w:cs="Segoe UI"/>
      <w:snapToGrid w:val="0"/>
      <w:sz w:val="18"/>
      <w:szCs w:val="18"/>
      <w:lang w:eastAsia="pt-BR"/>
    </w:rPr>
  </w:style>
  <w:style w:type="paragraph" w:styleId="CitaoIntensa">
    <w:name w:val="Intense Quote"/>
    <w:basedOn w:val="Normal"/>
    <w:next w:val="Normal"/>
    <w:link w:val="CitaoIntensaChar"/>
    <w:uiPriority w:val="30"/>
    <w:qFormat/>
    <w:rsid w:val="005B5A9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oIntensaChar">
    <w:name w:val="Citação Intensa Char"/>
    <w:basedOn w:val="Fontepargpadro"/>
    <w:link w:val="CitaoIntensa"/>
    <w:uiPriority w:val="30"/>
    <w:rsid w:val="005B5A96"/>
    <w:rPr>
      <w:rFonts w:ascii="Times New Roman" w:eastAsia="Times New Roman" w:hAnsi="Times New Roman" w:cs="Times New Roman"/>
      <w:i/>
      <w:iCs/>
      <w:snapToGrid w:val="0"/>
      <w:color w:val="4F81BD" w:themeColor="accent1"/>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F5E63-E245-4B08-848F-E5473848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9</Pages>
  <Words>3597</Words>
  <Characters>19428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LICITCAO</dc:creator>
  <cp:lastModifiedBy>User</cp:lastModifiedBy>
  <cp:revision>40</cp:revision>
  <cp:lastPrinted>2020-03-31T14:06:00Z</cp:lastPrinted>
  <dcterms:created xsi:type="dcterms:W3CDTF">2017-04-11T19:31:00Z</dcterms:created>
  <dcterms:modified xsi:type="dcterms:W3CDTF">2020-03-31T14:08:00Z</dcterms:modified>
</cp:coreProperties>
</file>