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747B3">
        <w:trPr>
          <w:trHeight w:hRule="exact" w:val="50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2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38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940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44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  <w:tr w:rsidR="00D747B3">
        <w:trPr>
          <w:trHeight w:hRule="exact" w:val="118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7B3" w:rsidRDefault="00D747B3"/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  <w:tr w:rsidR="00D747B3" w:rsidTr="002A5C4E">
        <w:trPr>
          <w:trHeight w:hRule="exact" w:val="8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2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38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9400" w:type="dxa"/>
          </w:tcPr>
          <w:p w:rsidR="00D747B3" w:rsidRDefault="00D747B3" w:rsidP="002A5C4E">
            <w:pPr>
              <w:pStyle w:val="EMPTYCELLSTYLE"/>
            </w:pPr>
          </w:p>
        </w:tc>
        <w:tc>
          <w:tcPr>
            <w:tcW w:w="44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  <w:tr w:rsidR="00D747B3">
        <w:trPr>
          <w:trHeight w:hRule="exact" w:val="460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2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38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47B3" w:rsidRDefault="004C5EEC" w:rsidP="002A5C4E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  <w:t>Contrato nº 017</w:t>
            </w:r>
            <w:r>
              <w:rPr>
                <w:rFonts w:ascii="Verdana" w:eastAsia="Verdana" w:hAnsi="Verdana" w:cs="Verdana"/>
              </w:rPr>
              <w:br/>
              <w:t>Processo nº 0031/2017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THAYNARA CRISTINA DA SILVA ALENCAR</w:t>
            </w:r>
            <w:r>
              <w:rPr>
                <w:rFonts w:ascii="Verdana" w:eastAsia="Verdana" w:hAnsi="Verdana" w:cs="Verdana"/>
              </w:rPr>
              <w:br/>
              <w:t>Objeto: CONTRATAÇÃO DE SERVIÇO DE LIMPESA A VÁCUO DE FOSSAS SÉPTICAS COM CAMINHÃO ADEQUADO PRA FUNÇAO, PESSOAL CAPACITADO E COM MATERIAL DE SEGURANÇA EPI E COM A DEVIDA DESTINAÇÃO FINAL DOS RESIDUOS EM LOCAL ADEQUADO E LICENCIADO.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1 - 06.06.01-15.452.0025-2.044-3.3.90.39.00-00.01.0100</w:t>
            </w:r>
            <w:r>
              <w:rPr>
                <w:rFonts w:ascii="Verdana" w:eastAsia="Verdana" w:hAnsi="Verdana" w:cs="Verdana"/>
              </w:rPr>
              <w:br/>
              <w:t>Valor: R$ 4.800,00 (quatro mil e oitocentos reais)</w:t>
            </w:r>
            <w:r>
              <w:rPr>
                <w:rFonts w:ascii="Verdana" w:eastAsia="Verdana" w:hAnsi="Verdana" w:cs="Verdana"/>
              </w:rPr>
              <w:br/>
              <w:t>Vigência: 28/01/2017 à 28/02/2017</w:t>
            </w:r>
            <w:r>
              <w:rPr>
                <w:rFonts w:ascii="Verdana" w:eastAsia="Verdana" w:hAnsi="Verdana" w:cs="Verdana"/>
              </w:rPr>
              <w:br/>
              <w:t>Data da Assinatura: 28/01/2017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Thaynara Cristina da Silva Alencar, pela contratada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Mundo Nov</w:t>
            </w:r>
            <w:r w:rsidR="00186DCC">
              <w:rPr>
                <w:rFonts w:ascii="Verdana" w:eastAsia="Verdana" w:hAnsi="Verdana" w:cs="Verdana"/>
              </w:rPr>
              <w:t>o/MS 07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  <w:tr w:rsidR="00D747B3">
        <w:trPr>
          <w:trHeight w:hRule="exact" w:val="886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2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38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940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44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  <w:tr w:rsidR="00D747B3">
        <w:trPr>
          <w:trHeight w:hRule="exact" w:val="640"/>
        </w:trPr>
        <w:tc>
          <w:tcPr>
            <w:tcW w:w="106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20" w:type="dxa"/>
          </w:tcPr>
          <w:p w:rsidR="00D747B3" w:rsidRDefault="00D747B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47B3" w:rsidRDefault="00D747B3"/>
        </w:tc>
        <w:tc>
          <w:tcPr>
            <w:tcW w:w="600" w:type="dxa"/>
          </w:tcPr>
          <w:p w:rsidR="00D747B3" w:rsidRDefault="00D747B3">
            <w:pPr>
              <w:pStyle w:val="EMPTYCELLSTYLE"/>
            </w:pPr>
          </w:p>
        </w:tc>
      </w:tr>
    </w:tbl>
    <w:p w:rsidR="004C5EEC" w:rsidRDefault="004C5EEC"/>
    <w:sectPr w:rsidR="004C5EE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747B3"/>
    <w:rsid w:val="00186DCC"/>
    <w:rsid w:val="002A5C4E"/>
    <w:rsid w:val="004C5EEC"/>
    <w:rsid w:val="00D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2017-02-06T17:30:00Z</dcterms:created>
  <dcterms:modified xsi:type="dcterms:W3CDTF">2017-02-07T13:03:00Z</dcterms:modified>
</cp:coreProperties>
</file>